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DB1AF37" wp14:editId="149B8EF3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35208">
        <w:rPr>
          <w:rFonts w:ascii="Arial" w:hAnsi="Arial" w:cs="Arial"/>
          <w:b/>
          <w:sz w:val="24"/>
          <w:szCs w:val="24"/>
        </w:rPr>
        <w:t>083/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DC1666" w:rsidRPr="00437F3D" w:rsidRDefault="00DC1666" w:rsidP="00DC1666">
      <w:pPr>
        <w:shd w:val="clear" w:color="auto" w:fill="FFFFFF"/>
        <w:jc w:val="center"/>
        <w:rPr>
          <w:rFonts w:ascii="Arial" w:hAnsi="Arial" w:cs="Arial"/>
          <w:b/>
          <w:color w:val="000000"/>
          <w:sz w:val="16"/>
          <w:szCs w:val="16"/>
          <w:bdr w:val="none" w:sz="0" w:space="0" w:color="auto" w:frame="1"/>
        </w:rPr>
      </w:pPr>
    </w:p>
    <w:p w:rsidR="00352E56" w:rsidRDefault="00DC1666" w:rsidP="00DC1666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bdr w:val="none" w:sz="0" w:space="0" w:color="auto" w:frame="1"/>
        </w:rPr>
      </w:pPr>
      <w:r w:rsidRPr="00DC1666">
        <w:rPr>
          <w:rFonts w:ascii="Arial" w:hAnsi="Arial" w:cs="Arial"/>
          <w:b/>
          <w:color w:val="000000"/>
          <w:sz w:val="36"/>
          <w:szCs w:val="36"/>
          <w:bdr w:val="none" w:sz="0" w:space="0" w:color="auto" w:frame="1"/>
        </w:rPr>
        <w:t xml:space="preserve">Desarrollan </w:t>
      </w:r>
      <w:r>
        <w:rPr>
          <w:rFonts w:ascii="Arial" w:hAnsi="Arial" w:cs="Arial"/>
          <w:b/>
          <w:color w:val="000000"/>
          <w:sz w:val="36"/>
          <w:szCs w:val="36"/>
          <w:bdr w:val="none" w:sz="0" w:space="0" w:color="auto" w:frame="1"/>
        </w:rPr>
        <w:t>universitarios</w:t>
      </w:r>
      <w:r w:rsidRPr="00DC1666">
        <w:rPr>
          <w:rFonts w:ascii="Arial" w:hAnsi="Arial" w:cs="Arial"/>
          <w:b/>
          <w:color w:val="000000"/>
          <w:sz w:val="36"/>
          <w:szCs w:val="36"/>
          <w:bdr w:val="none" w:sz="0" w:space="0" w:color="auto" w:frame="1"/>
        </w:rPr>
        <w:t xml:space="preserve"> cultura ambiental</w:t>
      </w:r>
    </w:p>
    <w:p w:rsidR="00437F3D" w:rsidRPr="00437F3D" w:rsidRDefault="00437F3D" w:rsidP="00DC1666">
      <w:pPr>
        <w:shd w:val="clear" w:color="auto" w:fill="FFFFFF"/>
        <w:jc w:val="center"/>
        <w:rPr>
          <w:rFonts w:ascii="Arial" w:hAnsi="Arial" w:cs="Arial"/>
          <w:b/>
          <w:color w:val="000000"/>
          <w:sz w:val="16"/>
          <w:szCs w:val="16"/>
          <w:bdr w:val="none" w:sz="0" w:space="0" w:color="auto" w:frame="1"/>
        </w:rPr>
      </w:pPr>
    </w:p>
    <w:p w:rsidR="00DC1666" w:rsidRDefault="00437F3D" w:rsidP="00437F3D">
      <w:pPr>
        <w:pStyle w:val="Prrafodelista"/>
        <w:numPr>
          <w:ilvl w:val="0"/>
          <w:numId w:val="15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437F3D">
        <w:rPr>
          <w:rFonts w:ascii="Arial" w:hAnsi="Arial" w:cs="Arial"/>
          <w:sz w:val="24"/>
          <w:szCs w:val="24"/>
          <w:bdr w:val="none" w:sz="0" w:space="0" w:color="auto" w:frame="1"/>
        </w:rPr>
        <w:t>Académicos e investigadores de la UABC proponen soluciones a problemática ambiental de Mexicali.</w:t>
      </w:r>
    </w:p>
    <w:p w:rsidR="00437F3D" w:rsidRDefault="00437F3D" w:rsidP="00B14A52">
      <w:pPr>
        <w:shd w:val="clear" w:color="auto" w:fill="FFFFFF"/>
        <w:jc w:val="both"/>
        <w:rPr>
          <w:rFonts w:ascii="Arial" w:hAnsi="Arial" w:cs="Arial"/>
          <w:b/>
          <w:sz w:val="24"/>
          <w:szCs w:val="24"/>
          <w:bdr w:val="none" w:sz="0" w:space="0" w:color="auto" w:frame="1"/>
        </w:rPr>
      </w:pPr>
    </w:p>
    <w:p w:rsidR="00B14A52" w:rsidRPr="00B14A52" w:rsidRDefault="00352E56" w:rsidP="00B14A5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1D16D0">
        <w:rPr>
          <w:rFonts w:ascii="Arial" w:hAnsi="Arial" w:cs="Arial"/>
          <w:b/>
          <w:sz w:val="24"/>
          <w:szCs w:val="24"/>
          <w:bdr w:val="none" w:sz="0" w:space="0" w:color="auto" w:frame="1"/>
        </w:rPr>
        <w:t xml:space="preserve">Mexicali, B.C., a viernes </w:t>
      </w:r>
      <w:r w:rsidR="001D16D0" w:rsidRPr="001D16D0">
        <w:rPr>
          <w:rFonts w:ascii="Arial" w:hAnsi="Arial" w:cs="Arial"/>
          <w:b/>
          <w:sz w:val="24"/>
          <w:szCs w:val="24"/>
          <w:bdr w:val="none" w:sz="0" w:space="0" w:color="auto" w:frame="1"/>
        </w:rPr>
        <w:t>3</w:t>
      </w:r>
      <w:r w:rsidRPr="001D16D0">
        <w:rPr>
          <w:rFonts w:ascii="Arial" w:hAnsi="Arial" w:cs="Arial"/>
          <w:b/>
          <w:sz w:val="24"/>
          <w:szCs w:val="24"/>
          <w:bdr w:val="none" w:sz="0" w:space="0" w:color="auto" w:frame="1"/>
        </w:rPr>
        <w:t xml:space="preserve"> d</w:t>
      </w:r>
      <w:r w:rsidRPr="00352E56"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</w:rPr>
        <w:t xml:space="preserve">e </w:t>
      </w:r>
      <w:r w:rsidR="001D16D0"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</w:rPr>
        <w:t>mayo</w:t>
      </w:r>
      <w:r w:rsidRPr="00352E56"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</w:rPr>
        <w:t xml:space="preserve"> de 2013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.- 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Con el objetivo de desarrollar</w:t>
      </w:r>
      <w:r w:rsid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proyectos estratégicos de gran visión</w:t>
      </w:r>
      <w:r w:rsid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que incidan de manera positiva en la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sustentabilidad ambiental del municipio</w:t>
      </w:r>
      <w:r w:rsid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 Mexicali, académicos y estudiantes</w:t>
      </w:r>
      <w:r w:rsid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 posgrado de la UABC colaboran en</w:t>
      </w:r>
      <w:r w:rsidR="00D13E2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el proyecto “Mexicali, Ciudad de Gran</w:t>
      </w:r>
      <w:r w:rsid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Vis</w:t>
      </w:r>
      <w:r w:rsid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ión”, el cual está en su etapa 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fi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nal de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desarrollo.</w:t>
      </w:r>
    </w:p>
    <w:p w:rsidR="00B14A52" w:rsidRDefault="00B14A52" w:rsidP="00B14A5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:rsidR="00971AD6" w:rsidRDefault="00B14A52" w:rsidP="00B14A5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El comité de Cultura Ambiental,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coordinado por el doctor Alberto Tapia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Landeros, investigador de tiempo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completo del Instituto de Investigaciones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Culturales</w:t>
      </w:r>
      <w:r w:rsidR="00BF5B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-Museo,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y quien recientemente recibió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el reconocimiento al Mérito Académico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en el área de Ciencias de la Educación y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Humanidades, trabaja desde septiembre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 2012 en el diseño de propuestas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que buscan integrar armónicamente a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todos los sectores de la sociedad en un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entorno seguro, limpio y sustentable.</w:t>
      </w:r>
    </w:p>
    <w:p w:rsidR="00971AD6" w:rsidRDefault="00971AD6" w:rsidP="00B14A5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:rsidR="00B14A52" w:rsidRDefault="00BF5B0C" w:rsidP="00B14A5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En las reuniones celebradas semanalmente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en el edifi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cio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 Investigación y Posgrado de la Unidad</w:t>
      </w:r>
      <w:r w:rsidR="00971AD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Mexicali, los miembros del comité han</w:t>
      </w:r>
      <w:r w:rsidR="00352E5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analizado la problemática ambiental</w:t>
      </w:r>
      <w:r w:rsidR="00D13E2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del municipio y propuesto soluciones</w:t>
      </w:r>
      <w:r w:rsidR="00D13E2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así como estrategias en el marco de la</w:t>
      </w:r>
      <w:r w:rsidR="00D13E2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14A52"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Cultura Ambiental.</w:t>
      </w:r>
    </w:p>
    <w:p w:rsidR="00352E56" w:rsidRPr="00B14A52" w:rsidRDefault="00352E56" w:rsidP="00B14A5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BB1C79" w:rsidRDefault="00B14A52" w:rsidP="00B14A5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En él participan además la doctora Rosa</w:t>
      </w:r>
      <w:r w:rsidR="00D13E2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Imelda Rojas </w:t>
      </w:r>
      <w:proofErr w:type="spellStart"/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Caldelas</w:t>
      </w:r>
      <w:proofErr w:type="spellEnd"/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, académica de</w:t>
      </w:r>
      <w:r w:rsidR="00BF5B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la Facultad de Arquitectura y Diseño</w:t>
      </w:r>
      <w:r w:rsidR="00BB1C79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, así como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coordinadora de la Maestría y Doctorado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en Planeación y Desarrollo Sustentable,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quien </w:t>
      </w:r>
      <w:r w:rsidR="00BF5B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también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fue responsable de la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elaboración del Diagnóstico de Cultura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Ambiental.</w:t>
      </w:r>
      <w:r w:rsidR="00BB1C79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F5B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Asimismo,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participan las estudiantes del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Doctorado en Planeación y Desarrollo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Sustentable Adriana Arias Vallejo y </w:t>
      </w:r>
      <w:proofErr w:type="spellStart"/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Alaide</w:t>
      </w:r>
      <w:proofErr w:type="spellEnd"/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Retana Olvera.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BB1C79" w:rsidRDefault="00BB1C79" w:rsidP="00B14A5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:rsidR="00BF5B0C" w:rsidRDefault="00B14A52" w:rsidP="00B14A5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Los trabajos de los miembros de</w:t>
      </w:r>
      <w:r w:rsidR="00BF5B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la comunidad universitaria y de los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ciudadanos que integran el Comité</w:t>
      </w:r>
      <w:r w:rsidR="00BF5B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,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se</w:t>
      </w:r>
      <w:r w:rsidR="00BB1C79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han centrado en crear propuestas para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en el mediano y largo plazo modi</w:t>
      </w:r>
      <w:r w:rsidR="00352E5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fi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car las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tendencias de los principales problemas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ambientales que afectan a </w:t>
      </w:r>
      <w:r w:rsidR="00BF5B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este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F5B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municipio tales como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la mala calidad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del aire, la </w:t>
      </w:r>
      <w:r w:rsidR="00BF5B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apatía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de la sociedad en </w:t>
      </w:r>
      <w:r w:rsidR="00BF5B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el involucramiento para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la resolución de la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problemática ambiental, </w:t>
      </w:r>
      <w:r w:rsidR="00BF5B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así como de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la</w:t>
      </w:r>
      <w:r w:rsidR="00BF5B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falta de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visión del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desarrollo por parte de los gobiernos,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empresas y ciudadanos</w:t>
      </w:r>
      <w:r w:rsidR="00BF5B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.</w:t>
      </w:r>
    </w:p>
    <w:p w:rsidR="00352E56" w:rsidRPr="00B14A52" w:rsidRDefault="00352E56" w:rsidP="00B14A5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BB1C79" w:rsidRDefault="00B14A52" w:rsidP="00D13E20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En la parte </w:t>
      </w:r>
      <w:r w:rsidR="00352E5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fi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nal de los trabajos, se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F5B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elaboran acciones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que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buscan incidir en los programas de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gobierno y políticas públicas para lograr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que el tema ecológico sea considerado y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BF5B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asumido como un tema trascendental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en la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administración pública municipal.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BB1C79" w:rsidRDefault="00BB1C79" w:rsidP="00D13E20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bookmarkStart w:id="0" w:name="_GoBack"/>
      <w:bookmarkEnd w:id="0"/>
    </w:p>
    <w:p w:rsidR="00F524F1" w:rsidRPr="00B14A52" w:rsidRDefault="00B14A52" w:rsidP="00D13E20">
      <w:pPr>
        <w:shd w:val="clear" w:color="auto" w:fill="FFFFFF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Para ello en las últimas sesiones se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desarrollaron propuestas especí</w:t>
      </w:r>
      <w:r w:rsidR="00352E5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fi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cas</w:t>
      </w:r>
      <w:r w:rsidR="00352E56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que incluyen la promoción de una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cultura ambiental, impulsar</w:t>
      </w:r>
      <w:r w:rsidR="002B23A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la actualización y adecuación de la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lastRenderedPageBreak/>
        <w:t>normatividad ambiental, fortalecer las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campañas ecológicas institucionales,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promover la comunicación para el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desarrollo sustentable y el desarrollo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de instrumentos económicos orientados</w:t>
      </w:r>
      <w:r w:rsidR="00F4040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B14A5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hacia un consumo ecológico, entre otras</w:t>
      </w:r>
      <w:r w:rsidR="00D13E2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.</w:t>
      </w:r>
    </w:p>
    <w:sectPr w:rsidR="00F524F1" w:rsidRPr="00B14A52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2"/>
  </w:num>
  <w:num w:numId="8">
    <w:abstractNumId w:val="4"/>
  </w:num>
  <w:num w:numId="9">
    <w:abstractNumId w:val="9"/>
  </w:num>
  <w:num w:numId="10">
    <w:abstractNumId w:val="13"/>
  </w:num>
  <w:num w:numId="11">
    <w:abstractNumId w:val="6"/>
  </w:num>
  <w:num w:numId="12">
    <w:abstractNumId w:val="1"/>
  </w:num>
  <w:num w:numId="13">
    <w:abstractNumId w:val="5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30C4B"/>
    <w:rsid w:val="00032F83"/>
    <w:rsid w:val="00036308"/>
    <w:rsid w:val="00056D26"/>
    <w:rsid w:val="000703D4"/>
    <w:rsid w:val="00080722"/>
    <w:rsid w:val="00084B73"/>
    <w:rsid w:val="00092554"/>
    <w:rsid w:val="00095BB2"/>
    <w:rsid w:val="000B3EF7"/>
    <w:rsid w:val="000C25F4"/>
    <w:rsid w:val="000E5D58"/>
    <w:rsid w:val="000E7D23"/>
    <w:rsid w:val="001047B4"/>
    <w:rsid w:val="00123D9D"/>
    <w:rsid w:val="001279F8"/>
    <w:rsid w:val="00132809"/>
    <w:rsid w:val="001478DC"/>
    <w:rsid w:val="00153E8B"/>
    <w:rsid w:val="00162DCC"/>
    <w:rsid w:val="00186C51"/>
    <w:rsid w:val="00196399"/>
    <w:rsid w:val="001970DB"/>
    <w:rsid w:val="001B3735"/>
    <w:rsid w:val="001B7D20"/>
    <w:rsid w:val="001D16D0"/>
    <w:rsid w:val="001D56D0"/>
    <w:rsid w:val="001D623C"/>
    <w:rsid w:val="00200AFF"/>
    <w:rsid w:val="0020563B"/>
    <w:rsid w:val="00211392"/>
    <w:rsid w:val="0022120C"/>
    <w:rsid w:val="00235A1E"/>
    <w:rsid w:val="00242CB8"/>
    <w:rsid w:val="00266333"/>
    <w:rsid w:val="00271E15"/>
    <w:rsid w:val="00271FD7"/>
    <w:rsid w:val="002B23A4"/>
    <w:rsid w:val="002B7322"/>
    <w:rsid w:val="002C6AEA"/>
    <w:rsid w:val="002D0F6C"/>
    <w:rsid w:val="002D39D5"/>
    <w:rsid w:val="002E7B1B"/>
    <w:rsid w:val="002F0C86"/>
    <w:rsid w:val="002F5ABB"/>
    <w:rsid w:val="002F6A7D"/>
    <w:rsid w:val="0030012A"/>
    <w:rsid w:val="00301187"/>
    <w:rsid w:val="00315E55"/>
    <w:rsid w:val="00325D02"/>
    <w:rsid w:val="00344834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2B39"/>
    <w:rsid w:val="004239DE"/>
    <w:rsid w:val="00431313"/>
    <w:rsid w:val="00434882"/>
    <w:rsid w:val="00437F3D"/>
    <w:rsid w:val="004435AE"/>
    <w:rsid w:val="004452CC"/>
    <w:rsid w:val="004507BC"/>
    <w:rsid w:val="0045430E"/>
    <w:rsid w:val="004664C1"/>
    <w:rsid w:val="0047340F"/>
    <w:rsid w:val="00476013"/>
    <w:rsid w:val="004B35CF"/>
    <w:rsid w:val="004C3963"/>
    <w:rsid w:val="004C7888"/>
    <w:rsid w:val="004D0492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600E61"/>
    <w:rsid w:val="00627973"/>
    <w:rsid w:val="00631030"/>
    <w:rsid w:val="006319EB"/>
    <w:rsid w:val="006641AC"/>
    <w:rsid w:val="00665B7D"/>
    <w:rsid w:val="00666A23"/>
    <w:rsid w:val="0068163C"/>
    <w:rsid w:val="006821C0"/>
    <w:rsid w:val="0068665E"/>
    <w:rsid w:val="006A00F8"/>
    <w:rsid w:val="006A1490"/>
    <w:rsid w:val="006A5CD0"/>
    <w:rsid w:val="006C0191"/>
    <w:rsid w:val="006C5A35"/>
    <w:rsid w:val="006D6329"/>
    <w:rsid w:val="006E56CE"/>
    <w:rsid w:val="006E684C"/>
    <w:rsid w:val="007014A4"/>
    <w:rsid w:val="00705D09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E5C1D"/>
    <w:rsid w:val="007E7CCC"/>
    <w:rsid w:val="007F12D5"/>
    <w:rsid w:val="0082326F"/>
    <w:rsid w:val="008316AE"/>
    <w:rsid w:val="0084674F"/>
    <w:rsid w:val="008519A6"/>
    <w:rsid w:val="008611F1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8F3221"/>
    <w:rsid w:val="00901C43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14BE2"/>
    <w:rsid w:val="00A24D77"/>
    <w:rsid w:val="00A41015"/>
    <w:rsid w:val="00A4337F"/>
    <w:rsid w:val="00A53D24"/>
    <w:rsid w:val="00A64E93"/>
    <w:rsid w:val="00AA3980"/>
    <w:rsid w:val="00AA5A09"/>
    <w:rsid w:val="00AB03E3"/>
    <w:rsid w:val="00AB52BE"/>
    <w:rsid w:val="00AB790B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56754"/>
    <w:rsid w:val="00B8346C"/>
    <w:rsid w:val="00B858BC"/>
    <w:rsid w:val="00B8626A"/>
    <w:rsid w:val="00B93C2A"/>
    <w:rsid w:val="00BA3562"/>
    <w:rsid w:val="00BB1C79"/>
    <w:rsid w:val="00BB271B"/>
    <w:rsid w:val="00BB5339"/>
    <w:rsid w:val="00BC4DE6"/>
    <w:rsid w:val="00BC7B29"/>
    <w:rsid w:val="00BD391F"/>
    <w:rsid w:val="00BE2A14"/>
    <w:rsid w:val="00BF485A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A08F1"/>
    <w:rsid w:val="00CA4A80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484B"/>
    <w:rsid w:val="00D71185"/>
    <w:rsid w:val="00D72551"/>
    <w:rsid w:val="00D82117"/>
    <w:rsid w:val="00D8366B"/>
    <w:rsid w:val="00D9235E"/>
    <w:rsid w:val="00D9716B"/>
    <w:rsid w:val="00DB7A38"/>
    <w:rsid w:val="00DC0428"/>
    <w:rsid w:val="00DC1666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581D"/>
    <w:rsid w:val="00E866AF"/>
    <w:rsid w:val="00E9426C"/>
    <w:rsid w:val="00E94390"/>
    <w:rsid w:val="00E95208"/>
    <w:rsid w:val="00EB3576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4F1"/>
    <w:rsid w:val="00F57F95"/>
    <w:rsid w:val="00F610D6"/>
    <w:rsid w:val="00F660E7"/>
    <w:rsid w:val="00F87348"/>
    <w:rsid w:val="00F93C37"/>
    <w:rsid w:val="00F97D5B"/>
    <w:rsid w:val="00FA4493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435</Words>
  <Characters>2397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2013-05-03T18:38:00Z</cp:lastPrinted>
  <dcterms:created xsi:type="dcterms:W3CDTF">2013-05-03T00:09:00Z</dcterms:created>
  <dcterms:modified xsi:type="dcterms:W3CDTF">2013-05-03T23:23:00Z</dcterms:modified>
</cp:coreProperties>
</file>