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D01B03" wp14:editId="77A8F21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A84D0F" w:rsidRPr="00A84D0F">
        <w:rPr>
          <w:rFonts w:ascii="Arial" w:hAnsi="Arial" w:cs="Arial"/>
          <w:b/>
          <w:sz w:val="24"/>
          <w:szCs w:val="24"/>
        </w:rPr>
        <w:t>1</w:t>
      </w:r>
      <w:r w:rsidR="00A84F15">
        <w:rPr>
          <w:rFonts w:ascii="Arial" w:hAnsi="Arial" w:cs="Arial"/>
          <w:b/>
          <w:sz w:val="24"/>
          <w:szCs w:val="24"/>
        </w:rPr>
        <w:t>20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A516F" w:rsidRPr="00AA516F" w:rsidRDefault="00AA516F" w:rsidP="00265BC9">
      <w:pPr>
        <w:jc w:val="center"/>
        <w:rPr>
          <w:rFonts w:ascii="Arial" w:hAnsi="Arial" w:cs="Arial"/>
          <w:b/>
          <w:sz w:val="24"/>
          <w:szCs w:val="24"/>
        </w:rPr>
      </w:pPr>
    </w:p>
    <w:p w:rsidR="00265BC9" w:rsidRDefault="00292AE0" w:rsidP="00265BC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Edita UABC libro </w:t>
      </w:r>
      <w:r w:rsidR="00DD1446">
        <w:rPr>
          <w:rFonts w:ascii="Arial" w:hAnsi="Arial" w:cs="Arial"/>
          <w:b/>
          <w:sz w:val="36"/>
          <w:szCs w:val="36"/>
        </w:rPr>
        <w:t>del concurso “Hablemos y actuemos bien por Baja California”</w:t>
      </w:r>
    </w:p>
    <w:p w:rsidR="00265BC9" w:rsidRPr="00265BC9" w:rsidRDefault="00265BC9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265BC9" w:rsidRDefault="00DD1446" w:rsidP="00265BC9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</w:rPr>
        <w:t>UABC ofrecerá un curso especial a través del Centro de Escritura y Apreciación Literaria (CEAL), a los ganadores y los futuros participantes del concurso.</w:t>
      </w:r>
    </w:p>
    <w:p w:rsidR="00265BC9" w:rsidRPr="00265BC9" w:rsidRDefault="00265BC9" w:rsidP="00265BC9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340634" w:rsidRDefault="00CC71A0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265BC9" w:rsidRPr="00265BC9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lunes 24</w:t>
      </w:r>
      <w:r w:rsidR="00265BC9" w:rsidRPr="00265BC9">
        <w:rPr>
          <w:rFonts w:ascii="Arial" w:hAnsi="Arial" w:cs="Arial"/>
          <w:b/>
          <w:sz w:val="24"/>
          <w:szCs w:val="24"/>
        </w:rPr>
        <w:t xml:space="preserve"> de junio de 2013</w:t>
      </w:r>
      <w:r w:rsidR="00265BC9">
        <w:rPr>
          <w:rFonts w:ascii="Arial" w:hAnsi="Arial" w:cs="Arial"/>
          <w:sz w:val="24"/>
          <w:szCs w:val="24"/>
        </w:rPr>
        <w:t xml:space="preserve">.- </w:t>
      </w:r>
      <w:r w:rsidR="00340634">
        <w:rPr>
          <w:rFonts w:ascii="Arial" w:hAnsi="Arial" w:cs="Arial"/>
          <w:sz w:val="24"/>
        </w:rPr>
        <w:t>La Universidad Autónoma de Baja California (UABC) cumplió con el compromiso de publicar y presentar el libro que surgió del Primer Concurso Estatal de Identidad y Pertenencia “Hablemos y actuemos bien por Baja California” conv</w:t>
      </w:r>
      <w:r w:rsidR="00F56969">
        <w:rPr>
          <w:rFonts w:ascii="Arial" w:hAnsi="Arial" w:cs="Arial"/>
          <w:sz w:val="24"/>
        </w:rPr>
        <w:t>ocado por la Cámara Nacional de</w:t>
      </w:r>
      <w:r w:rsidR="00340634">
        <w:rPr>
          <w:rFonts w:ascii="Arial" w:hAnsi="Arial" w:cs="Arial"/>
          <w:sz w:val="24"/>
        </w:rPr>
        <w:t xml:space="preserve"> Comercio (CANACO).</w:t>
      </w:r>
    </w:p>
    <w:p w:rsidR="00340634" w:rsidRDefault="00340634" w:rsidP="00340634">
      <w:pPr>
        <w:jc w:val="both"/>
        <w:rPr>
          <w:rFonts w:ascii="Arial" w:hAnsi="Arial" w:cs="Arial"/>
          <w:sz w:val="24"/>
        </w:rPr>
      </w:pPr>
    </w:p>
    <w:p w:rsidR="00340634" w:rsidRDefault="00804030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</w:t>
      </w:r>
      <w:r w:rsidR="00340634">
        <w:rPr>
          <w:rFonts w:ascii="Arial" w:hAnsi="Arial" w:cs="Arial"/>
          <w:sz w:val="24"/>
        </w:rPr>
        <w:t>el marco de</w:t>
      </w:r>
      <w:r w:rsidR="00A306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l</w:t>
      </w:r>
      <w:r w:rsidR="00A30650">
        <w:rPr>
          <w:rFonts w:ascii="Arial" w:hAnsi="Arial" w:cs="Arial"/>
          <w:sz w:val="24"/>
        </w:rPr>
        <w:t>a entrega de</w:t>
      </w:r>
      <w:r>
        <w:rPr>
          <w:rFonts w:ascii="Arial" w:hAnsi="Arial" w:cs="Arial"/>
          <w:sz w:val="24"/>
        </w:rPr>
        <w:t xml:space="preserve"> </w:t>
      </w:r>
      <w:r w:rsidR="00340634">
        <w:rPr>
          <w:rFonts w:ascii="Arial" w:hAnsi="Arial" w:cs="Arial"/>
          <w:sz w:val="24"/>
        </w:rPr>
        <w:t>reconocimiento</w:t>
      </w:r>
      <w:r w:rsidR="00F56969">
        <w:rPr>
          <w:rFonts w:ascii="Arial" w:hAnsi="Arial" w:cs="Arial"/>
          <w:sz w:val="24"/>
        </w:rPr>
        <w:t>s</w:t>
      </w:r>
      <w:r w:rsidR="00340634">
        <w:rPr>
          <w:rFonts w:ascii="Arial" w:hAnsi="Arial" w:cs="Arial"/>
          <w:sz w:val="24"/>
        </w:rPr>
        <w:t xml:space="preserve"> a los ganadores del concurso, se realizó una ceremonia </w:t>
      </w:r>
      <w:r>
        <w:rPr>
          <w:rFonts w:ascii="Arial" w:hAnsi="Arial" w:cs="Arial"/>
          <w:sz w:val="24"/>
        </w:rPr>
        <w:t>presidida por el maestro José Guadalupe Osuna Millán, Gobernador</w:t>
      </w:r>
      <w:r w:rsidR="00F56969">
        <w:rPr>
          <w:rFonts w:ascii="Arial" w:hAnsi="Arial" w:cs="Arial"/>
          <w:sz w:val="24"/>
        </w:rPr>
        <w:t xml:space="preserve"> de</w:t>
      </w:r>
      <w:r>
        <w:rPr>
          <w:rFonts w:ascii="Arial" w:hAnsi="Arial" w:cs="Arial"/>
          <w:sz w:val="24"/>
        </w:rPr>
        <w:t xml:space="preserve"> Baja California; el doctor Felipe </w:t>
      </w:r>
      <w:proofErr w:type="spellStart"/>
      <w:r>
        <w:rPr>
          <w:rFonts w:ascii="Arial" w:hAnsi="Arial" w:cs="Arial"/>
          <w:sz w:val="24"/>
        </w:rPr>
        <w:t>Cuamea</w:t>
      </w:r>
      <w:proofErr w:type="spellEnd"/>
      <w:r>
        <w:rPr>
          <w:rFonts w:ascii="Arial" w:hAnsi="Arial" w:cs="Arial"/>
          <w:sz w:val="24"/>
        </w:rPr>
        <w:t xml:space="preserve"> Velázquez, Rector de la UABC; licenciado Jorge Cervantes Arenas, Presidente de la CANACO, así como las alumnas </w:t>
      </w:r>
      <w:proofErr w:type="spellStart"/>
      <w:r>
        <w:rPr>
          <w:rFonts w:ascii="Arial" w:hAnsi="Arial" w:cs="Arial"/>
          <w:sz w:val="24"/>
        </w:rPr>
        <w:t>Samantha</w:t>
      </w:r>
      <w:proofErr w:type="spellEnd"/>
      <w:r>
        <w:rPr>
          <w:rFonts w:ascii="Arial" w:hAnsi="Arial" w:cs="Arial"/>
          <w:sz w:val="24"/>
        </w:rPr>
        <w:t xml:space="preserve"> y </w:t>
      </w:r>
      <w:proofErr w:type="spellStart"/>
      <w:r>
        <w:rPr>
          <w:rFonts w:ascii="Arial" w:hAnsi="Arial" w:cs="Arial"/>
          <w:sz w:val="24"/>
        </w:rPr>
        <w:t>Sugey</w:t>
      </w:r>
      <w:proofErr w:type="spellEnd"/>
      <w:r>
        <w:rPr>
          <w:rFonts w:ascii="Arial" w:hAnsi="Arial" w:cs="Arial"/>
          <w:sz w:val="24"/>
        </w:rPr>
        <w:t xml:space="preserve"> quienes fungieron como representantes de los jóvenes ganadores.</w:t>
      </w:r>
    </w:p>
    <w:p w:rsidR="00804030" w:rsidRDefault="00804030" w:rsidP="00340634">
      <w:pPr>
        <w:jc w:val="both"/>
        <w:rPr>
          <w:rFonts w:ascii="Arial" w:hAnsi="Arial" w:cs="Arial"/>
          <w:sz w:val="24"/>
        </w:rPr>
      </w:pPr>
    </w:p>
    <w:p w:rsidR="00340634" w:rsidRDefault="00340634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</w:t>
      </w:r>
      <w:r w:rsidR="00804030">
        <w:rPr>
          <w:rFonts w:ascii="Arial" w:hAnsi="Arial" w:cs="Arial"/>
          <w:sz w:val="24"/>
        </w:rPr>
        <w:t>G</w:t>
      </w:r>
      <w:r>
        <w:rPr>
          <w:rFonts w:ascii="Arial" w:hAnsi="Arial" w:cs="Arial"/>
          <w:sz w:val="24"/>
        </w:rPr>
        <w:t xml:space="preserve">obernador afirmó durante su discurso sentirse orgulloso de ser un cimarrón y el primer gobernador que ha dado la </w:t>
      </w:r>
      <w:r w:rsidR="00804030">
        <w:rPr>
          <w:rFonts w:ascii="Arial" w:hAnsi="Arial" w:cs="Arial"/>
          <w:sz w:val="24"/>
        </w:rPr>
        <w:t>UABC</w:t>
      </w:r>
      <w:r>
        <w:rPr>
          <w:rFonts w:ascii="Arial" w:hAnsi="Arial" w:cs="Arial"/>
          <w:sz w:val="24"/>
        </w:rPr>
        <w:t>.</w:t>
      </w:r>
      <w:r w:rsidR="0080403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“El mejor camino para que las personas sean mejores, es el camino de la educación. La UABC es la </w:t>
      </w:r>
      <w:r w:rsidR="00804030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 xml:space="preserve">niversidad </w:t>
      </w:r>
      <w:r w:rsidR="00804030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statal que más alumnos de nuevo ingreso recibe por año, recibió 20 mil nuevos alumnos en el 2012 y ninguna otra universidad le gana a la UABC”, </w:t>
      </w:r>
      <w:r w:rsidR="00A30650">
        <w:rPr>
          <w:rFonts w:ascii="Arial" w:hAnsi="Arial" w:cs="Arial"/>
          <w:sz w:val="24"/>
        </w:rPr>
        <w:t>men</w:t>
      </w:r>
      <w:r w:rsidR="00804030">
        <w:rPr>
          <w:rFonts w:ascii="Arial" w:hAnsi="Arial" w:cs="Arial"/>
          <w:sz w:val="24"/>
        </w:rPr>
        <w:t>cionó.</w:t>
      </w:r>
    </w:p>
    <w:p w:rsidR="00340634" w:rsidRDefault="00340634" w:rsidP="00340634">
      <w:pPr>
        <w:jc w:val="both"/>
        <w:rPr>
          <w:rFonts w:ascii="Arial" w:hAnsi="Arial" w:cs="Arial"/>
          <w:sz w:val="24"/>
        </w:rPr>
      </w:pPr>
    </w:p>
    <w:p w:rsidR="00340634" w:rsidRDefault="00804030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Durante la ceremonia el R</w:t>
      </w:r>
      <w:r w:rsidR="00340634">
        <w:rPr>
          <w:rFonts w:ascii="Arial" w:hAnsi="Arial" w:cs="Arial"/>
          <w:sz w:val="24"/>
        </w:rPr>
        <w:t>ector coment</w:t>
      </w:r>
      <w:r w:rsidR="00A30650">
        <w:rPr>
          <w:rFonts w:ascii="Arial" w:hAnsi="Arial" w:cs="Arial"/>
          <w:sz w:val="24"/>
        </w:rPr>
        <w:t>ó que la UABC asumió tres compromisos, el primero de ellos</w:t>
      </w:r>
      <w:r w:rsidR="00340634">
        <w:rPr>
          <w:rFonts w:ascii="Arial" w:hAnsi="Arial" w:cs="Arial"/>
          <w:sz w:val="24"/>
        </w:rPr>
        <w:t xml:space="preserve"> </w:t>
      </w:r>
      <w:r w:rsidR="007B63C4">
        <w:rPr>
          <w:rFonts w:ascii="Arial" w:hAnsi="Arial" w:cs="Arial"/>
          <w:sz w:val="24"/>
        </w:rPr>
        <w:t>fue</w:t>
      </w:r>
      <w:r w:rsidR="00340634">
        <w:rPr>
          <w:rFonts w:ascii="Arial" w:hAnsi="Arial" w:cs="Arial"/>
          <w:sz w:val="24"/>
        </w:rPr>
        <w:t xml:space="preserve"> publicar los trabajos de los jóvenes ganadores y presentarlos en la Feria Internacional del Libro de la UABC como se hi</w:t>
      </w:r>
      <w:r w:rsidR="007B63C4">
        <w:rPr>
          <w:rFonts w:ascii="Arial" w:hAnsi="Arial" w:cs="Arial"/>
          <w:sz w:val="24"/>
        </w:rPr>
        <w:t>z</w:t>
      </w:r>
      <w:r w:rsidR="00340634">
        <w:rPr>
          <w:rFonts w:ascii="Arial" w:hAnsi="Arial" w:cs="Arial"/>
          <w:sz w:val="24"/>
        </w:rPr>
        <w:t xml:space="preserve">o el pasado mes </w:t>
      </w:r>
      <w:r w:rsidR="007B63C4">
        <w:rPr>
          <w:rFonts w:ascii="Arial" w:hAnsi="Arial" w:cs="Arial"/>
          <w:sz w:val="24"/>
        </w:rPr>
        <w:t>de abril. El segundo es s</w:t>
      </w:r>
      <w:r w:rsidR="00340634">
        <w:rPr>
          <w:rFonts w:ascii="Arial" w:hAnsi="Arial" w:cs="Arial"/>
          <w:sz w:val="24"/>
        </w:rPr>
        <w:t xml:space="preserve">eguir publicando los trabajos de todos los ganadores de este certamen, ya que una de las misiones de la </w:t>
      </w:r>
      <w:r w:rsidR="00F56969">
        <w:rPr>
          <w:rFonts w:ascii="Arial" w:hAnsi="Arial" w:cs="Arial"/>
          <w:sz w:val="24"/>
        </w:rPr>
        <w:t>I</w:t>
      </w:r>
      <w:r w:rsidR="00340634">
        <w:rPr>
          <w:rFonts w:ascii="Arial" w:hAnsi="Arial" w:cs="Arial"/>
          <w:sz w:val="24"/>
        </w:rPr>
        <w:t xml:space="preserve">nstitución consiste en compartir y llevar el conocimiento, </w:t>
      </w:r>
      <w:r w:rsidR="00F56969">
        <w:rPr>
          <w:rFonts w:ascii="Arial" w:hAnsi="Arial" w:cs="Arial"/>
          <w:sz w:val="24"/>
        </w:rPr>
        <w:t>ser una extensión de la cultura y</w:t>
      </w:r>
      <w:r w:rsidR="00340634">
        <w:rPr>
          <w:rFonts w:ascii="Arial" w:hAnsi="Arial" w:cs="Arial"/>
          <w:sz w:val="24"/>
        </w:rPr>
        <w:t xml:space="preserve"> la ciencia hasta llegar a toda la población de Baja California.</w:t>
      </w:r>
    </w:p>
    <w:p w:rsidR="00340634" w:rsidRDefault="00340634" w:rsidP="00340634">
      <w:pPr>
        <w:jc w:val="both"/>
        <w:rPr>
          <w:rFonts w:ascii="Arial" w:hAnsi="Arial" w:cs="Arial"/>
          <w:sz w:val="24"/>
        </w:rPr>
      </w:pPr>
    </w:p>
    <w:p w:rsidR="00340634" w:rsidRDefault="007B63C4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último es que</w:t>
      </w:r>
      <w:r w:rsidR="00340634">
        <w:rPr>
          <w:rFonts w:ascii="Arial" w:hAnsi="Arial" w:cs="Arial"/>
          <w:sz w:val="24"/>
        </w:rPr>
        <w:t xml:space="preserve"> la UABC ofrecerá un curso especial a través del Centro de Escritura y Apreciación Literaria (CEAL), a los ganadores y los futuros participantes del concurso, esto con el fin de que todos los jóvenes que les gust</w:t>
      </w:r>
      <w:r>
        <w:rPr>
          <w:rFonts w:ascii="Arial" w:hAnsi="Arial" w:cs="Arial"/>
          <w:sz w:val="24"/>
        </w:rPr>
        <w:t>e</w:t>
      </w:r>
      <w:r w:rsidR="00340634">
        <w:rPr>
          <w:rFonts w:ascii="Arial" w:hAnsi="Arial" w:cs="Arial"/>
          <w:sz w:val="24"/>
        </w:rPr>
        <w:t xml:space="preserve"> la escritura y la lectura, se dejen acompañar en este proceso </w:t>
      </w:r>
      <w:r w:rsidR="00F56969">
        <w:rPr>
          <w:rFonts w:ascii="Arial" w:hAnsi="Arial" w:cs="Arial"/>
          <w:sz w:val="24"/>
        </w:rPr>
        <w:t>por</w:t>
      </w:r>
      <w:bookmarkStart w:id="0" w:name="_GoBack"/>
      <w:bookmarkEnd w:id="0"/>
      <w:r w:rsidR="00340634">
        <w:rPr>
          <w:rFonts w:ascii="Arial" w:hAnsi="Arial" w:cs="Arial"/>
          <w:sz w:val="24"/>
        </w:rPr>
        <w:t xml:space="preserve"> especialistas. </w:t>
      </w:r>
    </w:p>
    <w:p w:rsidR="00340634" w:rsidRDefault="00340634" w:rsidP="00340634">
      <w:pPr>
        <w:jc w:val="both"/>
        <w:rPr>
          <w:rFonts w:ascii="Arial" w:hAnsi="Arial" w:cs="Arial"/>
          <w:sz w:val="24"/>
        </w:rPr>
      </w:pPr>
    </w:p>
    <w:p w:rsidR="00340634" w:rsidRDefault="00340634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“Difundir la letra y el pensamiento de la juventud es lo que le</w:t>
      </w:r>
      <w:r w:rsidR="007B63C4">
        <w:rPr>
          <w:rFonts w:ascii="Arial" w:hAnsi="Arial" w:cs="Arial"/>
          <w:sz w:val="24"/>
        </w:rPr>
        <w:t xml:space="preserve"> hace falta a este país,  como U</w:t>
      </w:r>
      <w:r>
        <w:rPr>
          <w:rFonts w:ascii="Arial" w:hAnsi="Arial" w:cs="Arial"/>
          <w:sz w:val="24"/>
        </w:rPr>
        <w:t xml:space="preserve">niversidad nos comprometemos a que ustedes sigan escribiendo </w:t>
      </w:r>
      <w:r w:rsidR="007B63C4">
        <w:rPr>
          <w:rFonts w:ascii="Arial" w:hAnsi="Arial" w:cs="Arial"/>
          <w:sz w:val="24"/>
        </w:rPr>
        <w:t xml:space="preserve">y </w:t>
      </w:r>
      <w:r>
        <w:rPr>
          <w:rFonts w:ascii="Arial" w:hAnsi="Arial" w:cs="Arial"/>
          <w:sz w:val="24"/>
        </w:rPr>
        <w:t>nos contagien a nosotros y a la gente de todo el país de lo bueno que se hace, sobre todo, de lo bien que se piensa en Baja Califor</w:t>
      </w:r>
      <w:r w:rsidR="007B63C4">
        <w:rPr>
          <w:rFonts w:ascii="Arial" w:hAnsi="Arial" w:cs="Arial"/>
          <w:sz w:val="24"/>
        </w:rPr>
        <w:t>nia”, co</w:t>
      </w:r>
      <w:r>
        <w:rPr>
          <w:rFonts w:ascii="Arial" w:hAnsi="Arial" w:cs="Arial"/>
          <w:sz w:val="24"/>
        </w:rPr>
        <w:t>mentó el Rector.</w:t>
      </w:r>
    </w:p>
    <w:p w:rsidR="007B63C4" w:rsidRDefault="007B63C4" w:rsidP="00340634">
      <w:pPr>
        <w:jc w:val="both"/>
        <w:rPr>
          <w:rFonts w:ascii="Arial" w:hAnsi="Arial" w:cs="Arial"/>
          <w:sz w:val="24"/>
        </w:rPr>
      </w:pPr>
    </w:p>
    <w:p w:rsidR="00340634" w:rsidRDefault="00FC1735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el Presidente de CANACO agradeció la participación y apoyo de la Máxima Casa de Estudios</w:t>
      </w:r>
      <w:r w:rsidR="00145511">
        <w:rPr>
          <w:rFonts w:ascii="Arial" w:hAnsi="Arial" w:cs="Arial"/>
          <w:sz w:val="24"/>
        </w:rPr>
        <w:t xml:space="preserve"> de la cual es egresado y también catedrático</w:t>
      </w:r>
      <w:r>
        <w:rPr>
          <w:rFonts w:ascii="Arial" w:hAnsi="Arial" w:cs="Arial"/>
          <w:sz w:val="24"/>
        </w:rPr>
        <w:t>. “</w:t>
      </w:r>
      <w:r w:rsidR="00340634">
        <w:rPr>
          <w:rFonts w:ascii="Arial" w:hAnsi="Arial" w:cs="Arial"/>
          <w:sz w:val="24"/>
        </w:rPr>
        <w:t xml:space="preserve">El Rector no </w:t>
      </w:r>
      <w:r w:rsidR="00340634">
        <w:rPr>
          <w:rFonts w:ascii="Arial" w:hAnsi="Arial" w:cs="Arial"/>
          <w:sz w:val="24"/>
        </w:rPr>
        <w:lastRenderedPageBreak/>
        <w:t>solo está asistiendo por segunda vez a esta reunión,</w:t>
      </w:r>
      <w:r w:rsidR="00145511">
        <w:rPr>
          <w:rFonts w:ascii="Arial" w:hAnsi="Arial" w:cs="Arial"/>
          <w:sz w:val="24"/>
        </w:rPr>
        <w:t xml:space="preserve"> si</w:t>
      </w:r>
      <w:r w:rsidR="00340634">
        <w:rPr>
          <w:rFonts w:ascii="Arial" w:hAnsi="Arial" w:cs="Arial"/>
          <w:sz w:val="24"/>
        </w:rPr>
        <w:t>no</w:t>
      </w:r>
      <w:r w:rsidR="00145511">
        <w:rPr>
          <w:rFonts w:ascii="Arial" w:hAnsi="Arial" w:cs="Arial"/>
          <w:sz w:val="24"/>
        </w:rPr>
        <w:t xml:space="preserve"> que está</w:t>
      </w:r>
      <w:r w:rsidR="00340634">
        <w:rPr>
          <w:rFonts w:ascii="Arial" w:hAnsi="Arial" w:cs="Arial"/>
          <w:sz w:val="24"/>
        </w:rPr>
        <w:t xml:space="preserve"> cumpliendo un compromiso que hi</w:t>
      </w:r>
      <w:r>
        <w:rPr>
          <w:rFonts w:ascii="Arial" w:hAnsi="Arial" w:cs="Arial"/>
          <w:sz w:val="24"/>
        </w:rPr>
        <w:t>z</w:t>
      </w:r>
      <w:r w:rsidR="00145511">
        <w:rPr>
          <w:rFonts w:ascii="Arial" w:hAnsi="Arial" w:cs="Arial"/>
          <w:sz w:val="24"/>
        </w:rPr>
        <w:t>o hace un año”</w:t>
      </w:r>
      <w:r w:rsidR="00DD1446">
        <w:rPr>
          <w:rFonts w:ascii="Arial" w:hAnsi="Arial" w:cs="Arial"/>
          <w:sz w:val="24"/>
        </w:rPr>
        <w:t>, refiriéndose a la publicación del libro con las obras</w:t>
      </w:r>
      <w:r w:rsidR="00145511">
        <w:rPr>
          <w:rFonts w:ascii="Arial" w:hAnsi="Arial" w:cs="Arial"/>
          <w:sz w:val="24"/>
        </w:rPr>
        <w:t>.</w:t>
      </w:r>
    </w:p>
    <w:p w:rsidR="00145511" w:rsidRDefault="00145511" w:rsidP="00340634">
      <w:pPr>
        <w:jc w:val="both"/>
        <w:rPr>
          <w:rFonts w:ascii="Arial" w:hAnsi="Arial" w:cs="Arial"/>
          <w:sz w:val="24"/>
        </w:rPr>
      </w:pPr>
    </w:p>
    <w:p w:rsidR="00145511" w:rsidRDefault="00145511" w:rsidP="003406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Tras las palabras de los dirigentes, se procedió a la entrega de premios </w:t>
      </w:r>
      <w:r w:rsidR="00DD144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los ganadores</w:t>
      </w:r>
      <w:r w:rsidR="00FF573C">
        <w:rPr>
          <w:rFonts w:ascii="Arial" w:hAnsi="Arial" w:cs="Arial"/>
          <w:sz w:val="24"/>
        </w:rPr>
        <w:t>, así como a la entrega de reconocimientos a los maestros participantes.</w:t>
      </w:r>
    </w:p>
    <w:p w:rsidR="00340634" w:rsidRDefault="00340634" w:rsidP="00340634">
      <w:pPr>
        <w:jc w:val="both"/>
        <w:rPr>
          <w:rFonts w:ascii="Arial" w:hAnsi="Arial" w:cs="Arial"/>
          <w:sz w:val="24"/>
        </w:rPr>
      </w:pPr>
    </w:p>
    <w:p w:rsidR="00240D49" w:rsidRPr="00265BC9" w:rsidRDefault="00240D49" w:rsidP="00340634">
      <w:pPr>
        <w:jc w:val="both"/>
        <w:rPr>
          <w:rFonts w:ascii="Arial" w:hAnsi="Arial" w:cs="Arial"/>
          <w:sz w:val="24"/>
          <w:szCs w:val="24"/>
        </w:rPr>
      </w:pPr>
    </w:p>
    <w:sectPr w:rsidR="00240D49" w:rsidRPr="00265BC9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7"/>
  </w:num>
  <w:num w:numId="6">
    <w:abstractNumId w:val="20"/>
  </w:num>
  <w:num w:numId="7">
    <w:abstractNumId w:val="5"/>
  </w:num>
  <w:num w:numId="8">
    <w:abstractNumId w:val="8"/>
  </w:num>
  <w:num w:numId="9">
    <w:abstractNumId w:val="18"/>
  </w:num>
  <w:num w:numId="10">
    <w:abstractNumId w:val="23"/>
  </w:num>
  <w:num w:numId="11">
    <w:abstractNumId w:val="14"/>
  </w:num>
  <w:num w:numId="12">
    <w:abstractNumId w:val="2"/>
  </w:num>
  <w:num w:numId="13">
    <w:abstractNumId w:val="13"/>
  </w:num>
  <w:num w:numId="14">
    <w:abstractNumId w:val="24"/>
  </w:num>
  <w:num w:numId="15">
    <w:abstractNumId w:val="21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5"/>
  </w:num>
  <w:num w:numId="21">
    <w:abstractNumId w:val="9"/>
  </w:num>
  <w:num w:numId="22">
    <w:abstractNumId w:val="11"/>
  </w:num>
  <w:num w:numId="23">
    <w:abstractNumId w:val="3"/>
  </w:num>
  <w:num w:numId="24">
    <w:abstractNumId w:val="7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5511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24A6E"/>
    <w:rsid w:val="00235A1E"/>
    <w:rsid w:val="00240D49"/>
    <w:rsid w:val="00242CB8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92AE0"/>
    <w:rsid w:val="002A5BA3"/>
    <w:rsid w:val="002A6593"/>
    <w:rsid w:val="002A78F1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54BC"/>
    <w:rsid w:val="00340634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3EF5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7EDD"/>
    <w:rsid w:val="005F252D"/>
    <w:rsid w:val="005F31C5"/>
    <w:rsid w:val="00600E61"/>
    <w:rsid w:val="0060366C"/>
    <w:rsid w:val="0061426C"/>
    <w:rsid w:val="00627973"/>
    <w:rsid w:val="00631030"/>
    <w:rsid w:val="006319EB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76241"/>
    <w:rsid w:val="007859DA"/>
    <w:rsid w:val="00790566"/>
    <w:rsid w:val="007937BF"/>
    <w:rsid w:val="007A16AA"/>
    <w:rsid w:val="007A4B2D"/>
    <w:rsid w:val="007B63C4"/>
    <w:rsid w:val="007C079E"/>
    <w:rsid w:val="007C7A63"/>
    <w:rsid w:val="007D12ED"/>
    <w:rsid w:val="007D2286"/>
    <w:rsid w:val="007E0877"/>
    <w:rsid w:val="007E5C1D"/>
    <w:rsid w:val="007E7CCC"/>
    <w:rsid w:val="007F12D5"/>
    <w:rsid w:val="00804030"/>
    <w:rsid w:val="008149DE"/>
    <w:rsid w:val="0082326F"/>
    <w:rsid w:val="008251AF"/>
    <w:rsid w:val="008316AE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112D9"/>
    <w:rsid w:val="00A14BE2"/>
    <w:rsid w:val="00A22FF8"/>
    <w:rsid w:val="00A24D77"/>
    <w:rsid w:val="00A30650"/>
    <w:rsid w:val="00A41015"/>
    <w:rsid w:val="00A4337F"/>
    <w:rsid w:val="00A53D24"/>
    <w:rsid w:val="00A54C50"/>
    <w:rsid w:val="00A64E93"/>
    <w:rsid w:val="00A84D0F"/>
    <w:rsid w:val="00A84F15"/>
    <w:rsid w:val="00A87B2E"/>
    <w:rsid w:val="00A90038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4A80"/>
    <w:rsid w:val="00CB15C5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582D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04D"/>
    <w:rsid w:val="00D74231"/>
    <w:rsid w:val="00D82117"/>
    <w:rsid w:val="00D8366B"/>
    <w:rsid w:val="00D9235E"/>
    <w:rsid w:val="00D9716B"/>
    <w:rsid w:val="00DB0E50"/>
    <w:rsid w:val="00DB7A38"/>
    <w:rsid w:val="00DC0428"/>
    <w:rsid w:val="00DC1666"/>
    <w:rsid w:val="00DD1446"/>
    <w:rsid w:val="00DE1340"/>
    <w:rsid w:val="00DE51F4"/>
    <w:rsid w:val="00DF3C9E"/>
    <w:rsid w:val="00DF6852"/>
    <w:rsid w:val="00E03594"/>
    <w:rsid w:val="00E036D1"/>
    <w:rsid w:val="00E060BF"/>
    <w:rsid w:val="00E0771B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6969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1735"/>
    <w:rsid w:val="00FD71FE"/>
    <w:rsid w:val="00FE0401"/>
    <w:rsid w:val="00FE1C58"/>
    <w:rsid w:val="00FF46A0"/>
    <w:rsid w:val="00F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465</Words>
  <Characters>2558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2013-06-24T17:34:00Z</cp:lastPrinted>
  <dcterms:created xsi:type="dcterms:W3CDTF">2013-06-24T19:34:00Z</dcterms:created>
  <dcterms:modified xsi:type="dcterms:W3CDTF">2013-06-24T23:35:00Z</dcterms:modified>
</cp:coreProperties>
</file>