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9625A82" wp14:editId="0D370412">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D75A7B" w:rsidRDefault="00CE40FF" w:rsidP="0047340F">
      <w:pPr>
        <w:ind w:right="-563"/>
        <w:jc w:val="right"/>
        <w:rPr>
          <w:rFonts w:ascii="Arial" w:hAnsi="Arial" w:cs="Arial"/>
          <w:b/>
          <w:sz w:val="24"/>
          <w:szCs w:val="24"/>
        </w:rPr>
      </w:pPr>
      <w:r w:rsidRPr="00D75A7B">
        <w:rPr>
          <w:rFonts w:ascii="Arial" w:hAnsi="Arial" w:cs="Arial"/>
          <w:b/>
          <w:sz w:val="24"/>
          <w:szCs w:val="24"/>
        </w:rPr>
        <w:t xml:space="preserve">BOLETÍN </w:t>
      </w:r>
      <w:r w:rsidR="00F9307B" w:rsidRPr="00D75A7B">
        <w:rPr>
          <w:rFonts w:ascii="Arial" w:hAnsi="Arial" w:cs="Arial"/>
          <w:b/>
          <w:sz w:val="24"/>
          <w:szCs w:val="24"/>
        </w:rPr>
        <w:t>0</w:t>
      </w:r>
      <w:r w:rsidR="00E422B2" w:rsidRPr="00D75A7B">
        <w:rPr>
          <w:rFonts w:ascii="Arial" w:hAnsi="Arial" w:cs="Arial"/>
          <w:b/>
          <w:sz w:val="24"/>
          <w:szCs w:val="24"/>
        </w:rPr>
        <w:t>3</w:t>
      </w:r>
      <w:r w:rsidR="00D75A7B" w:rsidRPr="00D75A7B">
        <w:rPr>
          <w:rFonts w:ascii="Arial" w:hAnsi="Arial" w:cs="Arial"/>
          <w:b/>
          <w:sz w:val="24"/>
          <w:szCs w:val="24"/>
        </w:rPr>
        <w:t>1</w:t>
      </w:r>
      <w:r w:rsidR="00F35208" w:rsidRPr="00D75A7B">
        <w:rPr>
          <w:rFonts w:ascii="Arial" w:hAnsi="Arial" w:cs="Arial"/>
          <w:b/>
          <w:sz w:val="24"/>
          <w:szCs w:val="24"/>
        </w:rPr>
        <w:t>/</w:t>
      </w:r>
      <w:r w:rsidR="00C54EEF" w:rsidRPr="00D75A7B">
        <w:rPr>
          <w:rFonts w:ascii="Arial" w:hAnsi="Arial" w:cs="Arial"/>
          <w:b/>
          <w:sz w:val="24"/>
          <w:szCs w:val="24"/>
        </w:rPr>
        <w:t>201</w:t>
      </w:r>
      <w:r w:rsidR="00F87348" w:rsidRPr="00D75A7B">
        <w:rPr>
          <w:rFonts w:ascii="Arial" w:hAnsi="Arial" w:cs="Arial"/>
          <w:b/>
          <w:sz w:val="24"/>
          <w:szCs w:val="24"/>
        </w:rPr>
        <w:t>3</w:t>
      </w:r>
      <w:r w:rsidR="00C54EEF" w:rsidRPr="00D75A7B">
        <w:rPr>
          <w:rFonts w:ascii="Arial" w:hAnsi="Arial" w:cs="Arial"/>
          <w:b/>
          <w:sz w:val="24"/>
          <w:szCs w:val="24"/>
        </w:rPr>
        <w:t>-</w:t>
      </w:r>
      <w:r w:rsidR="00944C39" w:rsidRPr="00D75A7B">
        <w:rPr>
          <w:rFonts w:ascii="Arial" w:hAnsi="Arial" w:cs="Arial"/>
          <w:b/>
          <w:sz w:val="24"/>
          <w:szCs w:val="24"/>
        </w:rPr>
        <w:t>2</w:t>
      </w:r>
    </w:p>
    <w:p w:rsidR="00B064CD" w:rsidRDefault="00B064CD" w:rsidP="00D75A7B">
      <w:pPr>
        <w:jc w:val="center"/>
        <w:rPr>
          <w:rFonts w:ascii="Arial" w:hAnsi="Arial" w:cs="Arial"/>
          <w:b/>
          <w:sz w:val="36"/>
          <w:szCs w:val="36"/>
        </w:rPr>
      </w:pPr>
    </w:p>
    <w:p w:rsidR="00D75A7B" w:rsidRDefault="00D75A7B" w:rsidP="00D75A7B">
      <w:pPr>
        <w:jc w:val="center"/>
        <w:rPr>
          <w:rFonts w:ascii="Arial" w:hAnsi="Arial" w:cs="Arial"/>
          <w:b/>
          <w:sz w:val="36"/>
          <w:szCs w:val="36"/>
        </w:rPr>
      </w:pPr>
      <w:r w:rsidRPr="00D75A7B">
        <w:rPr>
          <w:rFonts w:ascii="Arial" w:hAnsi="Arial" w:cs="Arial"/>
          <w:b/>
          <w:sz w:val="36"/>
          <w:szCs w:val="36"/>
        </w:rPr>
        <w:t xml:space="preserve">Egresa primera generación del </w:t>
      </w:r>
    </w:p>
    <w:p w:rsidR="00D75A7B" w:rsidRDefault="00D75A7B" w:rsidP="00D75A7B">
      <w:pPr>
        <w:jc w:val="center"/>
        <w:rPr>
          <w:rFonts w:ascii="Arial" w:hAnsi="Arial" w:cs="Arial"/>
          <w:b/>
          <w:sz w:val="36"/>
          <w:szCs w:val="36"/>
        </w:rPr>
      </w:pPr>
      <w:r w:rsidRPr="00D75A7B">
        <w:rPr>
          <w:rFonts w:ascii="Arial" w:hAnsi="Arial" w:cs="Arial"/>
          <w:b/>
          <w:sz w:val="36"/>
          <w:szCs w:val="36"/>
        </w:rPr>
        <w:t>Centro de Ingeniería y Tecnología</w:t>
      </w:r>
    </w:p>
    <w:p w:rsidR="00D75A7B" w:rsidRPr="00D75A7B" w:rsidRDefault="00D75A7B" w:rsidP="00D75A7B">
      <w:pPr>
        <w:jc w:val="center"/>
        <w:rPr>
          <w:rFonts w:ascii="Arial" w:hAnsi="Arial" w:cs="Arial"/>
          <w:b/>
          <w:sz w:val="16"/>
          <w:szCs w:val="16"/>
        </w:rPr>
      </w:pPr>
    </w:p>
    <w:p w:rsidR="00D75A7B" w:rsidRPr="00D75A7B" w:rsidRDefault="00D75A7B" w:rsidP="00D75A7B">
      <w:pPr>
        <w:pStyle w:val="Prrafodelista"/>
        <w:numPr>
          <w:ilvl w:val="0"/>
          <w:numId w:val="25"/>
        </w:numPr>
        <w:ind w:left="284" w:hanging="284"/>
        <w:jc w:val="both"/>
        <w:rPr>
          <w:rFonts w:ascii="Arial" w:hAnsi="Arial" w:cs="Arial"/>
          <w:sz w:val="24"/>
          <w:szCs w:val="24"/>
        </w:rPr>
      </w:pPr>
      <w:r>
        <w:rPr>
          <w:rFonts w:ascii="Arial" w:hAnsi="Arial" w:cs="Arial"/>
          <w:sz w:val="24"/>
          <w:szCs w:val="24"/>
        </w:rPr>
        <w:t>R</w:t>
      </w:r>
      <w:r w:rsidRPr="00D75A7B">
        <w:rPr>
          <w:rFonts w:ascii="Arial" w:hAnsi="Arial" w:cs="Arial"/>
          <w:sz w:val="24"/>
          <w:szCs w:val="24"/>
        </w:rPr>
        <w:t xml:space="preserve">ecibieron </w:t>
      </w:r>
      <w:r>
        <w:rPr>
          <w:rFonts w:ascii="Arial" w:hAnsi="Arial" w:cs="Arial"/>
          <w:sz w:val="24"/>
          <w:szCs w:val="24"/>
        </w:rPr>
        <w:t xml:space="preserve">84 alumnos </w:t>
      </w:r>
      <w:r w:rsidRPr="00D75A7B">
        <w:rPr>
          <w:rFonts w:ascii="Arial" w:hAnsi="Arial" w:cs="Arial"/>
          <w:sz w:val="24"/>
          <w:szCs w:val="24"/>
        </w:rPr>
        <w:t xml:space="preserve">constancias </w:t>
      </w:r>
      <w:r>
        <w:rPr>
          <w:rFonts w:ascii="Arial" w:hAnsi="Arial" w:cs="Arial"/>
          <w:sz w:val="24"/>
          <w:szCs w:val="24"/>
        </w:rPr>
        <w:t>de</w:t>
      </w:r>
      <w:r w:rsidRPr="00D75A7B">
        <w:rPr>
          <w:rFonts w:ascii="Arial" w:hAnsi="Arial" w:cs="Arial"/>
          <w:sz w:val="24"/>
          <w:szCs w:val="24"/>
        </w:rPr>
        <w:t xml:space="preserve"> culminación de </w:t>
      </w:r>
      <w:r>
        <w:rPr>
          <w:rFonts w:ascii="Arial" w:hAnsi="Arial" w:cs="Arial"/>
          <w:sz w:val="24"/>
          <w:szCs w:val="24"/>
        </w:rPr>
        <w:t>estudios profesionales.</w:t>
      </w:r>
      <w:r w:rsidRPr="00D75A7B">
        <w:rPr>
          <w:rFonts w:ascii="Arial" w:hAnsi="Arial" w:cs="Arial"/>
          <w:sz w:val="24"/>
          <w:szCs w:val="24"/>
        </w:rPr>
        <w:t xml:space="preserve"> </w:t>
      </w:r>
    </w:p>
    <w:p w:rsidR="00D75A7B" w:rsidRPr="00D75A7B" w:rsidRDefault="00D75A7B" w:rsidP="00D75A7B">
      <w:pPr>
        <w:jc w:val="both"/>
        <w:rPr>
          <w:rFonts w:ascii="Arial" w:hAnsi="Arial" w:cs="Arial"/>
          <w:sz w:val="24"/>
          <w:szCs w:val="24"/>
        </w:rPr>
      </w:pPr>
    </w:p>
    <w:p w:rsidR="00D75A7B" w:rsidRDefault="00D75A7B" w:rsidP="00D75A7B">
      <w:pPr>
        <w:jc w:val="both"/>
        <w:rPr>
          <w:rFonts w:ascii="Arial" w:hAnsi="Arial" w:cs="Arial"/>
          <w:sz w:val="24"/>
          <w:szCs w:val="24"/>
        </w:rPr>
      </w:pPr>
      <w:r w:rsidRPr="00D75A7B">
        <w:rPr>
          <w:rFonts w:ascii="Arial" w:hAnsi="Arial" w:cs="Arial"/>
          <w:b/>
          <w:sz w:val="24"/>
          <w:szCs w:val="24"/>
        </w:rPr>
        <w:t>Tijuana, B.C., a jueves 29 de agosto del 2013</w:t>
      </w:r>
      <w:r w:rsidRPr="00D75A7B">
        <w:rPr>
          <w:rFonts w:ascii="Arial" w:hAnsi="Arial" w:cs="Arial"/>
          <w:sz w:val="24"/>
          <w:szCs w:val="24"/>
        </w:rPr>
        <w:t>.</w:t>
      </w:r>
      <w:r>
        <w:rPr>
          <w:rFonts w:ascii="Arial" w:hAnsi="Arial" w:cs="Arial"/>
          <w:sz w:val="24"/>
          <w:szCs w:val="24"/>
        </w:rPr>
        <w:t>- Se llevó a cabo la</w:t>
      </w:r>
      <w:r w:rsidRPr="00D75A7B">
        <w:rPr>
          <w:rFonts w:ascii="Arial" w:hAnsi="Arial" w:cs="Arial"/>
          <w:sz w:val="24"/>
          <w:szCs w:val="24"/>
        </w:rPr>
        <w:t xml:space="preserve"> ceremonia de </w:t>
      </w:r>
      <w:r>
        <w:rPr>
          <w:rFonts w:ascii="Arial" w:hAnsi="Arial" w:cs="Arial"/>
          <w:sz w:val="24"/>
          <w:szCs w:val="24"/>
        </w:rPr>
        <w:t>egreso</w:t>
      </w:r>
      <w:r w:rsidRPr="00D75A7B">
        <w:rPr>
          <w:rFonts w:ascii="Arial" w:hAnsi="Arial" w:cs="Arial"/>
          <w:sz w:val="24"/>
          <w:szCs w:val="24"/>
        </w:rPr>
        <w:t xml:space="preserve"> </w:t>
      </w:r>
      <w:r>
        <w:rPr>
          <w:rFonts w:ascii="Arial" w:hAnsi="Arial" w:cs="Arial"/>
          <w:sz w:val="24"/>
          <w:szCs w:val="24"/>
        </w:rPr>
        <w:t>de 84 alumnos que cursaron</w:t>
      </w:r>
      <w:r w:rsidR="00EA54DD">
        <w:rPr>
          <w:rFonts w:ascii="Arial" w:hAnsi="Arial" w:cs="Arial"/>
          <w:sz w:val="24"/>
          <w:szCs w:val="24"/>
        </w:rPr>
        <w:t xml:space="preserve"> alg</w:t>
      </w:r>
      <w:r>
        <w:rPr>
          <w:rFonts w:ascii="Arial" w:hAnsi="Arial" w:cs="Arial"/>
          <w:sz w:val="24"/>
          <w:szCs w:val="24"/>
        </w:rPr>
        <w:t>uno de los nueve programas educativos que se imparten en el</w:t>
      </w:r>
      <w:r w:rsidRPr="00D75A7B">
        <w:rPr>
          <w:rFonts w:ascii="Arial" w:hAnsi="Arial" w:cs="Arial"/>
          <w:sz w:val="24"/>
          <w:szCs w:val="24"/>
        </w:rPr>
        <w:t xml:space="preserve"> Centro de Ingeniería y Tecnología (CITEC)</w:t>
      </w:r>
      <w:r w:rsidR="00302D48">
        <w:rPr>
          <w:rFonts w:ascii="Arial" w:hAnsi="Arial" w:cs="Arial"/>
          <w:sz w:val="24"/>
          <w:szCs w:val="24"/>
        </w:rPr>
        <w:t>, Unidad</w:t>
      </w:r>
      <w:r w:rsidRPr="00D75A7B">
        <w:rPr>
          <w:rFonts w:ascii="Arial" w:hAnsi="Arial" w:cs="Arial"/>
          <w:sz w:val="24"/>
          <w:szCs w:val="24"/>
        </w:rPr>
        <w:t xml:space="preserve"> </w:t>
      </w:r>
      <w:r w:rsidR="00302D48">
        <w:rPr>
          <w:rFonts w:ascii="Arial" w:hAnsi="Arial" w:cs="Arial"/>
          <w:sz w:val="24"/>
          <w:szCs w:val="24"/>
        </w:rPr>
        <w:t xml:space="preserve">Valle de las Palmas </w:t>
      </w:r>
      <w:r>
        <w:rPr>
          <w:rFonts w:ascii="Arial" w:hAnsi="Arial" w:cs="Arial"/>
          <w:sz w:val="24"/>
          <w:szCs w:val="24"/>
        </w:rPr>
        <w:t>de la Universidad Autónoma de Baja California (UABC), Campus Tijuana.</w:t>
      </w:r>
    </w:p>
    <w:p w:rsidR="00D75A7B" w:rsidRDefault="00D75A7B" w:rsidP="00D75A7B">
      <w:pPr>
        <w:jc w:val="both"/>
        <w:rPr>
          <w:rFonts w:ascii="Arial" w:hAnsi="Arial" w:cs="Arial"/>
          <w:sz w:val="24"/>
          <w:szCs w:val="24"/>
        </w:rPr>
      </w:pPr>
    </w:p>
    <w:p w:rsidR="00D75A7B" w:rsidRPr="00D75A7B" w:rsidRDefault="00856973" w:rsidP="00D75A7B">
      <w:pPr>
        <w:jc w:val="both"/>
        <w:rPr>
          <w:rFonts w:ascii="Arial" w:hAnsi="Arial" w:cs="Arial"/>
          <w:sz w:val="24"/>
          <w:szCs w:val="24"/>
        </w:rPr>
      </w:pPr>
      <w:r>
        <w:rPr>
          <w:rFonts w:ascii="Arial" w:hAnsi="Arial" w:cs="Arial"/>
          <w:sz w:val="24"/>
          <w:szCs w:val="24"/>
        </w:rPr>
        <w:t>E</w:t>
      </w:r>
      <w:r w:rsidR="00D75A7B" w:rsidRPr="00D75A7B">
        <w:rPr>
          <w:rFonts w:ascii="Arial" w:hAnsi="Arial" w:cs="Arial"/>
          <w:sz w:val="24"/>
          <w:szCs w:val="24"/>
        </w:rPr>
        <w:t xml:space="preserve">l doctor Felipe </w:t>
      </w:r>
      <w:proofErr w:type="spellStart"/>
      <w:r w:rsidR="00D75A7B" w:rsidRPr="00D75A7B">
        <w:rPr>
          <w:rFonts w:ascii="Arial" w:hAnsi="Arial" w:cs="Arial"/>
          <w:sz w:val="24"/>
          <w:szCs w:val="24"/>
        </w:rPr>
        <w:t>Cuamea</w:t>
      </w:r>
      <w:proofErr w:type="spellEnd"/>
      <w:r w:rsidR="00D75A7B" w:rsidRPr="00D75A7B">
        <w:rPr>
          <w:rFonts w:ascii="Arial" w:hAnsi="Arial" w:cs="Arial"/>
          <w:sz w:val="24"/>
          <w:szCs w:val="24"/>
        </w:rPr>
        <w:t xml:space="preserve"> Velázquez, Rector de UABC, </w:t>
      </w:r>
      <w:r>
        <w:rPr>
          <w:rFonts w:ascii="Arial" w:hAnsi="Arial" w:cs="Arial"/>
          <w:sz w:val="24"/>
          <w:szCs w:val="24"/>
        </w:rPr>
        <w:t xml:space="preserve">felicitó a los ahora profesionistas a quienes les aseguró que la culminación de su carrera es </w:t>
      </w:r>
      <w:r w:rsidR="00D75A7B" w:rsidRPr="00D75A7B">
        <w:rPr>
          <w:rFonts w:ascii="Arial" w:hAnsi="Arial" w:cs="Arial"/>
          <w:sz w:val="24"/>
          <w:szCs w:val="24"/>
        </w:rPr>
        <w:t xml:space="preserve">una de las muchas etapas de éxito que tendrán tanto en su vida personal, académica como profesional. </w:t>
      </w:r>
    </w:p>
    <w:p w:rsidR="00D75A7B" w:rsidRPr="00D75A7B" w:rsidRDefault="00D75A7B" w:rsidP="00D75A7B">
      <w:pPr>
        <w:jc w:val="both"/>
        <w:rPr>
          <w:rFonts w:ascii="Arial" w:hAnsi="Arial" w:cs="Arial"/>
          <w:sz w:val="24"/>
          <w:szCs w:val="24"/>
        </w:rPr>
      </w:pPr>
    </w:p>
    <w:p w:rsidR="00856973" w:rsidRDefault="00856973" w:rsidP="00D75A7B">
      <w:pPr>
        <w:jc w:val="both"/>
        <w:rPr>
          <w:rFonts w:ascii="Arial" w:hAnsi="Arial" w:cs="Arial"/>
          <w:sz w:val="24"/>
          <w:szCs w:val="24"/>
        </w:rPr>
      </w:pPr>
      <w:r>
        <w:rPr>
          <w:rFonts w:ascii="Arial" w:hAnsi="Arial" w:cs="Arial"/>
          <w:sz w:val="24"/>
          <w:szCs w:val="24"/>
        </w:rPr>
        <w:t>Indicó que al ser los primeros egresados de esta Unidad Académica inaugurada en marzo de 2009, formarán parte de la historia de la Universidad. Asimismo, les señaló que la UABC siempre será su casa por lo que serán bienvenidos si desean continuar formándose profesionalmente.</w:t>
      </w:r>
    </w:p>
    <w:p w:rsidR="00856973" w:rsidRDefault="00856973" w:rsidP="00D75A7B">
      <w:pPr>
        <w:jc w:val="both"/>
        <w:rPr>
          <w:rFonts w:ascii="Arial" w:hAnsi="Arial" w:cs="Arial"/>
          <w:sz w:val="24"/>
          <w:szCs w:val="24"/>
        </w:rPr>
      </w:pPr>
    </w:p>
    <w:p w:rsidR="00D75A7B" w:rsidRPr="00D75A7B" w:rsidRDefault="00302D48" w:rsidP="00D75A7B">
      <w:pPr>
        <w:jc w:val="both"/>
        <w:rPr>
          <w:rFonts w:ascii="Arial" w:hAnsi="Arial" w:cs="Arial"/>
          <w:sz w:val="24"/>
          <w:szCs w:val="24"/>
        </w:rPr>
      </w:pPr>
      <w:r>
        <w:rPr>
          <w:rFonts w:ascii="Arial" w:hAnsi="Arial" w:cs="Arial"/>
          <w:sz w:val="24"/>
          <w:szCs w:val="24"/>
        </w:rPr>
        <w:t>Los egresados son de las carreras de</w:t>
      </w:r>
      <w:r w:rsidR="00D75A7B" w:rsidRPr="00D75A7B">
        <w:rPr>
          <w:rFonts w:ascii="Arial" w:hAnsi="Arial" w:cs="Arial"/>
          <w:sz w:val="24"/>
          <w:szCs w:val="24"/>
        </w:rPr>
        <w:t xml:space="preserve"> Diseño Gráfico, Bioingeniería, Ingeniería Aeroespacial, Ingeniería Civil, Electróni</w:t>
      </w:r>
      <w:r>
        <w:rPr>
          <w:rFonts w:ascii="Arial" w:hAnsi="Arial" w:cs="Arial"/>
          <w:sz w:val="24"/>
          <w:szCs w:val="24"/>
        </w:rPr>
        <w:t xml:space="preserve">ca, Energía Renovable, Mecánica, </w:t>
      </w:r>
      <w:proofErr w:type="spellStart"/>
      <w:r w:rsidR="00D75A7B" w:rsidRPr="00D75A7B">
        <w:rPr>
          <w:rFonts w:ascii="Arial" w:hAnsi="Arial" w:cs="Arial"/>
          <w:sz w:val="24"/>
          <w:szCs w:val="24"/>
        </w:rPr>
        <w:t>Mecatrónica</w:t>
      </w:r>
      <w:proofErr w:type="spellEnd"/>
      <w:r w:rsidR="00D75A7B" w:rsidRPr="00D75A7B">
        <w:rPr>
          <w:rFonts w:ascii="Arial" w:hAnsi="Arial" w:cs="Arial"/>
          <w:sz w:val="24"/>
          <w:szCs w:val="24"/>
        </w:rPr>
        <w:t xml:space="preserve"> </w:t>
      </w:r>
      <w:r>
        <w:rPr>
          <w:rFonts w:ascii="Arial" w:hAnsi="Arial" w:cs="Arial"/>
          <w:sz w:val="24"/>
          <w:szCs w:val="24"/>
        </w:rPr>
        <w:t xml:space="preserve">y </w:t>
      </w:r>
      <w:r w:rsidR="00D75A7B" w:rsidRPr="00D75A7B">
        <w:rPr>
          <w:rFonts w:ascii="Arial" w:hAnsi="Arial" w:cs="Arial"/>
          <w:sz w:val="24"/>
          <w:szCs w:val="24"/>
        </w:rPr>
        <w:t>Arquitectura</w:t>
      </w:r>
      <w:r>
        <w:rPr>
          <w:rFonts w:ascii="Arial" w:hAnsi="Arial" w:cs="Arial"/>
          <w:sz w:val="24"/>
          <w:szCs w:val="24"/>
        </w:rPr>
        <w:t>, siendo de esta última la tercera generación que concluye estudios</w:t>
      </w:r>
      <w:r w:rsidR="00D75A7B" w:rsidRPr="00D75A7B">
        <w:rPr>
          <w:rFonts w:ascii="Arial" w:hAnsi="Arial" w:cs="Arial"/>
          <w:sz w:val="24"/>
          <w:szCs w:val="24"/>
        </w:rPr>
        <w:t xml:space="preserve">. </w:t>
      </w:r>
    </w:p>
    <w:p w:rsidR="00D75A7B" w:rsidRDefault="00D75A7B" w:rsidP="00D75A7B">
      <w:pPr>
        <w:jc w:val="both"/>
        <w:rPr>
          <w:rFonts w:ascii="Arial" w:hAnsi="Arial" w:cs="Arial"/>
          <w:sz w:val="24"/>
          <w:szCs w:val="24"/>
        </w:rPr>
      </w:pPr>
    </w:p>
    <w:p w:rsidR="00302D48" w:rsidRPr="00D75A7B" w:rsidRDefault="00B064CD" w:rsidP="00302D48">
      <w:pPr>
        <w:jc w:val="both"/>
        <w:rPr>
          <w:rFonts w:ascii="Arial" w:hAnsi="Arial" w:cs="Arial"/>
          <w:sz w:val="24"/>
          <w:szCs w:val="24"/>
        </w:rPr>
      </w:pPr>
      <w:r>
        <w:rPr>
          <w:rFonts w:ascii="Arial" w:hAnsi="Arial" w:cs="Arial"/>
          <w:sz w:val="24"/>
          <w:szCs w:val="24"/>
        </w:rPr>
        <w:t>Por su parte, e</w:t>
      </w:r>
      <w:r w:rsidRPr="00D75A7B">
        <w:rPr>
          <w:rFonts w:ascii="Arial" w:hAnsi="Arial" w:cs="Arial"/>
          <w:sz w:val="24"/>
          <w:szCs w:val="24"/>
        </w:rPr>
        <w:t xml:space="preserve">l doctor José David </w:t>
      </w:r>
      <w:proofErr w:type="spellStart"/>
      <w:r w:rsidRPr="00D75A7B">
        <w:rPr>
          <w:rFonts w:ascii="Arial" w:hAnsi="Arial" w:cs="Arial"/>
          <w:sz w:val="24"/>
          <w:szCs w:val="24"/>
        </w:rPr>
        <w:t>Ledezma</w:t>
      </w:r>
      <w:proofErr w:type="spellEnd"/>
      <w:r w:rsidRPr="00D75A7B">
        <w:rPr>
          <w:rFonts w:ascii="Arial" w:hAnsi="Arial" w:cs="Arial"/>
          <w:sz w:val="24"/>
          <w:szCs w:val="24"/>
        </w:rPr>
        <w:t xml:space="preserve"> Torres, Vicerrector de UABC Campus Tijuana, </w:t>
      </w:r>
      <w:r>
        <w:rPr>
          <w:rFonts w:ascii="Arial" w:hAnsi="Arial" w:cs="Arial"/>
          <w:sz w:val="24"/>
          <w:szCs w:val="24"/>
        </w:rPr>
        <w:t xml:space="preserve">reconoció el </w:t>
      </w:r>
      <w:r w:rsidRPr="00D75A7B">
        <w:rPr>
          <w:rFonts w:ascii="Arial" w:hAnsi="Arial" w:cs="Arial"/>
          <w:sz w:val="24"/>
          <w:szCs w:val="24"/>
        </w:rPr>
        <w:t xml:space="preserve">empeño </w:t>
      </w:r>
      <w:r>
        <w:rPr>
          <w:rFonts w:ascii="Arial" w:hAnsi="Arial" w:cs="Arial"/>
          <w:sz w:val="24"/>
          <w:szCs w:val="24"/>
        </w:rPr>
        <w:t xml:space="preserve">de los 84 egresados </w:t>
      </w:r>
      <w:r w:rsidRPr="00D75A7B">
        <w:rPr>
          <w:rFonts w:ascii="Arial" w:hAnsi="Arial" w:cs="Arial"/>
          <w:sz w:val="24"/>
          <w:szCs w:val="24"/>
        </w:rPr>
        <w:t>para lograr terminar su carrera.</w:t>
      </w:r>
      <w:r w:rsidR="00EA54DD">
        <w:rPr>
          <w:rFonts w:ascii="Arial" w:hAnsi="Arial" w:cs="Arial"/>
          <w:sz w:val="24"/>
          <w:szCs w:val="24"/>
        </w:rPr>
        <w:t xml:space="preserve"> </w:t>
      </w:r>
      <w:r w:rsidR="00302D48">
        <w:rPr>
          <w:rFonts w:ascii="Arial" w:hAnsi="Arial" w:cs="Arial"/>
          <w:sz w:val="24"/>
          <w:szCs w:val="24"/>
        </w:rPr>
        <w:t xml:space="preserve">Como padrino de generación fungió el </w:t>
      </w:r>
      <w:r w:rsidR="00302D48" w:rsidRPr="00D75A7B">
        <w:rPr>
          <w:rFonts w:ascii="Arial" w:hAnsi="Arial" w:cs="Arial"/>
          <w:sz w:val="24"/>
          <w:szCs w:val="24"/>
        </w:rPr>
        <w:t xml:space="preserve">maestro Rubén Roa Quiñónez, </w:t>
      </w:r>
      <w:r w:rsidR="00302D48">
        <w:rPr>
          <w:rFonts w:ascii="Arial" w:hAnsi="Arial" w:cs="Arial"/>
          <w:sz w:val="24"/>
          <w:szCs w:val="24"/>
        </w:rPr>
        <w:t>Director del CITEC</w:t>
      </w:r>
      <w:r>
        <w:rPr>
          <w:rFonts w:ascii="Arial" w:hAnsi="Arial" w:cs="Arial"/>
          <w:sz w:val="24"/>
          <w:szCs w:val="24"/>
        </w:rPr>
        <w:t xml:space="preserve"> </w:t>
      </w:r>
      <w:r>
        <w:rPr>
          <w:rFonts w:ascii="Arial" w:hAnsi="Arial" w:cs="Arial"/>
          <w:sz w:val="24"/>
          <w:szCs w:val="24"/>
        </w:rPr>
        <w:t>Unidad</w:t>
      </w:r>
      <w:r w:rsidRPr="00D75A7B">
        <w:rPr>
          <w:rFonts w:ascii="Arial" w:hAnsi="Arial" w:cs="Arial"/>
          <w:sz w:val="24"/>
          <w:szCs w:val="24"/>
        </w:rPr>
        <w:t xml:space="preserve"> </w:t>
      </w:r>
      <w:r>
        <w:rPr>
          <w:rFonts w:ascii="Arial" w:hAnsi="Arial" w:cs="Arial"/>
          <w:sz w:val="24"/>
          <w:szCs w:val="24"/>
        </w:rPr>
        <w:t>Valle de las Palmas</w:t>
      </w:r>
      <w:bookmarkStart w:id="0" w:name="_GoBack"/>
      <w:bookmarkEnd w:id="0"/>
      <w:r w:rsidR="00302D48" w:rsidRPr="00D75A7B">
        <w:rPr>
          <w:rFonts w:ascii="Arial" w:hAnsi="Arial" w:cs="Arial"/>
          <w:sz w:val="24"/>
          <w:szCs w:val="24"/>
        </w:rPr>
        <w:t>.</w:t>
      </w:r>
    </w:p>
    <w:p w:rsidR="00302D48" w:rsidRPr="00D75A7B" w:rsidRDefault="00302D48" w:rsidP="00D75A7B">
      <w:pPr>
        <w:jc w:val="both"/>
        <w:rPr>
          <w:rFonts w:ascii="Arial" w:hAnsi="Arial" w:cs="Arial"/>
          <w:sz w:val="24"/>
          <w:szCs w:val="24"/>
        </w:rPr>
      </w:pPr>
    </w:p>
    <w:p w:rsidR="00D75A7B" w:rsidRPr="00D75A7B" w:rsidRDefault="00D75A7B" w:rsidP="00D75A7B">
      <w:pPr>
        <w:jc w:val="both"/>
        <w:rPr>
          <w:rFonts w:ascii="Arial" w:hAnsi="Arial" w:cs="Arial"/>
          <w:b/>
          <w:sz w:val="24"/>
          <w:szCs w:val="24"/>
        </w:rPr>
      </w:pPr>
      <w:r w:rsidRPr="00D75A7B">
        <w:rPr>
          <w:rFonts w:ascii="Arial" w:hAnsi="Arial" w:cs="Arial"/>
          <w:sz w:val="24"/>
          <w:szCs w:val="24"/>
        </w:rPr>
        <w:t xml:space="preserve">La mesa de honor </w:t>
      </w:r>
      <w:r w:rsidR="00302D48">
        <w:rPr>
          <w:rFonts w:ascii="Arial" w:hAnsi="Arial" w:cs="Arial"/>
          <w:sz w:val="24"/>
          <w:szCs w:val="24"/>
        </w:rPr>
        <w:t xml:space="preserve">también </w:t>
      </w:r>
      <w:r w:rsidRPr="00D75A7B">
        <w:rPr>
          <w:rFonts w:ascii="Arial" w:hAnsi="Arial" w:cs="Arial"/>
          <w:sz w:val="24"/>
          <w:szCs w:val="24"/>
        </w:rPr>
        <w:t xml:space="preserve">estuvo integrada </w:t>
      </w:r>
      <w:r w:rsidR="00302D48">
        <w:rPr>
          <w:rFonts w:ascii="Arial" w:hAnsi="Arial" w:cs="Arial"/>
          <w:sz w:val="24"/>
          <w:szCs w:val="24"/>
        </w:rPr>
        <w:t xml:space="preserve">por la </w:t>
      </w:r>
      <w:r w:rsidRPr="00D75A7B">
        <w:rPr>
          <w:rFonts w:ascii="Arial" w:hAnsi="Arial" w:cs="Arial"/>
          <w:sz w:val="24"/>
          <w:szCs w:val="24"/>
        </w:rPr>
        <w:t xml:space="preserve">maestra Patricia </w:t>
      </w:r>
      <w:proofErr w:type="spellStart"/>
      <w:r w:rsidRPr="00D75A7B">
        <w:rPr>
          <w:rFonts w:ascii="Arial" w:hAnsi="Arial" w:cs="Arial"/>
          <w:sz w:val="24"/>
          <w:szCs w:val="24"/>
        </w:rPr>
        <w:t>Avitia</w:t>
      </w:r>
      <w:proofErr w:type="spellEnd"/>
      <w:r w:rsidRPr="00D75A7B">
        <w:rPr>
          <w:rFonts w:ascii="Arial" w:hAnsi="Arial" w:cs="Arial"/>
          <w:sz w:val="24"/>
          <w:szCs w:val="24"/>
        </w:rPr>
        <w:t xml:space="preserve"> Carlos, Subdirectora del CITEC y como invitado especial, el doctor Gabriel Estrella Valenzuela, Rector de UABC durante el periodo de creación del CITEC e integrante de CESU. </w:t>
      </w:r>
    </w:p>
    <w:p w:rsidR="00D75A7B" w:rsidRPr="00D75A7B" w:rsidRDefault="00D75A7B" w:rsidP="00D75A7B">
      <w:pPr>
        <w:jc w:val="both"/>
        <w:rPr>
          <w:rFonts w:ascii="Arial" w:hAnsi="Arial" w:cs="Arial"/>
          <w:sz w:val="24"/>
          <w:szCs w:val="24"/>
        </w:rPr>
      </w:pPr>
    </w:p>
    <w:p w:rsidR="00D75A7B" w:rsidRPr="00D75A7B" w:rsidRDefault="00D75A7B" w:rsidP="00D75A7B">
      <w:pPr>
        <w:jc w:val="both"/>
        <w:rPr>
          <w:rFonts w:ascii="Arial" w:hAnsi="Arial" w:cs="Arial"/>
          <w:sz w:val="24"/>
          <w:szCs w:val="24"/>
        </w:rPr>
      </w:pPr>
    </w:p>
    <w:p w:rsidR="00D75A7B" w:rsidRPr="00D75A7B" w:rsidRDefault="00D75A7B" w:rsidP="00D75A7B">
      <w:pPr>
        <w:jc w:val="both"/>
        <w:rPr>
          <w:rFonts w:ascii="Arial" w:hAnsi="Arial" w:cs="Arial"/>
          <w:sz w:val="24"/>
          <w:szCs w:val="24"/>
        </w:rPr>
      </w:pPr>
    </w:p>
    <w:p w:rsidR="0062489B" w:rsidRPr="00975110" w:rsidRDefault="0062489B" w:rsidP="0047340F">
      <w:pPr>
        <w:ind w:right="-563"/>
        <w:jc w:val="right"/>
        <w:rPr>
          <w:rFonts w:ascii="Arial" w:hAnsi="Arial" w:cs="Arial"/>
          <w:b/>
          <w:sz w:val="16"/>
          <w:szCs w:val="16"/>
        </w:rPr>
      </w:pPr>
    </w:p>
    <w:sectPr w:rsidR="0062489B" w:rsidRPr="00975110" w:rsidSect="006A76F1">
      <w:pgSz w:w="12240" w:h="15840"/>
      <w:pgMar w:top="0" w:right="1440" w:bottom="14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370CB8"/>
    <w:multiLevelType w:val="hybridMultilevel"/>
    <w:tmpl w:val="1F8E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3452E8F"/>
    <w:multiLevelType w:val="hybridMultilevel"/>
    <w:tmpl w:val="A4DAB0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8190F1E"/>
    <w:multiLevelType w:val="hybridMultilevel"/>
    <w:tmpl w:val="49583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E0C49AD"/>
    <w:multiLevelType w:val="hybridMultilevel"/>
    <w:tmpl w:val="568EF22C"/>
    <w:lvl w:ilvl="0" w:tplc="AC92EB66">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3D10B3A"/>
    <w:multiLevelType w:val="hybridMultilevel"/>
    <w:tmpl w:val="CC348D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756C02EE"/>
    <w:multiLevelType w:val="hybridMultilevel"/>
    <w:tmpl w:val="0FE081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76492284"/>
    <w:multiLevelType w:val="hybridMultilevel"/>
    <w:tmpl w:val="CC80E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79B6027E"/>
    <w:multiLevelType w:val="hybridMultilevel"/>
    <w:tmpl w:val="78C0B9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10"/>
  </w:num>
  <w:num w:numId="4">
    <w:abstractNumId w:val="4"/>
  </w:num>
  <w:num w:numId="5">
    <w:abstractNumId w:val="12"/>
  </w:num>
  <w:num w:numId="6">
    <w:abstractNumId w:val="17"/>
  </w:num>
  <w:num w:numId="7">
    <w:abstractNumId w:val="2"/>
  </w:num>
  <w:num w:numId="8">
    <w:abstractNumId w:val="5"/>
  </w:num>
  <w:num w:numId="9">
    <w:abstractNumId w:val="13"/>
  </w:num>
  <w:num w:numId="10">
    <w:abstractNumId w:val="20"/>
  </w:num>
  <w:num w:numId="11">
    <w:abstractNumId w:val="9"/>
  </w:num>
  <w:num w:numId="12">
    <w:abstractNumId w:val="1"/>
  </w:num>
  <w:num w:numId="13">
    <w:abstractNumId w:val="8"/>
  </w:num>
  <w:num w:numId="14">
    <w:abstractNumId w:val="21"/>
  </w:num>
  <w:num w:numId="15">
    <w:abstractNumId w:val="19"/>
  </w:num>
  <w:num w:numId="16">
    <w:abstractNumId w:val="6"/>
  </w:num>
  <w:num w:numId="17">
    <w:abstractNumId w:val="11"/>
  </w:num>
  <w:num w:numId="18">
    <w:abstractNumId w:val="15"/>
  </w:num>
  <w:num w:numId="19">
    <w:abstractNumId w:val="18"/>
  </w:num>
  <w:num w:numId="20">
    <w:abstractNumId w:val="22"/>
  </w:num>
  <w:num w:numId="21">
    <w:abstractNumId w:val="3"/>
  </w:num>
  <w:num w:numId="22">
    <w:abstractNumId w:val="24"/>
  </w:num>
  <w:num w:numId="23">
    <w:abstractNumId w:val="7"/>
  </w:num>
  <w:num w:numId="24">
    <w:abstractNumId w:val="23"/>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4E2C"/>
    <w:rsid w:val="0000532B"/>
    <w:rsid w:val="0001240F"/>
    <w:rsid w:val="00014C11"/>
    <w:rsid w:val="00017B56"/>
    <w:rsid w:val="00021A3C"/>
    <w:rsid w:val="00024B7C"/>
    <w:rsid w:val="00030C4B"/>
    <w:rsid w:val="00032F83"/>
    <w:rsid w:val="000355F2"/>
    <w:rsid w:val="00036308"/>
    <w:rsid w:val="000372A3"/>
    <w:rsid w:val="00047CE9"/>
    <w:rsid w:val="00056D26"/>
    <w:rsid w:val="000703D4"/>
    <w:rsid w:val="00071BBF"/>
    <w:rsid w:val="0007302F"/>
    <w:rsid w:val="00080722"/>
    <w:rsid w:val="00084B73"/>
    <w:rsid w:val="00086579"/>
    <w:rsid w:val="00092554"/>
    <w:rsid w:val="0009395F"/>
    <w:rsid w:val="00095BB2"/>
    <w:rsid w:val="000A2BF4"/>
    <w:rsid w:val="000A51C1"/>
    <w:rsid w:val="000B3EF7"/>
    <w:rsid w:val="000C25F4"/>
    <w:rsid w:val="000C28B2"/>
    <w:rsid w:val="000C3E22"/>
    <w:rsid w:val="000D1A16"/>
    <w:rsid w:val="000D7ACC"/>
    <w:rsid w:val="000E23A4"/>
    <w:rsid w:val="000E30CD"/>
    <w:rsid w:val="000E5D58"/>
    <w:rsid w:val="000E7AB8"/>
    <w:rsid w:val="000E7D23"/>
    <w:rsid w:val="000F7CA7"/>
    <w:rsid w:val="001047B4"/>
    <w:rsid w:val="00110698"/>
    <w:rsid w:val="001236F7"/>
    <w:rsid w:val="00123D9D"/>
    <w:rsid w:val="00126C5B"/>
    <w:rsid w:val="001279F8"/>
    <w:rsid w:val="00132809"/>
    <w:rsid w:val="001478DC"/>
    <w:rsid w:val="00153E8B"/>
    <w:rsid w:val="00162DCC"/>
    <w:rsid w:val="001804B4"/>
    <w:rsid w:val="00181975"/>
    <w:rsid w:val="00182ACB"/>
    <w:rsid w:val="00186C51"/>
    <w:rsid w:val="00191510"/>
    <w:rsid w:val="001952D9"/>
    <w:rsid w:val="00196399"/>
    <w:rsid w:val="001970DB"/>
    <w:rsid w:val="001A590B"/>
    <w:rsid w:val="001B3735"/>
    <w:rsid w:val="001B737A"/>
    <w:rsid w:val="001B7D20"/>
    <w:rsid w:val="001C0ACD"/>
    <w:rsid w:val="001C7242"/>
    <w:rsid w:val="001D08C5"/>
    <w:rsid w:val="001D164D"/>
    <w:rsid w:val="001D16D0"/>
    <w:rsid w:val="001D56D0"/>
    <w:rsid w:val="001D623C"/>
    <w:rsid w:val="001E132A"/>
    <w:rsid w:val="00200AFF"/>
    <w:rsid w:val="00201513"/>
    <w:rsid w:val="00202056"/>
    <w:rsid w:val="00204818"/>
    <w:rsid w:val="0020563B"/>
    <w:rsid w:val="00205841"/>
    <w:rsid w:val="00211392"/>
    <w:rsid w:val="00217106"/>
    <w:rsid w:val="0022120C"/>
    <w:rsid w:val="00226890"/>
    <w:rsid w:val="00235A1E"/>
    <w:rsid w:val="00242CB8"/>
    <w:rsid w:val="00257487"/>
    <w:rsid w:val="0026211F"/>
    <w:rsid w:val="00266333"/>
    <w:rsid w:val="00271E15"/>
    <w:rsid w:val="00271FD7"/>
    <w:rsid w:val="00273F56"/>
    <w:rsid w:val="00275537"/>
    <w:rsid w:val="002775A8"/>
    <w:rsid w:val="0028228C"/>
    <w:rsid w:val="002909AF"/>
    <w:rsid w:val="00294F9E"/>
    <w:rsid w:val="002A6593"/>
    <w:rsid w:val="002B23A4"/>
    <w:rsid w:val="002B4659"/>
    <w:rsid w:val="002B7322"/>
    <w:rsid w:val="002C27B0"/>
    <w:rsid w:val="002C2B79"/>
    <w:rsid w:val="002C3A1C"/>
    <w:rsid w:val="002C6AEA"/>
    <w:rsid w:val="002D0F6C"/>
    <w:rsid w:val="002D19A0"/>
    <w:rsid w:val="002D39D5"/>
    <w:rsid w:val="002E095A"/>
    <w:rsid w:val="002E3711"/>
    <w:rsid w:val="002E7B1B"/>
    <w:rsid w:val="002F0C86"/>
    <w:rsid w:val="002F2CFE"/>
    <w:rsid w:val="002F5ABB"/>
    <w:rsid w:val="002F6A7D"/>
    <w:rsid w:val="0030012A"/>
    <w:rsid w:val="00300EE2"/>
    <w:rsid w:val="00301187"/>
    <w:rsid w:val="00302044"/>
    <w:rsid w:val="00302D48"/>
    <w:rsid w:val="003061A3"/>
    <w:rsid w:val="00315ACA"/>
    <w:rsid w:val="00315E55"/>
    <w:rsid w:val="00325D02"/>
    <w:rsid w:val="003357AC"/>
    <w:rsid w:val="00344834"/>
    <w:rsid w:val="00351567"/>
    <w:rsid w:val="00352E56"/>
    <w:rsid w:val="00353198"/>
    <w:rsid w:val="0035593E"/>
    <w:rsid w:val="00357325"/>
    <w:rsid w:val="00357410"/>
    <w:rsid w:val="00360330"/>
    <w:rsid w:val="00362AAE"/>
    <w:rsid w:val="00370239"/>
    <w:rsid w:val="00372017"/>
    <w:rsid w:val="0037219D"/>
    <w:rsid w:val="0037393A"/>
    <w:rsid w:val="00373AFB"/>
    <w:rsid w:val="00377CC2"/>
    <w:rsid w:val="00381111"/>
    <w:rsid w:val="00381368"/>
    <w:rsid w:val="00381BFE"/>
    <w:rsid w:val="0038409F"/>
    <w:rsid w:val="003958A6"/>
    <w:rsid w:val="00396725"/>
    <w:rsid w:val="003A0FA1"/>
    <w:rsid w:val="003B0F21"/>
    <w:rsid w:val="003B7BCB"/>
    <w:rsid w:val="003C335E"/>
    <w:rsid w:val="003C71DD"/>
    <w:rsid w:val="003D06DF"/>
    <w:rsid w:val="003D46C7"/>
    <w:rsid w:val="003D5306"/>
    <w:rsid w:val="003D6B5C"/>
    <w:rsid w:val="003E22BE"/>
    <w:rsid w:val="003E528D"/>
    <w:rsid w:val="003E6882"/>
    <w:rsid w:val="003F2A66"/>
    <w:rsid w:val="003F3AA2"/>
    <w:rsid w:val="0040035C"/>
    <w:rsid w:val="00400F28"/>
    <w:rsid w:val="004144DD"/>
    <w:rsid w:val="00414B07"/>
    <w:rsid w:val="00422B39"/>
    <w:rsid w:val="004239DE"/>
    <w:rsid w:val="00423BC2"/>
    <w:rsid w:val="00431313"/>
    <w:rsid w:val="00434882"/>
    <w:rsid w:val="00437F3D"/>
    <w:rsid w:val="00440F5B"/>
    <w:rsid w:val="00442AAB"/>
    <w:rsid w:val="004435AE"/>
    <w:rsid w:val="00444999"/>
    <w:rsid w:val="0044525B"/>
    <w:rsid w:val="004452CC"/>
    <w:rsid w:val="004507BC"/>
    <w:rsid w:val="0045430E"/>
    <w:rsid w:val="004664C1"/>
    <w:rsid w:val="0047340F"/>
    <w:rsid w:val="00476013"/>
    <w:rsid w:val="00480DA5"/>
    <w:rsid w:val="0049221F"/>
    <w:rsid w:val="004A39B3"/>
    <w:rsid w:val="004A3C98"/>
    <w:rsid w:val="004B35CF"/>
    <w:rsid w:val="004C1923"/>
    <w:rsid w:val="004C3963"/>
    <w:rsid w:val="004C6CBB"/>
    <w:rsid w:val="004C7888"/>
    <w:rsid w:val="004D0492"/>
    <w:rsid w:val="004D23B7"/>
    <w:rsid w:val="004E38EE"/>
    <w:rsid w:val="004F4846"/>
    <w:rsid w:val="005022F7"/>
    <w:rsid w:val="00513B8E"/>
    <w:rsid w:val="005229E7"/>
    <w:rsid w:val="005319EC"/>
    <w:rsid w:val="005328F0"/>
    <w:rsid w:val="00534440"/>
    <w:rsid w:val="00537E83"/>
    <w:rsid w:val="00544F66"/>
    <w:rsid w:val="005475BE"/>
    <w:rsid w:val="00547BC8"/>
    <w:rsid w:val="0055172E"/>
    <w:rsid w:val="005523F7"/>
    <w:rsid w:val="00560AB1"/>
    <w:rsid w:val="00561142"/>
    <w:rsid w:val="00561C4C"/>
    <w:rsid w:val="0056211A"/>
    <w:rsid w:val="00562BBA"/>
    <w:rsid w:val="00580E09"/>
    <w:rsid w:val="0058276F"/>
    <w:rsid w:val="005850E1"/>
    <w:rsid w:val="00590E9F"/>
    <w:rsid w:val="00592538"/>
    <w:rsid w:val="00592EBE"/>
    <w:rsid w:val="0059764B"/>
    <w:rsid w:val="005A0A5A"/>
    <w:rsid w:val="005A2120"/>
    <w:rsid w:val="005A3A56"/>
    <w:rsid w:val="005A4DEC"/>
    <w:rsid w:val="005A4EDC"/>
    <w:rsid w:val="005A6070"/>
    <w:rsid w:val="005A6F46"/>
    <w:rsid w:val="005B1E81"/>
    <w:rsid w:val="005B2115"/>
    <w:rsid w:val="005C22C7"/>
    <w:rsid w:val="005C44B5"/>
    <w:rsid w:val="005C490F"/>
    <w:rsid w:val="005C7DE0"/>
    <w:rsid w:val="005D1D0B"/>
    <w:rsid w:val="005D3C7E"/>
    <w:rsid w:val="005E285C"/>
    <w:rsid w:val="005E7EDD"/>
    <w:rsid w:val="005F252D"/>
    <w:rsid w:val="005F31C5"/>
    <w:rsid w:val="00600E61"/>
    <w:rsid w:val="0060210E"/>
    <w:rsid w:val="00611433"/>
    <w:rsid w:val="00620F32"/>
    <w:rsid w:val="0062489B"/>
    <w:rsid w:val="00627973"/>
    <w:rsid w:val="00631030"/>
    <w:rsid w:val="006319EB"/>
    <w:rsid w:val="00645CC2"/>
    <w:rsid w:val="00650717"/>
    <w:rsid w:val="00652F62"/>
    <w:rsid w:val="00661965"/>
    <w:rsid w:val="006641AC"/>
    <w:rsid w:val="00665B7D"/>
    <w:rsid w:val="00666A23"/>
    <w:rsid w:val="00676A8C"/>
    <w:rsid w:val="0068163C"/>
    <w:rsid w:val="006821C0"/>
    <w:rsid w:val="0068522E"/>
    <w:rsid w:val="0068665E"/>
    <w:rsid w:val="006A00F8"/>
    <w:rsid w:val="006A1490"/>
    <w:rsid w:val="006A5738"/>
    <w:rsid w:val="006A5CD0"/>
    <w:rsid w:val="006A76F1"/>
    <w:rsid w:val="006B2994"/>
    <w:rsid w:val="006C0191"/>
    <w:rsid w:val="006C2BD5"/>
    <w:rsid w:val="006C5A35"/>
    <w:rsid w:val="006C6977"/>
    <w:rsid w:val="006D0557"/>
    <w:rsid w:val="006D14EF"/>
    <w:rsid w:val="006D6329"/>
    <w:rsid w:val="006E56CE"/>
    <w:rsid w:val="006E684C"/>
    <w:rsid w:val="006F41A1"/>
    <w:rsid w:val="007014A4"/>
    <w:rsid w:val="00705D09"/>
    <w:rsid w:val="007073B0"/>
    <w:rsid w:val="00711821"/>
    <w:rsid w:val="00712166"/>
    <w:rsid w:val="00712896"/>
    <w:rsid w:val="007237D5"/>
    <w:rsid w:val="00723A6F"/>
    <w:rsid w:val="007304EC"/>
    <w:rsid w:val="00734F32"/>
    <w:rsid w:val="00735EE5"/>
    <w:rsid w:val="00745349"/>
    <w:rsid w:val="007512D8"/>
    <w:rsid w:val="00755FF1"/>
    <w:rsid w:val="0076146C"/>
    <w:rsid w:val="00765C76"/>
    <w:rsid w:val="007777CF"/>
    <w:rsid w:val="0078557D"/>
    <w:rsid w:val="007859DA"/>
    <w:rsid w:val="00790566"/>
    <w:rsid w:val="007937BF"/>
    <w:rsid w:val="007A16AA"/>
    <w:rsid w:val="007A4B2D"/>
    <w:rsid w:val="007A7192"/>
    <w:rsid w:val="007C00B4"/>
    <w:rsid w:val="007C079E"/>
    <w:rsid w:val="007C7A63"/>
    <w:rsid w:val="007D11EE"/>
    <w:rsid w:val="007D1216"/>
    <w:rsid w:val="007D12ED"/>
    <w:rsid w:val="007D2286"/>
    <w:rsid w:val="007E5C1D"/>
    <w:rsid w:val="007E7CCC"/>
    <w:rsid w:val="007F12D5"/>
    <w:rsid w:val="007F3145"/>
    <w:rsid w:val="00803987"/>
    <w:rsid w:val="00813F5F"/>
    <w:rsid w:val="008149DE"/>
    <w:rsid w:val="0082326F"/>
    <w:rsid w:val="008316AE"/>
    <w:rsid w:val="00832920"/>
    <w:rsid w:val="00834469"/>
    <w:rsid w:val="00834BD1"/>
    <w:rsid w:val="0084674F"/>
    <w:rsid w:val="008519A6"/>
    <w:rsid w:val="00851AC4"/>
    <w:rsid w:val="00856973"/>
    <w:rsid w:val="008611F1"/>
    <w:rsid w:val="0087560A"/>
    <w:rsid w:val="00877437"/>
    <w:rsid w:val="00877ABC"/>
    <w:rsid w:val="00881F97"/>
    <w:rsid w:val="00883C28"/>
    <w:rsid w:val="00887AFD"/>
    <w:rsid w:val="0089494C"/>
    <w:rsid w:val="00895D36"/>
    <w:rsid w:val="008A05A6"/>
    <w:rsid w:val="008A36CB"/>
    <w:rsid w:val="008A7F44"/>
    <w:rsid w:val="008B15DF"/>
    <w:rsid w:val="008B70B1"/>
    <w:rsid w:val="008B7E0E"/>
    <w:rsid w:val="008F0491"/>
    <w:rsid w:val="008F2CE9"/>
    <w:rsid w:val="008F3221"/>
    <w:rsid w:val="008F500C"/>
    <w:rsid w:val="00901C43"/>
    <w:rsid w:val="0091506D"/>
    <w:rsid w:val="009162BA"/>
    <w:rsid w:val="00923076"/>
    <w:rsid w:val="00925FD0"/>
    <w:rsid w:val="00927B09"/>
    <w:rsid w:val="00933580"/>
    <w:rsid w:val="009421FD"/>
    <w:rsid w:val="0094425B"/>
    <w:rsid w:val="00944C39"/>
    <w:rsid w:val="009468D4"/>
    <w:rsid w:val="00946F03"/>
    <w:rsid w:val="00947AEA"/>
    <w:rsid w:val="00947CD6"/>
    <w:rsid w:val="0095244C"/>
    <w:rsid w:val="00971AD6"/>
    <w:rsid w:val="00972AD4"/>
    <w:rsid w:val="00975110"/>
    <w:rsid w:val="00985793"/>
    <w:rsid w:val="00997685"/>
    <w:rsid w:val="00997BF9"/>
    <w:rsid w:val="009A0BA3"/>
    <w:rsid w:val="009A2C85"/>
    <w:rsid w:val="009A4C06"/>
    <w:rsid w:val="009A6764"/>
    <w:rsid w:val="009B4465"/>
    <w:rsid w:val="009B7E82"/>
    <w:rsid w:val="009C0D46"/>
    <w:rsid w:val="009C4240"/>
    <w:rsid w:val="009C47C5"/>
    <w:rsid w:val="009C5AF3"/>
    <w:rsid w:val="009D273B"/>
    <w:rsid w:val="009D313B"/>
    <w:rsid w:val="009D7E52"/>
    <w:rsid w:val="009E2199"/>
    <w:rsid w:val="009F1EF3"/>
    <w:rsid w:val="009F5B77"/>
    <w:rsid w:val="009F7028"/>
    <w:rsid w:val="00A00B34"/>
    <w:rsid w:val="00A01F54"/>
    <w:rsid w:val="00A14BE2"/>
    <w:rsid w:val="00A214AA"/>
    <w:rsid w:val="00A24D77"/>
    <w:rsid w:val="00A37841"/>
    <w:rsid w:val="00A41015"/>
    <w:rsid w:val="00A4337F"/>
    <w:rsid w:val="00A4491C"/>
    <w:rsid w:val="00A53D24"/>
    <w:rsid w:val="00A64E93"/>
    <w:rsid w:val="00A76CAE"/>
    <w:rsid w:val="00A90038"/>
    <w:rsid w:val="00AA0481"/>
    <w:rsid w:val="00AA3980"/>
    <w:rsid w:val="00AA5A09"/>
    <w:rsid w:val="00AB0035"/>
    <w:rsid w:val="00AB03E3"/>
    <w:rsid w:val="00AB52BE"/>
    <w:rsid w:val="00AB6E1D"/>
    <w:rsid w:val="00AB790B"/>
    <w:rsid w:val="00AC763C"/>
    <w:rsid w:val="00AD7FE0"/>
    <w:rsid w:val="00AE6D41"/>
    <w:rsid w:val="00AE7AE1"/>
    <w:rsid w:val="00AF246E"/>
    <w:rsid w:val="00AF3F73"/>
    <w:rsid w:val="00AF5013"/>
    <w:rsid w:val="00AF6485"/>
    <w:rsid w:val="00B0285E"/>
    <w:rsid w:val="00B064CD"/>
    <w:rsid w:val="00B07022"/>
    <w:rsid w:val="00B1060C"/>
    <w:rsid w:val="00B12358"/>
    <w:rsid w:val="00B14A52"/>
    <w:rsid w:val="00B14CF4"/>
    <w:rsid w:val="00B17774"/>
    <w:rsid w:val="00B30DD5"/>
    <w:rsid w:val="00B30F64"/>
    <w:rsid w:val="00B3579C"/>
    <w:rsid w:val="00B45F3C"/>
    <w:rsid w:val="00B549BD"/>
    <w:rsid w:val="00B56754"/>
    <w:rsid w:val="00B56C4A"/>
    <w:rsid w:val="00B8346C"/>
    <w:rsid w:val="00B83EA1"/>
    <w:rsid w:val="00B858BC"/>
    <w:rsid w:val="00B8596C"/>
    <w:rsid w:val="00B8626A"/>
    <w:rsid w:val="00B93C2A"/>
    <w:rsid w:val="00BA3562"/>
    <w:rsid w:val="00BA4429"/>
    <w:rsid w:val="00BB0DAB"/>
    <w:rsid w:val="00BB1C79"/>
    <w:rsid w:val="00BB271B"/>
    <w:rsid w:val="00BB282C"/>
    <w:rsid w:val="00BB5172"/>
    <w:rsid w:val="00BB5339"/>
    <w:rsid w:val="00BC4B73"/>
    <w:rsid w:val="00BC4DE6"/>
    <w:rsid w:val="00BC61C7"/>
    <w:rsid w:val="00BC7B29"/>
    <w:rsid w:val="00BD391F"/>
    <w:rsid w:val="00BD7940"/>
    <w:rsid w:val="00BE2A14"/>
    <w:rsid w:val="00BE6D66"/>
    <w:rsid w:val="00BF0187"/>
    <w:rsid w:val="00BF485A"/>
    <w:rsid w:val="00BF59BB"/>
    <w:rsid w:val="00BF5B0C"/>
    <w:rsid w:val="00C07333"/>
    <w:rsid w:val="00C07ED7"/>
    <w:rsid w:val="00C118C1"/>
    <w:rsid w:val="00C1196E"/>
    <w:rsid w:val="00C14061"/>
    <w:rsid w:val="00C1713B"/>
    <w:rsid w:val="00C21312"/>
    <w:rsid w:val="00C30B10"/>
    <w:rsid w:val="00C316BB"/>
    <w:rsid w:val="00C31A7E"/>
    <w:rsid w:val="00C410F6"/>
    <w:rsid w:val="00C418E0"/>
    <w:rsid w:val="00C41FB2"/>
    <w:rsid w:val="00C42591"/>
    <w:rsid w:val="00C43297"/>
    <w:rsid w:val="00C536B9"/>
    <w:rsid w:val="00C54EEF"/>
    <w:rsid w:val="00C57508"/>
    <w:rsid w:val="00C57CA5"/>
    <w:rsid w:val="00C6272D"/>
    <w:rsid w:val="00C637EA"/>
    <w:rsid w:val="00C66C1D"/>
    <w:rsid w:val="00C67DD5"/>
    <w:rsid w:val="00C70FCC"/>
    <w:rsid w:val="00C72D0F"/>
    <w:rsid w:val="00C73012"/>
    <w:rsid w:val="00C751D1"/>
    <w:rsid w:val="00C76B47"/>
    <w:rsid w:val="00C777A7"/>
    <w:rsid w:val="00C777D9"/>
    <w:rsid w:val="00C86B89"/>
    <w:rsid w:val="00CA08F1"/>
    <w:rsid w:val="00CA3568"/>
    <w:rsid w:val="00CA4A80"/>
    <w:rsid w:val="00CC0D3C"/>
    <w:rsid w:val="00CC4CFB"/>
    <w:rsid w:val="00CD019A"/>
    <w:rsid w:val="00CD314A"/>
    <w:rsid w:val="00CD51B1"/>
    <w:rsid w:val="00CD5341"/>
    <w:rsid w:val="00CD63FB"/>
    <w:rsid w:val="00CE3880"/>
    <w:rsid w:val="00CE40FF"/>
    <w:rsid w:val="00CE641D"/>
    <w:rsid w:val="00CE7662"/>
    <w:rsid w:val="00D017C4"/>
    <w:rsid w:val="00D0248F"/>
    <w:rsid w:val="00D02A61"/>
    <w:rsid w:val="00D043E3"/>
    <w:rsid w:val="00D06072"/>
    <w:rsid w:val="00D10BCD"/>
    <w:rsid w:val="00D137C6"/>
    <w:rsid w:val="00D13E20"/>
    <w:rsid w:val="00D15F4F"/>
    <w:rsid w:val="00D21A47"/>
    <w:rsid w:val="00D24319"/>
    <w:rsid w:val="00D26B05"/>
    <w:rsid w:val="00D27282"/>
    <w:rsid w:val="00D302B8"/>
    <w:rsid w:val="00D34675"/>
    <w:rsid w:val="00D40146"/>
    <w:rsid w:val="00D415AF"/>
    <w:rsid w:val="00D43D0D"/>
    <w:rsid w:val="00D44A90"/>
    <w:rsid w:val="00D52B0E"/>
    <w:rsid w:val="00D535DC"/>
    <w:rsid w:val="00D53708"/>
    <w:rsid w:val="00D5383F"/>
    <w:rsid w:val="00D55CA9"/>
    <w:rsid w:val="00D640A0"/>
    <w:rsid w:val="00D6484B"/>
    <w:rsid w:val="00D71185"/>
    <w:rsid w:val="00D7118A"/>
    <w:rsid w:val="00D72551"/>
    <w:rsid w:val="00D75A7B"/>
    <w:rsid w:val="00D82117"/>
    <w:rsid w:val="00D8366B"/>
    <w:rsid w:val="00D91229"/>
    <w:rsid w:val="00D9235E"/>
    <w:rsid w:val="00D95AE4"/>
    <w:rsid w:val="00D9716B"/>
    <w:rsid w:val="00DA05AA"/>
    <w:rsid w:val="00DB43F7"/>
    <w:rsid w:val="00DB7A38"/>
    <w:rsid w:val="00DC0428"/>
    <w:rsid w:val="00DC0E19"/>
    <w:rsid w:val="00DC1666"/>
    <w:rsid w:val="00DC3664"/>
    <w:rsid w:val="00DD7469"/>
    <w:rsid w:val="00DE1340"/>
    <w:rsid w:val="00DE215A"/>
    <w:rsid w:val="00DE51F4"/>
    <w:rsid w:val="00DF3C9E"/>
    <w:rsid w:val="00DF6852"/>
    <w:rsid w:val="00DF7464"/>
    <w:rsid w:val="00E03594"/>
    <w:rsid w:val="00E04863"/>
    <w:rsid w:val="00E060BF"/>
    <w:rsid w:val="00E1264D"/>
    <w:rsid w:val="00E16481"/>
    <w:rsid w:val="00E22FFF"/>
    <w:rsid w:val="00E26744"/>
    <w:rsid w:val="00E37B64"/>
    <w:rsid w:val="00E422B2"/>
    <w:rsid w:val="00E444DF"/>
    <w:rsid w:val="00E46469"/>
    <w:rsid w:val="00E47BFF"/>
    <w:rsid w:val="00E50B09"/>
    <w:rsid w:val="00E50D50"/>
    <w:rsid w:val="00E51DB9"/>
    <w:rsid w:val="00E559D6"/>
    <w:rsid w:val="00E55C42"/>
    <w:rsid w:val="00E56E9A"/>
    <w:rsid w:val="00E61AF5"/>
    <w:rsid w:val="00E639C4"/>
    <w:rsid w:val="00E70E55"/>
    <w:rsid w:val="00E70EDE"/>
    <w:rsid w:val="00E8581D"/>
    <w:rsid w:val="00E866AF"/>
    <w:rsid w:val="00E9426C"/>
    <w:rsid w:val="00E94390"/>
    <w:rsid w:val="00E94FF8"/>
    <w:rsid w:val="00E95208"/>
    <w:rsid w:val="00EA3E68"/>
    <w:rsid w:val="00EA54DD"/>
    <w:rsid w:val="00EB13A6"/>
    <w:rsid w:val="00EB2276"/>
    <w:rsid w:val="00EB3576"/>
    <w:rsid w:val="00ED7C2C"/>
    <w:rsid w:val="00EF3379"/>
    <w:rsid w:val="00EF600F"/>
    <w:rsid w:val="00EF7BB1"/>
    <w:rsid w:val="00F063E5"/>
    <w:rsid w:val="00F128F3"/>
    <w:rsid w:val="00F17494"/>
    <w:rsid w:val="00F21A12"/>
    <w:rsid w:val="00F23F14"/>
    <w:rsid w:val="00F253F4"/>
    <w:rsid w:val="00F33204"/>
    <w:rsid w:val="00F35208"/>
    <w:rsid w:val="00F353B8"/>
    <w:rsid w:val="00F379DF"/>
    <w:rsid w:val="00F40404"/>
    <w:rsid w:val="00F45D43"/>
    <w:rsid w:val="00F4779C"/>
    <w:rsid w:val="00F5207E"/>
    <w:rsid w:val="00F524F1"/>
    <w:rsid w:val="00F57F95"/>
    <w:rsid w:val="00F610D6"/>
    <w:rsid w:val="00F64F95"/>
    <w:rsid w:val="00F660E7"/>
    <w:rsid w:val="00F71B2A"/>
    <w:rsid w:val="00F74247"/>
    <w:rsid w:val="00F82333"/>
    <w:rsid w:val="00F87348"/>
    <w:rsid w:val="00F92AAD"/>
    <w:rsid w:val="00F9307B"/>
    <w:rsid w:val="00F93C37"/>
    <w:rsid w:val="00F95C25"/>
    <w:rsid w:val="00F97D5B"/>
    <w:rsid w:val="00FA0D23"/>
    <w:rsid w:val="00FA4493"/>
    <w:rsid w:val="00FC0857"/>
    <w:rsid w:val="00FC65F2"/>
    <w:rsid w:val="00FD71FE"/>
    <w:rsid w:val="00FE0401"/>
    <w:rsid w:val="00FE1032"/>
    <w:rsid w:val="00FE1C58"/>
    <w:rsid w:val="00FE37F0"/>
    <w:rsid w:val="00FE7D8D"/>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1942D-16C5-4CEB-B219-B5AE51863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274</Words>
  <Characters>1511</Characters>
  <Application>Microsoft Office Word</Application>
  <DocSecurity>0</DocSecurity>
  <Lines>12</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1782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7</cp:revision>
  <cp:lastPrinted>2013-08-30T00:56:00Z</cp:lastPrinted>
  <dcterms:created xsi:type="dcterms:W3CDTF">2013-08-30T00:25:00Z</dcterms:created>
  <dcterms:modified xsi:type="dcterms:W3CDTF">2013-08-30T01:09:00Z</dcterms:modified>
</cp:coreProperties>
</file>