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755289E8" wp14:editId="7A817087">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01664E"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E422B2" w:rsidRPr="0001664E">
        <w:rPr>
          <w:rFonts w:ascii="Arial" w:hAnsi="Arial" w:cs="Arial"/>
          <w:b/>
          <w:sz w:val="31"/>
          <w:szCs w:val="31"/>
        </w:rPr>
        <w:t>3</w:t>
      </w:r>
      <w:r w:rsidR="00C3093A">
        <w:rPr>
          <w:rFonts w:ascii="Arial" w:hAnsi="Arial" w:cs="Arial"/>
          <w:b/>
          <w:sz w:val="31"/>
          <w:szCs w:val="31"/>
        </w:rPr>
        <w:t>6</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B064CD" w:rsidRPr="0001664E" w:rsidRDefault="00B064CD" w:rsidP="00D75A7B">
      <w:pPr>
        <w:jc w:val="center"/>
        <w:rPr>
          <w:rFonts w:ascii="Arial" w:hAnsi="Arial" w:cs="Arial"/>
          <w:b/>
          <w:sz w:val="31"/>
          <w:szCs w:val="31"/>
        </w:rPr>
      </w:pPr>
    </w:p>
    <w:p w:rsidR="00C34DF1" w:rsidRDefault="00C34DF1" w:rsidP="00C34DF1">
      <w:pPr>
        <w:jc w:val="center"/>
        <w:rPr>
          <w:rFonts w:ascii="Arial" w:hAnsi="Arial" w:cs="Arial"/>
          <w:b/>
          <w:sz w:val="36"/>
        </w:rPr>
      </w:pPr>
      <w:r>
        <w:rPr>
          <w:rFonts w:ascii="Arial" w:hAnsi="Arial" w:cs="Arial"/>
          <w:b/>
          <w:sz w:val="36"/>
        </w:rPr>
        <w:t>Conmemoran Día de la Independencia de México</w:t>
      </w:r>
    </w:p>
    <w:p w:rsidR="00C34DF1" w:rsidRDefault="00C34DF1" w:rsidP="00C34DF1">
      <w:pPr>
        <w:pStyle w:val="Prrafodelista"/>
        <w:rPr>
          <w:rFonts w:ascii="Arial" w:hAnsi="Arial" w:cs="Arial"/>
          <w:b/>
          <w:sz w:val="24"/>
        </w:rPr>
      </w:pPr>
    </w:p>
    <w:p w:rsidR="00C34DF1" w:rsidRPr="00A57AB4" w:rsidRDefault="00D7106B" w:rsidP="00D7106B">
      <w:pPr>
        <w:pStyle w:val="Prrafodelista"/>
        <w:numPr>
          <w:ilvl w:val="0"/>
          <w:numId w:val="28"/>
        </w:numPr>
        <w:ind w:left="284" w:hanging="284"/>
        <w:rPr>
          <w:rFonts w:ascii="Arial" w:hAnsi="Arial" w:cs="Arial"/>
          <w:sz w:val="24"/>
        </w:rPr>
      </w:pPr>
      <w:r>
        <w:rPr>
          <w:rFonts w:ascii="Arial" w:hAnsi="Arial" w:cs="Arial"/>
          <w:sz w:val="24"/>
        </w:rPr>
        <w:t>Escolta y Banda de Guerra presentan rutina con la que destacaron en concurso nacional.</w:t>
      </w:r>
    </w:p>
    <w:p w:rsidR="00C34DF1" w:rsidRPr="00C34DF1" w:rsidRDefault="00C34DF1" w:rsidP="00C34DF1">
      <w:pPr>
        <w:pStyle w:val="Prrafodelista"/>
        <w:rPr>
          <w:rFonts w:ascii="Arial" w:hAnsi="Arial" w:cs="Arial"/>
          <w:b/>
          <w:sz w:val="24"/>
          <w:szCs w:val="24"/>
        </w:rPr>
      </w:pPr>
    </w:p>
    <w:p w:rsidR="00C34DF1" w:rsidRPr="00C34DF1" w:rsidRDefault="00C34DF1" w:rsidP="00C34DF1">
      <w:pPr>
        <w:jc w:val="both"/>
        <w:rPr>
          <w:rFonts w:ascii="Arial" w:hAnsi="Arial" w:cs="Arial"/>
          <w:sz w:val="24"/>
          <w:szCs w:val="24"/>
        </w:rPr>
      </w:pPr>
      <w:r w:rsidRPr="00C34DF1">
        <w:rPr>
          <w:rFonts w:ascii="Arial" w:hAnsi="Arial" w:cs="Arial"/>
          <w:b/>
          <w:sz w:val="24"/>
          <w:szCs w:val="24"/>
        </w:rPr>
        <w:t xml:space="preserve">Ensenada, B.C., viernes 13 de septiembre de  2013.- </w:t>
      </w:r>
      <w:r w:rsidRPr="00C34DF1">
        <w:rPr>
          <w:rFonts w:ascii="Arial" w:hAnsi="Arial" w:cs="Arial"/>
          <w:sz w:val="24"/>
          <w:szCs w:val="24"/>
        </w:rPr>
        <w:t>Ante la presencia de autoridades  de la Universidad Autónoma de Baja California, alumnos de primer semestre de la Licenciatura en Actividad Física y Deporte, realizaron una ceremonia cívica en la Unidad Universitaria Valle Dorado, en el marco de la conmemoración del Día de la Independencia de México.</w:t>
      </w:r>
    </w:p>
    <w:p w:rsidR="00C34DF1" w:rsidRPr="00C34DF1" w:rsidRDefault="00C34DF1" w:rsidP="00C34DF1">
      <w:pPr>
        <w:jc w:val="both"/>
        <w:rPr>
          <w:rFonts w:ascii="Arial" w:hAnsi="Arial" w:cs="Arial"/>
          <w:sz w:val="24"/>
          <w:szCs w:val="24"/>
        </w:rPr>
      </w:pPr>
    </w:p>
    <w:p w:rsidR="00C34DF1" w:rsidRPr="00C34DF1" w:rsidRDefault="00C34DF1" w:rsidP="00C34DF1">
      <w:pPr>
        <w:jc w:val="both"/>
        <w:rPr>
          <w:rFonts w:ascii="Arial" w:hAnsi="Arial" w:cs="Arial"/>
          <w:sz w:val="24"/>
          <w:szCs w:val="24"/>
        </w:rPr>
      </w:pPr>
      <w:r w:rsidRPr="00C34DF1">
        <w:rPr>
          <w:rFonts w:ascii="Arial" w:hAnsi="Arial" w:cs="Arial"/>
          <w:sz w:val="24"/>
          <w:szCs w:val="24"/>
        </w:rPr>
        <w:t xml:space="preserve">Esta ceremonia, encabezada por el Rector de la Máxima casa de estudios, doctor Felipe </w:t>
      </w:r>
      <w:proofErr w:type="spellStart"/>
      <w:r w:rsidRPr="00C34DF1">
        <w:rPr>
          <w:rFonts w:ascii="Arial" w:hAnsi="Arial" w:cs="Arial"/>
          <w:sz w:val="24"/>
          <w:szCs w:val="24"/>
        </w:rPr>
        <w:t>Cuamea</w:t>
      </w:r>
      <w:proofErr w:type="spellEnd"/>
      <w:r w:rsidRPr="00C34DF1">
        <w:rPr>
          <w:rFonts w:ascii="Arial" w:hAnsi="Arial" w:cs="Arial"/>
          <w:sz w:val="24"/>
          <w:szCs w:val="24"/>
        </w:rPr>
        <w:t xml:space="preserve">, contó con la participación de la Banda de Guerra y Escolta de la UABC, quienes presentaron una de las rutinas con la que concursaron juntos a nivel nacional y donde obtuvieron la quinta posición de 18 que participaron. </w:t>
      </w:r>
    </w:p>
    <w:p w:rsidR="00C34DF1" w:rsidRPr="00C34DF1" w:rsidRDefault="00C34DF1" w:rsidP="00C34DF1">
      <w:pPr>
        <w:jc w:val="both"/>
        <w:rPr>
          <w:rFonts w:ascii="Arial" w:hAnsi="Arial" w:cs="Arial"/>
          <w:sz w:val="24"/>
          <w:szCs w:val="24"/>
        </w:rPr>
      </w:pPr>
    </w:p>
    <w:p w:rsidR="00C34DF1" w:rsidRPr="00C34DF1" w:rsidRDefault="00C34DF1" w:rsidP="00C34DF1">
      <w:pPr>
        <w:jc w:val="both"/>
        <w:rPr>
          <w:rFonts w:ascii="Arial" w:hAnsi="Arial" w:cs="Arial"/>
          <w:sz w:val="24"/>
          <w:szCs w:val="24"/>
        </w:rPr>
      </w:pPr>
      <w:r w:rsidRPr="00C34DF1">
        <w:rPr>
          <w:rFonts w:ascii="Arial" w:hAnsi="Arial" w:cs="Arial"/>
          <w:sz w:val="24"/>
          <w:szCs w:val="24"/>
        </w:rPr>
        <w:t xml:space="preserve">Asimismo, la Banda de Guerra de la UABC interpretó una pieza con la que participó en un concurso nacional, </w:t>
      </w:r>
      <w:r w:rsidR="00D7106B">
        <w:rPr>
          <w:rFonts w:ascii="Arial" w:hAnsi="Arial" w:cs="Arial"/>
          <w:sz w:val="24"/>
          <w:szCs w:val="24"/>
        </w:rPr>
        <w:t>enfrentándose con otras 52 bandas, donde</w:t>
      </w:r>
      <w:r w:rsidRPr="00C34DF1">
        <w:rPr>
          <w:rFonts w:ascii="Arial" w:hAnsi="Arial" w:cs="Arial"/>
          <w:sz w:val="24"/>
          <w:szCs w:val="24"/>
        </w:rPr>
        <w:t xml:space="preserve"> gracias a su entusiasmo y profesionalismo, obtuvieron el cuarto lugar, convirtiéndose en l</w:t>
      </w:r>
      <w:r w:rsidR="00D7106B">
        <w:rPr>
          <w:rFonts w:ascii="Arial" w:hAnsi="Arial" w:cs="Arial"/>
          <w:sz w:val="24"/>
          <w:szCs w:val="24"/>
        </w:rPr>
        <w:t>os</w:t>
      </w:r>
      <w:r w:rsidRPr="00C34DF1">
        <w:rPr>
          <w:rFonts w:ascii="Arial" w:hAnsi="Arial" w:cs="Arial"/>
          <w:sz w:val="24"/>
          <w:szCs w:val="24"/>
        </w:rPr>
        <w:t xml:space="preserve"> máxim</w:t>
      </w:r>
      <w:r w:rsidR="00D7106B">
        <w:rPr>
          <w:rFonts w:ascii="Arial" w:hAnsi="Arial" w:cs="Arial"/>
          <w:sz w:val="24"/>
          <w:szCs w:val="24"/>
        </w:rPr>
        <w:t>os</w:t>
      </w:r>
      <w:r w:rsidRPr="00C34DF1">
        <w:rPr>
          <w:rFonts w:ascii="Arial" w:hAnsi="Arial" w:cs="Arial"/>
          <w:sz w:val="24"/>
          <w:szCs w:val="24"/>
        </w:rPr>
        <w:t xml:space="preserve"> representa</w:t>
      </w:r>
      <w:r w:rsidR="00D7106B">
        <w:rPr>
          <w:rFonts w:ascii="Arial" w:hAnsi="Arial" w:cs="Arial"/>
          <w:sz w:val="24"/>
          <w:szCs w:val="24"/>
        </w:rPr>
        <w:t>ntes</w:t>
      </w:r>
      <w:bookmarkStart w:id="0" w:name="_GoBack"/>
      <w:bookmarkEnd w:id="0"/>
      <w:r w:rsidRPr="00C34DF1">
        <w:rPr>
          <w:rFonts w:ascii="Arial" w:hAnsi="Arial" w:cs="Arial"/>
          <w:sz w:val="24"/>
          <w:szCs w:val="24"/>
        </w:rPr>
        <w:t xml:space="preserve"> del Estado durante tres años consecutivos. </w:t>
      </w:r>
    </w:p>
    <w:p w:rsidR="00C34DF1" w:rsidRPr="00C34DF1" w:rsidRDefault="00C34DF1" w:rsidP="00C34DF1">
      <w:pPr>
        <w:jc w:val="both"/>
        <w:rPr>
          <w:rFonts w:ascii="Arial" w:hAnsi="Arial" w:cs="Arial"/>
          <w:sz w:val="24"/>
          <w:szCs w:val="24"/>
        </w:rPr>
      </w:pPr>
    </w:p>
    <w:p w:rsidR="00C34DF1" w:rsidRPr="00C34DF1" w:rsidRDefault="00C34DF1" w:rsidP="00C34DF1">
      <w:pPr>
        <w:jc w:val="both"/>
        <w:rPr>
          <w:rFonts w:ascii="Arial" w:hAnsi="Arial" w:cs="Arial"/>
          <w:sz w:val="24"/>
          <w:szCs w:val="24"/>
        </w:rPr>
      </w:pPr>
      <w:r w:rsidRPr="00C34DF1">
        <w:rPr>
          <w:rFonts w:ascii="Arial" w:hAnsi="Arial" w:cs="Arial"/>
          <w:sz w:val="24"/>
          <w:szCs w:val="24"/>
        </w:rPr>
        <w:t xml:space="preserve">Al término de la presentación y la ceremonia, el doctor </w:t>
      </w:r>
      <w:proofErr w:type="spellStart"/>
      <w:r w:rsidRPr="00C34DF1">
        <w:rPr>
          <w:rFonts w:ascii="Arial" w:hAnsi="Arial" w:cs="Arial"/>
          <w:sz w:val="24"/>
          <w:szCs w:val="24"/>
        </w:rPr>
        <w:t>Cuamea</w:t>
      </w:r>
      <w:proofErr w:type="spellEnd"/>
      <w:r w:rsidRPr="00C34DF1">
        <w:rPr>
          <w:rFonts w:ascii="Arial" w:hAnsi="Arial" w:cs="Arial"/>
          <w:sz w:val="24"/>
          <w:szCs w:val="24"/>
        </w:rPr>
        <w:t xml:space="preserve"> Velázquez felicitó a los jóvenes por su rutina, así como por su disciplina y práctica que durante estos tres años han tenido para representar los colores y valores de la Universidad. </w:t>
      </w:r>
    </w:p>
    <w:p w:rsidR="00C34DF1" w:rsidRPr="00C34DF1" w:rsidRDefault="00C34DF1" w:rsidP="00C34DF1">
      <w:pPr>
        <w:jc w:val="both"/>
        <w:rPr>
          <w:rFonts w:ascii="Arial" w:hAnsi="Arial" w:cs="Arial"/>
          <w:sz w:val="24"/>
          <w:szCs w:val="24"/>
        </w:rPr>
      </w:pPr>
    </w:p>
    <w:p w:rsidR="00C34DF1" w:rsidRPr="00C34DF1" w:rsidRDefault="00C34DF1" w:rsidP="00C34DF1">
      <w:pPr>
        <w:jc w:val="both"/>
        <w:rPr>
          <w:rFonts w:ascii="Arial" w:hAnsi="Arial" w:cs="Arial"/>
          <w:sz w:val="24"/>
          <w:szCs w:val="24"/>
        </w:rPr>
      </w:pPr>
      <w:r w:rsidRPr="00C34DF1">
        <w:rPr>
          <w:rFonts w:ascii="Arial" w:hAnsi="Arial" w:cs="Arial"/>
          <w:sz w:val="24"/>
          <w:szCs w:val="24"/>
        </w:rPr>
        <w:t xml:space="preserve">“El esfuerzo de la UABC, les reiteró el Rector, radica en brindar la mejor educación en óptimas instalaciones, pero más allá de eso, está comprometida en formar ciudadanos responsables que se desempeñen con valores hacia su comunidad, su estado y su país”. </w:t>
      </w:r>
    </w:p>
    <w:p w:rsidR="00C34DF1" w:rsidRPr="00C34DF1" w:rsidRDefault="00C34DF1" w:rsidP="00C34DF1">
      <w:pPr>
        <w:jc w:val="both"/>
        <w:rPr>
          <w:rFonts w:ascii="Arial" w:hAnsi="Arial" w:cs="Arial"/>
          <w:sz w:val="24"/>
          <w:szCs w:val="24"/>
        </w:rPr>
      </w:pPr>
    </w:p>
    <w:p w:rsidR="00C34DF1" w:rsidRPr="00C34DF1" w:rsidRDefault="00C34DF1" w:rsidP="00C34DF1">
      <w:pPr>
        <w:jc w:val="both"/>
        <w:rPr>
          <w:rFonts w:ascii="Arial" w:hAnsi="Arial" w:cs="Arial"/>
          <w:sz w:val="24"/>
          <w:szCs w:val="24"/>
        </w:rPr>
      </w:pPr>
      <w:r w:rsidRPr="00C34DF1">
        <w:rPr>
          <w:rFonts w:ascii="Arial" w:hAnsi="Arial" w:cs="Arial"/>
          <w:sz w:val="24"/>
          <w:szCs w:val="24"/>
        </w:rPr>
        <w:t xml:space="preserve">La Banda de Guerra y la Escolta de la UABC entregaron al doctor </w:t>
      </w:r>
      <w:proofErr w:type="spellStart"/>
      <w:r w:rsidRPr="00C34DF1">
        <w:rPr>
          <w:rFonts w:ascii="Arial" w:hAnsi="Arial" w:cs="Arial"/>
          <w:sz w:val="24"/>
          <w:szCs w:val="24"/>
        </w:rPr>
        <w:t>Cuamea</w:t>
      </w:r>
      <w:proofErr w:type="spellEnd"/>
      <w:r w:rsidRPr="00C34DF1">
        <w:rPr>
          <w:rFonts w:ascii="Arial" w:hAnsi="Arial" w:cs="Arial"/>
          <w:sz w:val="24"/>
          <w:szCs w:val="24"/>
        </w:rPr>
        <w:t xml:space="preserve"> Velázquez  los reconocimientos que los distinguieron a nivel nacional. </w:t>
      </w:r>
    </w:p>
    <w:p w:rsidR="00C34DF1" w:rsidRPr="00C34DF1" w:rsidRDefault="00C34DF1" w:rsidP="00C34DF1">
      <w:pPr>
        <w:jc w:val="both"/>
        <w:rPr>
          <w:rFonts w:ascii="Arial" w:hAnsi="Arial" w:cs="Arial"/>
          <w:sz w:val="24"/>
          <w:szCs w:val="24"/>
        </w:rPr>
      </w:pPr>
    </w:p>
    <w:p w:rsidR="0062489B" w:rsidRPr="00975110" w:rsidRDefault="00C34DF1" w:rsidP="00C34DF1">
      <w:pPr>
        <w:ind w:right="4"/>
        <w:jc w:val="both"/>
        <w:rPr>
          <w:rFonts w:ascii="Arial" w:hAnsi="Arial" w:cs="Arial"/>
          <w:b/>
          <w:sz w:val="16"/>
          <w:szCs w:val="16"/>
        </w:rPr>
      </w:pPr>
      <w:r w:rsidRPr="00C34DF1">
        <w:rPr>
          <w:rFonts w:ascii="Arial" w:hAnsi="Arial" w:cs="Arial"/>
          <w:sz w:val="24"/>
          <w:szCs w:val="24"/>
        </w:rPr>
        <w:t>El acto cívico contó con la presencia del Vicerrector del Campus Ensenada, doctor Oscar Roberto López Bonilla, directores de las unidades académicas y alumnos de las distintas carreras que se imparten en la Unidad Universitaria Valle Dorado</w:t>
      </w:r>
      <w:r w:rsidRPr="001F582C">
        <w:rPr>
          <w:rFonts w:ascii="Arial" w:hAnsi="Arial" w:cs="Arial"/>
        </w:rPr>
        <w:t>.</w:t>
      </w: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FCE5A46"/>
    <w:multiLevelType w:val="hybridMultilevel"/>
    <w:tmpl w:val="0A7A6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FDF6FC1"/>
    <w:multiLevelType w:val="hybridMultilevel"/>
    <w:tmpl w:val="3488CD78"/>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0"/>
  </w:num>
  <w:num w:numId="4">
    <w:abstractNumId w:val="4"/>
  </w:num>
  <w:num w:numId="5">
    <w:abstractNumId w:val="14"/>
  </w:num>
  <w:num w:numId="6">
    <w:abstractNumId w:val="20"/>
  </w:num>
  <w:num w:numId="7">
    <w:abstractNumId w:val="2"/>
  </w:num>
  <w:num w:numId="8">
    <w:abstractNumId w:val="5"/>
  </w:num>
  <w:num w:numId="9">
    <w:abstractNumId w:val="15"/>
  </w:num>
  <w:num w:numId="10">
    <w:abstractNumId w:val="23"/>
  </w:num>
  <w:num w:numId="11">
    <w:abstractNumId w:val="9"/>
  </w:num>
  <w:num w:numId="12">
    <w:abstractNumId w:val="1"/>
  </w:num>
  <w:num w:numId="13">
    <w:abstractNumId w:val="8"/>
  </w:num>
  <w:num w:numId="14">
    <w:abstractNumId w:val="24"/>
  </w:num>
  <w:num w:numId="15">
    <w:abstractNumId w:val="22"/>
  </w:num>
  <w:num w:numId="16">
    <w:abstractNumId w:val="6"/>
  </w:num>
  <w:num w:numId="17">
    <w:abstractNumId w:val="11"/>
  </w:num>
  <w:num w:numId="18">
    <w:abstractNumId w:val="18"/>
  </w:num>
  <w:num w:numId="19">
    <w:abstractNumId w:val="21"/>
  </w:num>
  <w:num w:numId="20">
    <w:abstractNumId w:val="25"/>
  </w:num>
  <w:num w:numId="21">
    <w:abstractNumId w:val="3"/>
  </w:num>
  <w:num w:numId="22">
    <w:abstractNumId w:val="27"/>
  </w:num>
  <w:num w:numId="23">
    <w:abstractNumId w:val="7"/>
  </w:num>
  <w:num w:numId="24">
    <w:abstractNumId w:val="26"/>
  </w:num>
  <w:num w:numId="25">
    <w:abstractNumId w:val="19"/>
  </w:num>
  <w:num w:numId="26">
    <w:abstractNumId w:val="16"/>
  </w:num>
  <w:num w:numId="27">
    <w:abstractNumId w:val="13"/>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664E"/>
    <w:rsid w:val="00017B56"/>
    <w:rsid w:val="00021A3C"/>
    <w:rsid w:val="00024B7C"/>
    <w:rsid w:val="00030C4B"/>
    <w:rsid w:val="00032F83"/>
    <w:rsid w:val="00033424"/>
    <w:rsid w:val="000355F2"/>
    <w:rsid w:val="00036308"/>
    <w:rsid w:val="000372A3"/>
    <w:rsid w:val="00047CE9"/>
    <w:rsid w:val="00056D26"/>
    <w:rsid w:val="000703D4"/>
    <w:rsid w:val="00071BBF"/>
    <w:rsid w:val="0007302F"/>
    <w:rsid w:val="00080722"/>
    <w:rsid w:val="00084B73"/>
    <w:rsid w:val="00086579"/>
    <w:rsid w:val="00087AC1"/>
    <w:rsid w:val="00092554"/>
    <w:rsid w:val="0009395F"/>
    <w:rsid w:val="00095BB2"/>
    <w:rsid w:val="000A2BF4"/>
    <w:rsid w:val="000A51C1"/>
    <w:rsid w:val="000B3EF7"/>
    <w:rsid w:val="000B5B3B"/>
    <w:rsid w:val="000C25F4"/>
    <w:rsid w:val="000C28B2"/>
    <w:rsid w:val="000C3E22"/>
    <w:rsid w:val="000D1A16"/>
    <w:rsid w:val="000D7ACC"/>
    <w:rsid w:val="000E13BB"/>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1E4A0F"/>
    <w:rsid w:val="00200AFF"/>
    <w:rsid w:val="00201513"/>
    <w:rsid w:val="00202056"/>
    <w:rsid w:val="00203359"/>
    <w:rsid w:val="00204818"/>
    <w:rsid w:val="0020563B"/>
    <w:rsid w:val="00205841"/>
    <w:rsid w:val="002075F7"/>
    <w:rsid w:val="00211392"/>
    <w:rsid w:val="00217106"/>
    <w:rsid w:val="0022120C"/>
    <w:rsid w:val="00226890"/>
    <w:rsid w:val="00235A1E"/>
    <w:rsid w:val="002373A3"/>
    <w:rsid w:val="00242CB8"/>
    <w:rsid w:val="00257487"/>
    <w:rsid w:val="0026211F"/>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D0F6C"/>
    <w:rsid w:val="002D19A0"/>
    <w:rsid w:val="002D39D5"/>
    <w:rsid w:val="002E095A"/>
    <w:rsid w:val="002E3711"/>
    <w:rsid w:val="002E7B1B"/>
    <w:rsid w:val="002F0C86"/>
    <w:rsid w:val="002F25B9"/>
    <w:rsid w:val="002F2CFE"/>
    <w:rsid w:val="002F5ABB"/>
    <w:rsid w:val="002F6A7D"/>
    <w:rsid w:val="0030012A"/>
    <w:rsid w:val="00300EE2"/>
    <w:rsid w:val="00301187"/>
    <w:rsid w:val="00302044"/>
    <w:rsid w:val="00302D48"/>
    <w:rsid w:val="003061A3"/>
    <w:rsid w:val="00315ACA"/>
    <w:rsid w:val="00315E55"/>
    <w:rsid w:val="00325D02"/>
    <w:rsid w:val="0033392E"/>
    <w:rsid w:val="003357AC"/>
    <w:rsid w:val="00344834"/>
    <w:rsid w:val="00351567"/>
    <w:rsid w:val="00352E56"/>
    <w:rsid w:val="00353198"/>
    <w:rsid w:val="0035593E"/>
    <w:rsid w:val="00357325"/>
    <w:rsid w:val="00357410"/>
    <w:rsid w:val="00360330"/>
    <w:rsid w:val="00361B1B"/>
    <w:rsid w:val="00362AAE"/>
    <w:rsid w:val="00370133"/>
    <w:rsid w:val="00370239"/>
    <w:rsid w:val="00372017"/>
    <w:rsid w:val="0037219D"/>
    <w:rsid w:val="0037393A"/>
    <w:rsid w:val="00373AFB"/>
    <w:rsid w:val="00377CC2"/>
    <w:rsid w:val="00381111"/>
    <w:rsid w:val="00381368"/>
    <w:rsid w:val="00381BFE"/>
    <w:rsid w:val="0038409F"/>
    <w:rsid w:val="003958A6"/>
    <w:rsid w:val="00396725"/>
    <w:rsid w:val="003A0FA1"/>
    <w:rsid w:val="003A7E2D"/>
    <w:rsid w:val="003B0F21"/>
    <w:rsid w:val="003B5EA5"/>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6E1"/>
    <w:rsid w:val="00444999"/>
    <w:rsid w:val="0044525B"/>
    <w:rsid w:val="004452CC"/>
    <w:rsid w:val="004507BC"/>
    <w:rsid w:val="00452FBB"/>
    <w:rsid w:val="0045430E"/>
    <w:rsid w:val="0046536B"/>
    <w:rsid w:val="004664C1"/>
    <w:rsid w:val="0047340F"/>
    <w:rsid w:val="00476013"/>
    <w:rsid w:val="0047793B"/>
    <w:rsid w:val="00480DA5"/>
    <w:rsid w:val="0049221F"/>
    <w:rsid w:val="004A39B3"/>
    <w:rsid w:val="004A3C98"/>
    <w:rsid w:val="004B35CF"/>
    <w:rsid w:val="004C01C4"/>
    <w:rsid w:val="004C1923"/>
    <w:rsid w:val="004C3963"/>
    <w:rsid w:val="004C6CBB"/>
    <w:rsid w:val="004C7888"/>
    <w:rsid w:val="004D0492"/>
    <w:rsid w:val="004D23B7"/>
    <w:rsid w:val="004E38EE"/>
    <w:rsid w:val="004F4846"/>
    <w:rsid w:val="004F486F"/>
    <w:rsid w:val="005022F7"/>
    <w:rsid w:val="00513B8E"/>
    <w:rsid w:val="00521654"/>
    <w:rsid w:val="005229E7"/>
    <w:rsid w:val="005319EC"/>
    <w:rsid w:val="005328F0"/>
    <w:rsid w:val="00534440"/>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C22C7"/>
    <w:rsid w:val="005C44B5"/>
    <w:rsid w:val="005C490F"/>
    <w:rsid w:val="005C6B55"/>
    <w:rsid w:val="005C7DE0"/>
    <w:rsid w:val="005D1D0B"/>
    <w:rsid w:val="005D3C7E"/>
    <w:rsid w:val="005E285C"/>
    <w:rsid w:val="005E7EDD"/>
    <w:rsid w:val="005F252D"/>
    <w:rsid w:val="005F31C5"/>
    <w:rsid w:val="00600E61"/>
    <w:rsid w:val="0060210E"/>
    <w:rsid w:val="00605665"/>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9211E"/>
    <w:rsid w:val="006A00F8"/>
    <w:rsid w:val="006A1490"/>
    <w:rsid w:val="006A5738"/>
    <w:rsid w:val="006A5CD0"/>
    <w:rsid w:val="006A76F1"/>
    <w:rsid w:val="006B2994"/>
    <w:rsid w:val="006C0191"/>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4E30"/>
    <w:rsid w:val="00745349"/>
    <w:rsid w:val="007512D8"/>
    <w:rsid w:val="007519F0"/>
    <w:rsid w:val="00755FF1"/>
    <w:rsid w:val="0076146C"/>
    <w:rsid w:val="00765C76"/>
    <w:rsid w:val="0077086B"/>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1F8E"/>
    <w:rsid w:val="007F3145"/>
    <w:rsid w:val="00803987"/>
    <w:rsid w:val="00813F5F"/>
    <w:rsid w:val="008149DE"/>
    <w:rsid w:val="0082326F"/>
    <w:rsid w:val="008316AE"/>
    <w:rsid w:val="00832920"/>
    <w:rsid w:val="00834469"/>
    <w:rsid w:val="00834BD1"/>
    <w:rsid w:val="008369ED"/>
    <w:rsid w:val="00841D9D"/>
    <w:rsid w:val="0084674F"/>
    <w:rsid w:val="008519A6"/>
    <w:rsid w:val="00851AC4"/>
    <w:rsid w:val="00856973"/>
    <w:rsid w:val="008611F1"/>
    <w:rsid w:val="0087560A"/>
    <w:rsid w:val="00877437"/>
    <w:rsid w:val="00877ABC"/>
    <w:rsid w:val="00881F97"/>
    <w:rsid w:val="00883C28"/>
    <w:rsid w:val="00887AFD"/>
    <w:rsid w:val="0089494C"/>
    <w:rsid w:val="00895D36"/>
    <w:rsid w:val="008A05A6"/>
    <w:rsid w:val="008A3409"/>
    <w:rsid w:val="008A36CB"/>
    <w:rsid w:val="008A7F44"/>
    <w:rsid w:val="008B15DF"/>
    <w:rsid w:val="008B559C"/>
    <w:rsid w:val="008B70B1"/>
    <w:rsid w:val="008B7E0E"/>
    <w:rsid w:val="008D22A9"/>
    <w:rsid w:val="008F0491"/>
    <w:rsid w:val="008F2CE9"/>
    <w:rsid w:val="008F3221"/>
    <w:rsid w:val="008F500C"/>
    <w:rsid w:val="00901C43"/>
    <w:rsid w:val="0091506D"/>
    <w:rsid w:val="009162BA"/>
    <w:rsid w:val="00923076"/>
    <w:rsid w:val="00925FD0"/>
    <w:rsid w:val="00927B09"/>
    <w:rsid w:val="00933580"/>
    <w:rsid w:val="00936667"/>
    <w:rsid w:val="009421FD"/>
    <w:rsid w:val="00943AAA"/>
    <w:rsid w:val="0094425B"/>
    <w:rsid w:val="00944C39"/>
    <w:rsid w:val="009468D4"/>
    <w:rsid w:val="00946F03"/>
    <w:rsid w:val="00947AEA"/>
    <w:rsid w:val="00947CD6"/>
    <w:rsid w:val="0095244C"/>
    <w:rsid w:val="00971AD6"/>
    <w:rsid w:val="00972AD4"/>
    <w:rsid w:val="00974FD5"/>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004E"/>
    <w:rsid w:val="00A14BE2"/>
    <w:rsid w:val="00A14C9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1A31"/>
    <w:rsid w:val="00AC763C"/>
    <w:rsid w:val="00AD7FE0"/>
    <w:rsid w:val="00AE6D41"/>
    <w:rsid w:val="00AE7AE1"/>
    <w:rsid w:val="00AF246E"/>
    <w:rsid w:val="00AF3F73"/>
    <w:rsid w:val="00AF5013"/>
    <w:rsid w:val="00AF6485"/>
    <w:rsid w:val="00B01837"/>
    <w:rsid w:val="00B0267A"/>
    <w:rsid w:val="00B0285E"/>
    <w:rsid w:val="00B064CD"/>
    <w:rsid w:val="00B07022"/>
    <w:rsid w:val="00B1060C"/>
    <w:rsid w:val="00B12358"/>
    <w:rsid w:val="00B14A52"/>
    <w:rsid w:val="00B14CF4"/>
    <w:rsid w:val="00B17774"/>
    <w:rsid w:val="00B251E7"/>
    <w:rsid w:val="00B30DD5"/>
    <w:rsid w:val="00B30F64"/>
    <w:rsid w:val="00B3579C"/>
    <w:rsid w:val="00B42F39"/>
    <w:rsid w:val="00B45F3C"/>
    <w:rsid w:val="00B549BD"/>
    <w:rsid w:val="00B56754"/>
    <w:rsid w:val="00B56C4A"/>
    <w:rsid w:val="00B6002E"/>
    <w:rsid w:val="00B775F0"/>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93A"/>
    <w:rsid w:val="00C30B10"/>
    <w:rsid w:val="00C316BB"/>
    <w:rsid w:val="00C31A7E"/>
    <w:rsid w:val="00C34DF1"/>
    <w:rsid w:val="00C410F6"/>
    <w:rsid w:val="00C418E0"/>
    <w:rsid w:val="00C41FB2"/>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A08F1"/>
    <w:rsid w:val="00CA3568"/>
    <w:rsid w:val="00CA4A80"/>
    <w:rsid w:val="00CA52F7"/>
    <w:rsid w:val="00CC0D3C"/>
    <w:rsid w:val="00CC44E8"/>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06D55"/>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06B"/>
    <w:rsid w:val="00D71185"/>
    <w:rsid w:val="00D7118A"/>
    <w:rsid w:val="00D72551"/>
    <w:rsid w:val="00D75A7B"/>
    <w:rsid w:val="00D82117"/>
    <w:rsid w:val="00D8366B"/>
    <w:rsid w:val="00D91229"/>
    <w:rsid w:val="00D9235E"/>
    <w:rsid w:val="00D95AE4"/>
    <w:rsid w:val="00D9716B"/>
    <w:rsid w:val="00DA05AA"/>
    <w:rsid w:val="00DA0C85"/>
    <w:rsid w:val="00DB43F7"/>
    <w:rsid w:val="00DB7A38"/>
    <w:rsid w:val="00DC0428"/>
    <w:rsid w:val="00DC0E19"/>
    <w:rsid w:val="00DC1666"/>
    <w:rsid w:val="00DC3664"/>
    <w:rsid w:val="00DD0AE7"/>
    <w:rsid w:val="00DD7469"/>
    <w:rsid w:val="00DE1340"/>
    <w:rsid w:val="00DE215A"/>
    <w:rsid w:val="00DE51F4"/>
    <w:rsid w:val="00DF3C9E"/>
    <w:rsid w:val="00DF6852"/>
    <w:rsid w:val="00DF7464"/>
    <w:rsid w:val="00E03594"/>
    <w:rsid w:val="00E04863"/>
    <w:rsid w:val="00E060BF"/>
    <w:rsid w:val="00E1264D"/>
    <w:rsid w:val="00E16481"/>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757BC"/>
    <w:rsid w:val="00E8581D"/>
    <w:rsid w:val="00E866AF"/>
    <w:rsid w:val="00E9426C"/>
    <w:rsid w:val="00E94390"/>
    <w:rsid w:val="00E94FF8"/>
    <w:rsid w:val="00E95208"/>
    <w:rsid w:val="00EA3E68"/>
    <w:rsid w:val="00EA54DD"/>
    <w:rsid w:val="00EB13A6"/>
    <w:rsid w:val="00EB2276"/>
    <w:rsid w:val="00EB3576"/>
    <w:rsid w:val="00EB5F30"/>
    <w:rsid w:val="00ED7C2C"/>
    <w:rsid w:val="00EF3379"/>
    <w:rsid w:val="00EF600F"/>
    <w:rsid w:val="00EF7BB1"/>
    <w:rsid w:val="00F063E5"/>
    <w:rsid w:val="00F128F3"/>
    <w:rsid w:val="00F172FE"/>
    <w:rsid w:val="00F17494"/>
    <w:rsid w:val="00F21A12"/>
    <w:rsid w:val="00F23F14"/>
    <w:rsid w:val="00F24C03"/>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6687"/>
    <w:rsid w:val="00F87348"/>
    <w:rsid w:val="00F8784C"/>
    <w:rsid w:val="00F92AAD"/>
    <w:rsid w:val="00F9307B"/>
    <w:rsid w:val="00F93C37"/>
    <w:rsid w:val="00F95C25"/>
    <w:rsid w:val="00F97D5B"/>
    <w:rsid w:val="00FA0D23"/>
    <w:rsid w:val="00FA4493"/>
    <w:rsid w:val="00FC0857"/>
    <w:rsid w:val="00FC5654"/>
    <w:rsid w:val="00FC65F2"/>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15E47-DCA1-41AE-83E8-71DE63E51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312</Words>
  <Characters>1717</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2013-09-14T01:47:00Z</cp:lastPrinted>
  <dcterms:created xsi:type="dcterms:W3CDTF">2013-09-14T01:44:00Z</dcterms:created>
  <dcterms:modified xsi:type="dcterms:W3CDTF">2013-09-14T02:34:00Z</dcterms:modified>
</cp:coreProperties>
</file>