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38F080B6" wp14:editId="7D869696">
            <wp:extent cx="7734299" cy="1645920"/>
            <wp:effectExtent l="0" t="0" r="63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a:extLst>
                        <a:ext uri="{28A0092B-C50C-407E-A947-70E740481C1C}">
                          <a14:useLocalDpi xmlns:a14="http://schemas.microsoft.com/office/drawing/2010/main" val="0"/>
                        </a:ext>
                      </a:extLst>
                    </a:blip>
                    <a:stretch>
                      <a:fillRect/>
                    </a:stretch>
                  </pic:blipFill>
                  <pic:spPr>
                    <a:xfrm>
                      <a:off x="0" y="0"/>
                      <a:ext cx="7734552" cy="1645974"/>
                    </a:xfrm>
                    <a:prstGeom prst="rect">
                      <a:avLst/>
                    </a:prstGeom>
                  </pic:spPr>
                </pic:pic>
              </a:graphicData>
            </a:graphic>
          </wp:inline>
        </w:drawing>
      </w:r>
    </w:p>
    <w:p w:rsidR="00CE40FF" w:rsidRPr="00C745B2" w:rsidRDefault="00CE40FF" w:rsidP="00C54EEF">
      <w:pPr>
        <w:jc w:val="right"/>
        <w:rPr>
          <w:rFonts w:ascii="Arial" w:hAnsi="Arial" w:cs="Arial"/>
          <w:sz w:val="16"/>
          <w:szCs w:val="16"/>
        </w:rPr>
      </w:pPr>
    </w:p>
    <w:p w:rsidR="00C54EEF" w:rsidRDefault="00CE40FF" w:rsidP="0047340F">
      <w:pPr>
        <w:ind w:right="-563"/>
        <w:jc w:val="right"/>
        <w:rPr>
          <w:rFonts w:ascii="Arial" w:hAnsi="Arial" w:cs="Arial"/>
          <w:b/>
          <w:sz w:val="31"/>
          <w:szCs w:val="31"/>
        </w:rPr>
      </w:pPr>
      <w:r w:rsidRPr="0001664E">
        <w:rPr>
          <w:rFonts w:ascii="Arial" w:hAnsi="Arial" w:cs="Arial"/>
          <w:b/>
          <w:sz w:val="31"/>
          <w:szCs w:val="31"/>
        </w:rPr>
        <w:t xml:space="preserve">BOLETÍN </w:t>
      </w:r>
      <w:r w:rsidR="00F9307B" w:rsidRPr="0001664E">
        <w:rPr>
          <w:rFonts w:ascii="Arial" w:hAnsi="Arial" w:cs="Arial"/>
          <w:b/>
          <w:sz w:val="31"/>
          <w:szCs w:val="31"/>
        </w:rPr>
        <w:t>0</w:t>
      </w:r>
      <w:r w:rsidR="00531C93">
        <w:rPr>
          <w:rFonts w:ascii="Arial" w:hAnsi="Arial" w:cs="Arial"/>
          <w:b/>
          <w:sz w:val="31"/>
          <w:szCs w:val="31"/>
        </w:rPr>
        <w:t>4</w:t>
      </w:r>
      <w:r w:rsidR="009F0DC2">
        <w:rPr>
          <w:rFonts w:ascii="Arial" w:hAnsi="Arial" w:cs="Arial"/>
          <w:b/>
          <w:sz w:val="31"/>
          <w:szCs w:val="31"/>
        </w:rPr>
        <w:t>1</w:t>
      </w:r>
      <w:r w:rsidR="00F35208" w:rsidRPr="0001664E">
        <w:rPr>
          <w:rFonts w:ascii="Arial" w:hAnsi="Arial" w:cs="Arial"/>
          <w:b/>
          <w:sz w:val="31"/>
          <w:szCs w:val="31"/>
        </w:rPr>
        <w:t>/</w:t>
      </w:r>
      <w:r w:rsidR="00C54EEF" w:rsidRPr="0001664E">
        <w:rPr>
          <w:rFonts w:ascii="Arial" w:hAnsi="Arial" w:cs="Arial"/>
          <w:b/>
          <w:sz w:val="31"/>
          <w:szCs w:val="31"/>
        </w:rPr>
        <w:t>201</w:t>
      </w:r>
      <w:r w:rsidR="00F87348" w:rsidRPr="0001664E">
        <w:rPr>
          <w:rFonts w:ascii="Arial" w:hAnsi="Arial" w:cs="Arial"/>
          <w:b/>
          <w:sz w:val="31"/>
          <w:szCs w:val="31"/>
        </w:rPr>
        <w:t>3</w:t>
      </w:r>
      <w:r w:rsidR="00C54EEF" w:rsidRPr="0001664E">
        <w:rPr>
          <w:rFonts w:ascii="Arial" w:hAnsi="Arial" w:cs="Arial"/>
          <w:b/>
          <w:sz w:val="31"/>
          <w:szCs w:val="31"/>
        </w:rPr>
        <w:t>-</w:t>
      </w:r>
      <w:r w:rsidR="00944C39" w:rsidRPr="0001664E">
        <w:rPr>
          <w:rFonts w:ascii="Arial" w:hAnsi="Arial" w:cs="Arial"/>
          <w:b/>
          <w:sz w:val="31"/>
          <w:szCs w:val="31"/>
        </w:rPr>
        <w:t>2</w:t>
      </w:r>
    </w:p>
    <w:p w:rsidR="00882623" w:rsidRPr="00DC6A91" w:rsidRDefault="00882623" w:rsidP="00077E99">
      <w:pPr>
        <w:jc w:val="center"/>
        <w:rPr>
          <w:rFonts w:ascii="Arial" w:hAnsi="Arial" w:cs="Arial"/>
          <w:b/>
          <w:sz w:val="16"/>
          <w:szCs w:val="16"/>
        </w:rPr>
      </w:pPr>
    </w:p>
    <w:p w:rsidR="00531C93" w:rsidRPr="007B14BA" w:rsidRDefault="008F6F13" w:rsidP="00C870D4">
      <w:pPr>
        <w:pStyle w:val="Sinespaciado"/>
        <w:tabs>
          <w:tab w:val="left" w:pos="2460"/>
          <w:tab w:val="center" w:pos="4680"/>
        </w:tabs>
        <w:jc w:val="center"/>
        <w:rPr>
          <w:rFonts w:ascii="Arial" w:hAnsi="Arial" w:cs="Arial"/>
          <w:b/>
          <w:sz w:val="36"/>
          <w:szCs w:val="36"/>
        </w:rPr>
      </w:pPr>
      <w:r>
        <w:rPr>
          <w:rFonts w:ascii="Arial" w:hAnsi="Arial" w:cs="Arial"/>
          <w:b/>
          <w:sz w:val="36"/>
          <w:szCs w:val="36"/>
        </w:rPr>
        <w:t>Facultad de Enfermería</w:t>
      </w:r>
      <w:r>
        <w:rPr>
          <w:rFonts w:ascii="Arial" w:hAnsi="Arial" w:cs="Arial"/>
          <w:b/>
          <w:sz w:val="36"/>
          <w:szCs w:val="36"/>
        </w:rPr>
        <w:t xml:space="preserve"> c</w:t>
      </w:r>
      <w:r w:rsidR="009F0DC2">
        <w:rPr>
          <w:rFonts w:ascii="Arial" w:hAnsi="Arial" w:cs="Arial"/>
          <w:b/>
          <w:sz w:val="36"/>
          <w:szCs w:val="36"/>
        </w:rPr>
        <w:t xml:space="preserve">elebra </w:t>
      </w:r>
      <w:r>
        <w:rPr>
          <w:rFonts w:ascii="Arial" w:hAnsi="Arial" w:cs="Arial"/>
          <w:b/>
          <w:sz w:val="36"/>
          <w:szCs w:val="36"/>
        </w:rPr>
        <w:t xml:space="preserve">su </w:t>
      </w:r>
      <w:r w:rsidR="009F0DC2">
        <w:rPr>
          <w:rFonts w:ascii="Arial" w:hAnsi="Arial" w:cs="Arial"/>
          <w:b/>
          <w:sz w:val="36"/>
          <w:szCs w:val="36"/>
        </w:rPr>
        <w:t xml:space="preserve">54 aniversario </w:t>
      </w:r>
    </w:p>
    <w:p w:rsidR="00336B3C" w:rsidRPr="00336B3C" w:rsidRDefault="00336B3C" w:rsidP="00DC6A91">
      <w:pPr>
        <w:pStyle w:val="Sinespaciado"/>
        <w:tabs>
          <w:tab w:val="left" w:pos="2460"/>
          <w:tab w:val="center" w:pos="4680"/>
        </w:tabs>
        <w:rPr>
          <w:rFonts w:ascii="Arial" w:hAnsi="Arial" w:cs="Arial"/>
          <w:b/>
          <w:sz w:val="16"/>
          <w:szCs w:val="16"/>
        </w:rPr>
      </w:pPr>
    </w:p>
    <w:p w:rsidR="00531C93" w:rsidRPr="00336B3C" w:rsidRDefault="008F6F13" w:rsidP="00336B3C">
      <w:pPr>
        <w:pStyle w:val="Sinespaciado"/>
        <w:numPr>
          <w:ilvl w:val="0"/>
          <w:numId w:val="34"/>
        </w:numPr>
        <w:ind w:left="284" w:hanging="284"/>
        <w:jc w:val="both"/>
        <w:rPr>
          <w:rFonts w:ascii="Arial" w:hAnsi="Arial" w:cs="Arial"/>
          <w:sz w:val="24"/>
          <w:szCs w:val="24"/>
        </w:rPr>
      </w:pPr>
      <w:r>
        <w:rPr>
          <w:rFonts w:ascii="Arial" w:hAnsi="Arial" w:cs="Arial"/>
          <w:sz w:val="24"/>
          <w:szCs w:val="24"/>
        </w:rPr>
        <w:t>Realizarán diversas actividades académicas y recreativas</w:t>
      </w:r>
      <w:r w:rsidR="00336B3C">
        <w:rPr>
          <w:rFonts w:ascii="Arial" w:hAnsi="Arial" w:cs="Arial"/>
          <w:sz w:val="24"/>
          <w:szCs w:val="24"/>
        </w:rPr>
        <w:t>.</w:t>
      </w:r>
    </w:p>
    <w:p w:rsidR="008E5B2C" w:rsidRPr="008F6F13" w:rsidRDefault="008E5B2C" w:rsidP="008E5B2C">
      <w:pPr>
        <w:pStyle w:val="Sinespaciado"/>
        <w:jc w:val="both"/>
        <w:rPr>
          <w:rFonts w:ascii="Arial" w:hAnsi="Arial" w:cs="Arial"/>
          <w:sz w:val="16"/>
          <w:szCs w:val="16"/>
        </w:rPr>
      </w:pPr>
    </w:p>
    <w:p w:rsidR="00336B3C" w:rsidRPr="00471746" w:rsidRDefault="008E5B2C" w:rsidP="009F0DC2">
      <w:pPr>
        <w:pStyle w:val="Sinespaciado"/>
        <w:jc w:val="both"/>
        <w:rPr>
          <w:rFonts w:ascii="Arial" w:hAnsi="Arial" w:cs="Arial"/>
          <w:sz w:val="24"/>
          <w:szCs w:val="24"/>
        </w:rPr>
      </w:pPr>
      <w:r w:rsidRPr="00471746">
        <w:rPr>
          <w:rFonts w:ascii="Arial" w:hAnsi="Arial" w:cs="Arial"/>
          <w:b/>
          <w:sz w:val="24"/>
          <w:szCs w:val="24"/>
        </w:rPr>
        <w:t xml:space="preserve">Mexicali, B.C., a </w:t>
      </w:r>
      <w:r w:rsidR="009F0DC2" w:rsidRPr="00471746">
        <w:rPr>
          <w:rFonts w:ascii="Arial" w:hAnsi="Arial" w:cs="Arial"/>
          <w:b/>
          <w:sz w:val="24"/>
          <w:szCs w:val="24"/>
        </w:rPr>
        <w:t>lunes 23</w:t>
      </w:r>
      <w:r w:rsidRPr="00471746">
        <w:rPr>
          <w:rFonts w:ascii="Arial" w:hAnsi="Arial" w:cs="Arial"/>
          <w:b/>
          <w:sz w:val="24"/>
          <w:szCs w:val="24"/>
        </w:rPr>
        <w:t xml:space="preserve"> de septiembre de 2013</w:t>
      </w:r>
      <w:r w:rsidRPr="00471746">
        <w:rPr>
          <w:rFonts w:ascii="Arial" w:hAnsi="Arial" w:cs="Arial"/>
          <w:sz w:val="24"/>
          <w:szCs w:val="24"/>
        </w:rPr>
        <w:t xml:space="preserve">.- </w:t>
      </w:r>
      <w:r w:rsidR="009F0DC2" w:rsidRPr="00471746">
        <w:rPr>
          <w:rFonts w:ascii="Arial" w:hAnsi="Arial" w:cs="Arial"/>
          <w:sz w:val="24"/>
          <w:szCs w:val="24"/>
        </w:rPr>
        <w:t>La Facultad de Enfermería de la Universidad Autónoma de Baja California (UABC)</w:t>
      </w:r>
      <w:r w:rsidR="008D0F3E" w:rsidRPr="00471746">
        <w:rPr>
          <w:rFonts w:ascii="Arial" w:hAnsi="Arial" w:cs="Arial"/>
          <w:sz w:val="24"/>
          <w:szCs w:val="24"/>
        </w:rPr>
        <w:t>, celebró hoy su 54 aniversario e inició una serie de actividades académicas y recreativas las cuales se llevarán a cabo durante esta semana.</w:t>
      </w:r>
    </w:p>
    <w:p w:rsidR="008D0F3E" w:rsidRPr="00471746" w:rsidRDefault="008D0F3E" w:rsidP="009F0DC2">
      <w:pPr>
        <w:pStyle w:val="Sinespaciado"/>
        <w:jc w:val="both"/>
        <w:rPr>
          <w:rFonts w:ascii="Arial" w:hAnsi="Arial" w:cs="Arial"/>
          <w:sz w:val="16"/>
          <w:szCs w:val="16"/>
        </w:rPr>
      </w:pPr>
    </w:p>
    <w:p w:rsidR="007F0BCD" w:rsidRPr="00471746" w:rsidRDefault="008D0F3E" w:rsidP="009F0DC2">
      <w:pPr>
        <w:pStyle w:val="Sinespaciado"/>
        <w:jc w:val="both"/>
        <w:rPr>
          <w:rFonts w:ascii="Arial" w:hAnsi="Arial" w:cs="Arial"/>
          <w:sz w:val="24"/>
          <w:szCs w:val="24"/>
        </w:rPr>
      </w:pPr>
      <w:r w:rsidRPr="00471746">
        <w:rPr>
          <w:rFonts w:ascii="Arial" w:hAnsi="Arial" w:cs="Arial"/>
          <w:sz w:val="24"/>
          <w:szCs w:val="24"/>
        </w:rPr>
        <w:t>Como parte de los festejos,</w:t>
      </w:r>
      <w:r w:rsidR="007F0BCD" w:rsidRPr="00471746">
        <w:rPr>
          <w:rFonts w:ascii="Arial" w:hAnsi="Arial" w:cs="Arial"/>
          <w:sz w:val="24"/>
          <w:szCs w:val="24"/>
        </w:rPr>
        <w:t xml:space="preserve"> el doctor Felipe </w:t>
      </w:r>
      <w:proofErr w:type="spellStart"/>
      <w:r w:rsidR="007F0BCD" w:rsidRPr="00471746">
        <w:rPr>
          <w:rFonts w:ascii="Arial" w:hAnsi="Arial" w:cs="Arial"/>
          <w:sz w:val="24"/>
          <w:szCs w:val="24"/>
        </w:rPr>
        <w:t>Cuamea</w:t>
      </w:r>
      <w:proofErr w:type="spellEnd"/>
      <w:r w:rsidR="007F0BCD" w:rsidRPr="00471746">
        <w:rPr>
          <w:rFonts w:ascii="Arial" w:hAnsi="Arial" w:cs="Arial"/>
          <w:sz w:val="24"/>
          <w:szCs w:val="24"/>
        </w:rPr>
        <w:t xml:space="preserve"> Velázquez, Rector de la Máxima Casa de Estudios del Estado, inauguró este día la Plaza Central de la Facultad en donde los alumnos podrán realizar actividades académicas puesto que cuenta con conexión inalámbrica a Internet, además también servirá como área de descanso. </w:t>
      </w:r>
    </w:p>
    <w:p w:rsidR="007F0BCD" w:rsidRPr="00471746" w:rsidRDefault="007F0BCD" w:rsidP="009F0DC2">
      <w:pPr>
        <w:pStyle w:val="Sinespaciado"/>
        <w:jc w:val="both"/>
        <w:rPr>
          <w:rFonts w:ascii="Arial" w:hAnsi="Arial" w:cs="Arial"/>
          <w:sz w:val="16"/>
          <w:szCs w:val="16"/>
        </w:rPr>
      </w:pPr>
    </w:p>
    <w:p w:rsidR="002905D6" w:rsidRPr="00471746" w:rsidRDefault="002905D6" w:rsidP="002905D6">
      <w:pPr>
        <w:pStyle w:val="Sinespaciado"/>
        <w:jc w:val="both"/>
        <w:rPr>
          <w:rFonts w:ascii="Arial" w:hAnsi="Arial" w:cs="Arial"/>
          <w:sz w:val="24"/>
          <w:szCs w:val="24"/>
        </w:rPr>
      </w:pPr>
      <w:r w:rsidRPr="00471746">
        <w:rPr>
          <w:rFonts w:ascii="Arial" w:hAnsi="Arial" w:cs="Arial"/>
          <w:sz w:val="24"/>
          <w:szCs w:val="24"/>
        </w:rPr>
        <w:t>El Rector felicitó a los integrantes de esta unidad académica, ya que gracias al esfuerzo colecti</w:t>
      </w:r>
      <w:bookmarkStart w:id="0" w:name="_GoBack"/>
      <w:bookmarkEnd w:id="0"/>
      <w:r w:rsidRPr="00471746">
        <w:rPr>
          <w:rFonts w:ascii="Arial" w:hAnsi="Arial" w:cs="Arial"/>
          <w:sz w:val="24"/>
          <w:szCs w:val="24"/>
        </w:rPr>
        <w:t>vo de alumnos, docentes y personal administrativos que colaboraron en la venta de boletos de las ediciones 72 y 73 de Sorteos Universitarios, se logr</w:t>
      </w:r>
      <w:r w:rsidR="00280549" w:rsidRPr="00471746">
        <w:rPr>
          <w:rFonts w:ascii="Arial" w:hAnsi="Arial" w:cs="Arial"/>
          <w:sz w:val="24"/>
          <w:szCs w:val="24"/>
        </w:rPr>
        <w:t>ó</w:t>
      </w:r>
      <w:r w:rsidRPr="00471746">
        <w:rPr>
          <w:rFonts w:ascii="Arial" w:hAnsi="Arial" w:cs="Arial"/>
          <w:sz w:val="24"/>
          <w:szCs w:val="24"/>
        </w:rPr>
        <w:t xml:space="preserve"> </w:t>
      </w:r>
      <w:r w:rsidR="00280549" w:rsidRPr="00471746">
        <w:rPr>
          <w:rFonts w:ascii="Arial" w:hAnsi="Arial" w:cs="Arial"/>
          <w:sz w:val="24"/>
          <w:szCs w:val="24"/>
        </w:rPr>
        <w:t>recabar</w:t>
      </w:r>
      <w:r w:rsidRPr="00471746">
        <w:rPr>
          <w:rFonts w:ascii="Arial" w:hAnsi="Arial" w:cs="Arial"/>
          <w:sz w:val="24"/>
          <w:szCs w:val="24"/>
        </w:rPr>
        <w:t xml:space="preserve"> 519 mil 604 pesos para invertirlos en la construcción de esta plaza. </w:t>
      </w:r>
    </w:p>
    <w:p w:rsidR="00C07F95" w:rsidRPr="00471746" w:rsidRDefault="00C07F95" w:rsidP="009F0DC2">
      <w:pPr>
        <w:pStyle w:val="Sinespaciado"/>
        <w:jc w:val="both"/>
        <w:rPr>
          <w:rFonts w:ascii="Arial" w:hAnsi="Arial" w:cs="Arial"/>
          <w:sz w:val="16"/>
          <w:szCs w:val="16"/>
        </w:rPr>
      </w:pPr>
    </w:p>
    <w:p w:rsidR="00C07F95" w:rsidRPr="00471746" w:rsidRDefault="00C07F95" w:rsidP="009F0DC2">
      <w:pPr>
        <w:pStyle w:val="Sinespaciado"/>
        <w:jc w:val="both"/>
        <w:rPr>
          <w:rFonts w:ascii="Arial" w:hAnsi="Arial" w:cs="Arial"/>
          <w:sz w:val="24"/>
          <w:szCs w:val="24"/>
        </w:rPr>
      </w:pPr>
      <w:r w:rsidRPr="00471746">
        <w:rPr>
          <w:rFonts w:ascii="Arial" w:hAnsi="Arial" w:cs="Arial"/>
          <w:sz w:val="24"/>
          <w:szCs w:val="24"/>
        </w:rPr>
        <w:t xml:space="preserve">“Este es un acto de transparencia y rendición de cuentas, donde la unidad académica estipula en qué se está invirtiendo el recurso que generan por cada uno de los boletos que venden en esta Facultad y </w:t>
      </w:r>
      <w:r w:rsidR="002905D6" w:rsidRPr="00471746">
        <w:rPr>
          <w:rFonts w:ascii="Arial" w:hAnsi="Arial" w:cs="Arial"/>
          <w:sz w:val="24"/>
          <w:szCs w:val="24"/>
        </w:rPr>
        <w:t xml:space="preserve">con </w:t>
      </w:r>
      <w:r w:rsidRPr="00471746">
        <w:rPr>
          <w:rFonts w:ascii="Arial" w:hAnsi="Arial" w:cs="Arial"/>
          <w:sz w:val="24"/>
          <w:szCs w:val="24"/>
        </w:rPr>
        <w:t>el monto acumulado se concreta</w:t>
      </w:r>
      <w:r w:rsidR="002905D6" w:rsidRPr="00471746">
        <w:rPr>
          <w:rFonts w:ascii="Arial" w:hAnsi="Arial" w:cs="Arial"/>
          <w:sz w:val="24"/>
          <w:szCs w:val="24"/>
        </w:rPr>
        <w:t>ron</w:t>
      </w:r>
      <w:r w:rsidRPr="00471746">
        <w:rPr>
          <w:rFonts w:ascii="Arial" w:hAnsi="Arial" w:cs="Arial"/>
          <w:sz w:val="24"/>
          <w:szCs w:val="24"/>
        </w:rPr>
        <w:t xml:space="preserve"> estas instalaciones que son exclusivamente para la utilización y beneficio de los jóvenes de esta unidad académica</w:t>
      </w:r>
      <w:r w:rsidR="00162601" w:rsidRPr="00471746">
        <w:rPr>
          <w:rFonts w:ascii="Arial" w:hAnsi="Arial" w:cs="Arial"/>
          <w:sz w:val="24"/>
          <w:szCs w:val="24"/>
        </w:rPr>
        <w:t xml:space="preserve">. </w:t>
      </w:r>
      <w:r w:rsidR="00162601" w:rsidRPr="00471746">
        <w:rPr>
          <w:rFonts w:ascii="Arial" w:hAnsi="Arial" w:cs="Arial"/>
          <w:sz w:val="24"/>
          <w:szCs w:val="24"/>
        </w:rPr>
        <w:t>El trabajo conjunto es lo que hace fuerte a esta Universidad</w:t>
      </w:r>
      <w:r w:rsidRPr="00471746">
        <w:rPr>
          <w:rFonts w:ascii="Arial" w:hAnsi="Arial" w:cs="Arial"/>
          <w:sz w:val="24"/>
          <w:szCs w:val="24"/>
        </w:rPr>
        <w:t xml:space="preserve">”, señaló el doctor </w:t>
      </w:r>
      <w:proofErr w:type="spellStart"/>
      <w:r w:rsidRPr="00471746">
        <w:rPr>
          <w:rFonts w:ascii="Arial" w:hAnsi="Arial" w:cs="Arial"/>
          <w:sz w:val="24"/>
          <w:szCs w:val="24"/>
        </w:rPr>
        <w:t>Cuamea</w:t>
      </w:r>
      <w:proofErr w:type="spellEnd"/>
      <w:r w:rsidRPr="00471746">
        <w:rPr>
          <w:rFonts w:ascii="Arial" w:hAnsi="Arial" w:cs="Arial"/>
          <w:sz w:val="24"/>
          <w:szCs w:val="24"/>
        </w:rPr>
        <w:t xml:space="preserve"> Velázquez.</w:t>
      </w:r>
    </w:p>
    <w:p w:rsidR="002905D6" w:rsidRPr="00471746" w:rsidRDefault="002905D6" w:rsidP="009F0DC2">
      <w:pPr>
        <w:pStyle w:val="Sinespaciado"/>
        <w:jc w:val="both"/>
        <w:rPr>
          <w:rFonts w:ascii="Arial" w:hAnsi="Arial" w:cs="Arial"/>
          <w:sz w:val="16"/>
          <w:szCs w:val="16"/>
        </w:rPr>
      </w:pPr>
    </w:p>
    <w:p w:rsidR="004B7D94" w:rsidRPr="00471746" w:rsidRDefault="00162601" w:rsidP="00531C93">
      <w:pPr>
        <w:pStyle w:val="Sinespaciado"/>
        <w:jc w:val="both"/>
        <w:rPr>
          <w:rFonts w:ascii="Arial" w:hAnsi="Arial" w:cs="Arial"/>
          <w:sz w:val="24"/>
          <w:szCs w:val="24"/>
        </w:rPr>
      </w:pPr>
      <w:r w:rsidRPr="00471746">
        <w:rPr>
          <w:rFonts w:ascii="Arial" w:hAnsi="Arial" w:cs="Arial"/>
          <w:sz w:val="24"/>
          <w:szCs w:val="24"/>
        </w:rPr>
        <w:t>Por su parte la licenciada Bertha Cisneros Ruíz,</w:t>
      </w:r>
      <w:r w:rsidR="008F6F13" w:rsidRPr="00471746">
        <w:rPr>
          <w:rFonts w:ascii="Arial" w:hAnsi="Arial" w:cs="Arial"/>
          <w:sz w:val="24"/>
          <w:szCs w:val="24"/>
        </w:rPr>
        <w:t xml:space="preserve"> Directora de la Facultad de Enfermería</w:t>
      </w:r>
      <w:r w:rsidRPr="00471746">
        <w:rPr>
          <w:rFonts w:ascii="Arial" w:hAnsi="Arial" w:cs="Arial"/>
          <w:sz w:val="24"/>
          <w:szCs w:val="24"/>
        </w:rPr>
        <w:t xml:space="preserve"> indicó que </w:t>
      </w:r>
      <w:r w:rsidR="00280549" w:rsidRPr="00471746">
        <w:rPr>
          <w:rFonts w:ascii="Arial" w:hAnsi="Arial" w:cs="Arial"/>
          <w:sz w:val="24"/>
          <w:szCs w:val="24"/>
        </w:rPr>
        <w:t>en</w:t>
      </w:r>
      <w:r w:rsidRPr="00471746">
        <w:rPr>
          <w:rFonts w:ascii="Arial" w:hAnsi="Arial" w:cs="Arial"/>
          <w:sz w:val="24"/>
          <w:szCs w:val="24"/>
        </w:rPr>
        <w:t xml:space="preserve"> el marco de los festejos de aniversario, </w:t>
      </w:r>
      <w:r w:rsidR="00280549" w:rsidRPr="00471746">
        <w:rPr>
          <w:rFonts w:ascii="Arial" w:hAnsi="Arial" w:cs="Arial"/>
          <w:sz w:val="24"/>
          <w:szCs w:val="24"/>
        </w:rPr>
        <w:t xml:space="preserve">el </w:t>
      </w:r>
      <w:r w:rsidR="004B7D94" w:rsidRPr="00471746">
        <w:rPr>
          <w:rFonts w:ascii="Arial" w:hAnsi="Arial" w:cs="Arial"/>
          <w:sz w:val="24"/>
          <w:szCs w:val="24"/>
        </w:rPr>
        <w:t>martes 24 y miércoles 25 del presente se llevará a cabo el IV Congreso Internacional de Enfermería “El arte del cuidado”, en donde participarán ponentes de España, Chile, y otras entidades del País, así como del Instituto Nacional de Cancerología.</w:t>
      </w:r>
    </w:p>
    <w:p w:rsidR="004B7D94" w:rsidRPr="00471746" w:rsidRDefault="004B7D94" w:rsidP="00531C93">
      <w:pPr>
        <w:pStyle w:val="Sinespaciado"/>
        <w:jc w:val="both"/>
        <w:rPr>
          <w:rFonts w:ascii="Arial" w:hAnsi="Arial" w:cs="Arial"/>
          <w:sz w:val="16"/>
          <w:szCs w:val="16"/>
        </w:rPr>
      </w:pPr>
    </w:p>
    <w:p w:rsidR="00333189" w:rsidRPr="00471746" w:rsidRDefault="004B7D94" w:rsidP="00531C93">
      <w:pPr>
        <w:pStyle w:val="Sinespaciado"/>
        <w:jc w:val="both"/>
        <w:rPr>
          <w:rFonts w:ascii="Arial" w:hAnsi="Arial" w:cs="Arial"/>
          <w:sz w:val="24"/>
          <w:szCs w:val="24"/>
        </w:rPr>
      </w:pPr>
      <w:r w:rsidRPr="00471746">
        <w:rPr>
          <w:rFonts w:ascii="Arial" w:hAnsi="Arial" w:cs="Arial"/>
          <w:sz w:val="24"/>
          <w:szCs w:val="24"/>
        </w:rPr>
        <w:t>Para el jueves 26 se realizará un simposio para la prevención de adicciones, coordinado por el Grupo de Estudiantes de Enfermería contra las Adicciones (GREECA) y el viernes 27 cerrarán actividades con un evento deportivo en el que se espera la participación de los mil 95 alumnos y 195 docentes</w:t>
      </w:r>
      <w:r w:rsidR="008F6F13" w:rsidRPr="00471746">
        <w:rPr>
          <w:rFonts w:ascii="Arial" w:hAnsi="Arial" w:cs="Arial"/>
          <w:sz w:val="24"/>
          <w:szCs w:val="24"/>
        </w:rPr>
        <w:t xml:space="preserve"> de la Facultad de Enfermería</w:t>
      </w:r>
      <w:r w:rsidRPr="00471746">
        <w:rPr>
          <w:rFonts w:ascii="Arial" w:hAnsi="Arial" w:cs="Arial"/>
          <w:sz w:val="24"/>
          <w:szCs w:val="24"/>
        </w:rPr>
        <w:t>.</w:t>
      </w:r>
    </w:p>
    <w:p w:rsidR="004B7D94" w:rsidRPr="00471746" w:rsidRDefault="004B7D94" w:rsidP="00531C93">
      <w:pPr>
        <w:pStyle w:val="Sinespaciado"/>
        <w:jc w:val="both"/>
        <w:rPr>
          <w:rFonts w:ascii="Arial" w:hAnsi="Arial" w:cs="Arial"/>
          <w:sz w:val="16"/>
          <w:szCs w:val="16"/>
        </w:rPr>
      </w:pPr>
    </w:p>
    <w:p w:rsidR="004B7D94" w:rsidRPr="00471746" w:rsidRDefault="008F6F13" w:rsidP="00531C93">
      <w:pPr>
        <w:pStyle w:val="Sinespaciado"/>
        <w:jc w:val="both"/>
        <w:rPr>
          <w:rFonts w:ascii="Arial" w:hAnsi="Arial" w:cs="Arial"/>
          <w:sz w:val="24"/>
          <w:szCs w:val="24"/>
        </w:rPr>
      </w:pPr>
      <w:r w:rsidRPr="00471746">
        <w:rPr>
          <w:rFonts w:ascii="Arial" w:hAnsi="Arial" w:cs="Arial"/>
          <w:sz w:val="24"/>
          <w:szCs w:val="24"/>
        </w:rPr>
        <w:t>En los festejos también estuvieron presentes el doctor Miguel Ángel Martínez Romero, Vicerrector del Campus Mexicali; maestra Ernestina Uribe Treviño, responsable de la carrera de licenciado en Enfermería; alumna Laura Alejandra Pérez Beltrán, Presidenta de la Sociedad de Alumnos; doctor</w:t>
      </w:r>
      <w:r w:rsidR="00280549" w:rsidRPr="00471746">
        <w:rPr>
          <w:rFonts w:ascii="Arial" w:hAnsi="Arial" w:cs="Arial"/>
          <w:sz w:val="24"/>
          <w:szCs w:val="24"/>
        </w:rPr>
        <w:t>a</w:t>
      </w:r>
      <w:r w:rsidRPr="00471746">
        <w:rPr>
          <w:rFonts w:ascii="Arial" w:hAnsi="Arial" w:cs="Arial"/>
          <w:sz w:val="24"/>
          <w:szCs w:val="24"/>
        </w:rPr>
        <w:t xml:space="preserve"> Julia Dolores Estrada Guzmán, Directora de la Facultad de Medicina; doctor Alejandro </w:t>
      </w:r>
      <w:proofErr w:type="spellStart"/>
      <w:r w:rsidRPr="00471746">
        <w:rPr>
          <w:rFonts w:ascii="Arial" w:hAnsi="Arial" w:cs="Arial"/>
          <w:sz w:val="24"/>
          <w:szCs w:val="24"/>
        </w:rPr>
        <w:t>Alcántar</w:t>
      </w:r>
      <w:proofErr w:type="spellEnd"/>
      <w:r w:rsidRPr="00471746">
        <w:rPr>
          <w:rFonts w:ascii="Arial" w:hAnsi="Arial" w:cs="Arial"/>
          <w:sz w:val="24"/>
          <w:szCs w:val="24"/>
        </w:rPr>
        <w:t xml:space="preserve"> Enríquez, Director de la Facultad de Odontología, así como alumnos y maestros de Enfermería.</w:t>
      </w:r>
    </w:p>
    <w:sectPr w:rsidR="004B7D94" w:rsidRPr="00471746" w:rsidSect="006A76F1">
      <w:pgSz w:w="12240" w:h="15840"/>
      <w:pgMar w:top="0" w:right="1440"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5B78"/>
    <w:multiLevelType w:val="multilevel"/>
    <w:tmpl w:val="B7CEF4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07A735A8"/>
    <w:multiLevelType w:val="hybridMultilevel"/>
    <w:tmpl w:val="6590CE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3">
    <w:nsid w:val="0B2A704C"/>
    <w:multiLevelType w:val="hybridMultilevel"/>
    <w:tmpl w:val="ACACCD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7F2425F"/>
    <w:multiLevelType w:val="hybridMultilevel"/>
    <w:tmpl w:val="EA06A8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D370CB8"/>
    <w:multiLevelType w:val="hybridMultilevel"/>
    <w:tmpl w:val="1F8EE1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D451F01"/>
    <w:multiLevelType w:val="hybridMultilevel"/>
    <w:tmpl w:val="604CC0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05467A5"/>
    <w:multiLevelType w:val="hybridMultilevel"/>
    <w:tmpl w:val="F3C68D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0D95DC2"/>
    <w:multiLevelType w:val="hybridMultilevel"/>
    <w:tmpl w:val="65DAB7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28766206"/>
    <w:multiLevelType w:val="hybridMultilevel"/>
    <w:tmpl w:val="7688CD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3452E8F"/>
    <w:multiLevelType w:val="hybridMultilevel"/>
    <w:tmpl w:val="A4DAB08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1">
    <w:nsid w:val="3B3F28D8"/>
    <w:multiLevelType w:val="hybridMultilevel"/>
    <w:tmpl w:val="66AEB53C"/>
    <w:lvl w:ilvl="0" w:tplc="6A54793A">
      <w:start w:val="1"/>
      <w:numFmt w:val="bullet"/>
      <w:lvlText w:val=""/>
      <w:lvlJc w:val="left"/>
      <w:pPr>
        <w:tabs>
          <w:tab w:val="num" w:pos="720"/>
        </w:tabs>
        <w:ind w:left="720" w:hanging="360"/>
      </w:pPr>
      <w:rPr>
        <w:rFonts w:ascii="Wingdings 2" w:hAnsi="Wingdings 2" w:hint="default"/>
      </w:rPr>
    </w:lvl>
    <w:lvl w:ilvl="1" w:tplc="43406E6C" w:tentative="1">
      <w:start w:val="1"/>
      <w:numFmt w:val="bullet"/>
      <w:lvlText w:val=""/>
      <w:lvlJc w:val="left"/>
      <w:pPr>
        <w:tabs>
          <w:tab w:val="num" w:pos="1440"/>
        </w:tabs>
        <w:ind w:left="1440" w:hanging="360"/>
      </w:pPr>
      <w:rPr>
        <w:rFonts w:ascii="Wingdings 2" w:hAnsi="Wingdings 2" w:hint="default"/>
      </w:rPr>
    </w:lvl>
    <w:lvl w:ilvl="2" w:tplc="AB103A16" w:tentative="1">
      <w:start w:val="1"/>
      <w:numFmt w:val="bullet"/>
      <w:lvlText w:val=""/>
      <w:lvlJc w:val="left"/>
      <w:pPr>
        <w:tabs>
          <w:tab w:val="num" w:pos="2160"/>
        </w:tabs>
        <w:ind w:left="2160" w:hanging="360"/>
      </w:pPr>
      <w:rPr>
        <w:rFonts w:ascii="Wingdings 2" w:hAnsi="Wingdings 2" w:hint="default"/>
      </w:rPr>
    </w:lvl>
    <w:lvl w:ilvl="3" w:tplc="C1B85F84" w:tentative="1">
      <w:start w:val="1"/>
      <w:numFmt w:val="bullet"/>
      <w:lvlText w:val=""/>
      <w:lvlJc w:val="left"/>
      <w:pPr>
        <w:tabs>
          <w:tab w:val="num" w:pos="2880"/>
        </w:tabs>
        <w:ind w:left="2880" w:hanging="360"/>
      </w:pPr>
      <w:rPr>
        <w:rFonts w:ascii="Wingdings 2" w:hAnsi="Wingdings 2" w:hint="default"/>
      </w:rPr>
    </w:lvl>
    <w:lvl w:ilvl="4" w:tplc="A2D67948" w:tentative="1">
      <w:start w:val="1"/>
      <w:numFmt w:val="bullet"/>
      <w:lvlText w:val=""/>
      <w:lvlJc w:val="left"/>
      <w:pPr>
        <w:tabs>
          <w:tab w:val="num" w:pos="3600"/>
        </w:tabs>
        <w:ind w:left="3600" w:hanging="360"/>
      </w:pPr>
      <w:rPr>
        <w:rFonts w:ascii="Wingdings 2" w:hAnsi="Wingdings 2" w:hint="default"/>
      </w:rPr>
    </w:lvl>
    <w:lvl w:ilvl="5" w:tplc="20C45F14" w:tentative="1">
      <w:start w:val="1"/>
      <w:numFmt w:val="bullet"/>
      <w:lvlText w:val=""/>
      <w:lvlJc w:val="left"/>
      <w:pPr>
        <w:tabs>
          <w:tab w:val="num" w:pos="4320"/>
        </w:tabs>
        <w:ind w:left="4320" w:hanging="360"/>
      </w:pPr>
      <w:rPr>
        <w:rFonts w:ascii="Wingdings 2" w:hAnsi="Wingdings 2" w:hint="default"/>
      </w:rPr>
    </w:lvl>
    <w:lvl w:ilvl="6" w:tplc="DD348E0E" w:tentative="1">
      <w:start w:val="1"/>
      <w:numFmt w:val="bullet"/>
      <w:lvlText w:val=""/>
      <w:lvlJc w:val="left"/>
      <w:pPr>
        <w:tabs>
          <w:tab w:val="num" w:pos="5040"/>
        </w:tabs>
        <w:ind w:left="5040" w:hanging="360"/>
      </w:pPr>
      <w:rPr>
        <w:rFonts w:ascii="Wingdings 2" w:hAnsi="Wingdings 2" w:hint="default"/>
      </w:rPr>
    </w:lvl>
    <w:lvl w:ilvl="7" w:tplc="1632D024" w:tentative="1">
      <w:start w:val="1"/>
      <w:numFmt w:val="bullet"/>
      <w:lvlText w:val=""/>
      <w:lvlJc w:val="left"/>
      <w:pPr>
        <w:tabs>
          <w:tab w:val="num" w:pos="5760"/>
        </w:tabs>
        <w:ind w:left="5760" w:hanging="360"/>
      </w:pPr>
      <w:rPr>
        <w:rFonts w:ascii="Wingdings 2" w:hAnsi="Wingdings 2" w:hint="default"/>
      </w:rPr>
    </w:lvl>
    <w:lvl w:ilvl="8" w:tplc="79981A0A" w:tentative="1">
      <w:start w:val="1"/>
      <w:numFmt w:val="bullet"/>
      <w:lvlText w:val=""/>
      <w:lvlJc w:val="left"/>
      <w:pPr>
        <w:tabs>
          <w:tab w:val="num" w:pos="6480"/>
        </w:tabs>
        <w:ind w:left="6480" w:hanging="360"/>
      </w:pPr>
      <w:rPr>
        <w:rFonts w:ascii="Wingdings 2" w:hAnsi="Wingdings 2" w:hint="default"/>
      </w:rPr>
    </w:lvl>
  </w:abstractNum>
  <w:abstractNum w:abstractNumId="12">
    <w:nsid w:val="3CC75EFC"/>
    <w:multiLevelType w:val="hybridMultilevel"/>
    <w:tmpl w:val="6CD82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EC83736"/>
    <w:multiLevelType w:val="hybridMultilevel"/>
    <w:tmpl w:val="B3BE2D8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4">
    <w:nsid w:val="439E48CB"/>
    <w:multiLevelType w:val="hybridMultilevel"/>
    <w:tmpl w:val="909EA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483D0F92"/>
    <w:multiLevelType w:val="hybridMultilevel"/>
    <w:tmpl w:val="2EA27B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4CC55B32"/>
    <w:multiLevelType w:val="hybridMultilevel"/>
    <w:tmpl w:val="BA7221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4FCE5A46"/>
    <w:multiLevelType w:val="hybridMultilevel"/>
    <w:tmpl w:val="0A7A63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FDF6FC1"/>
    <w:multiLevelType w:val="hybridMultilevel"/>
    <w:tmpl w:val="3488CD78"/>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9">
    <w:nsid w:val="5138229B"/>
    <w:multiLevelType w:val="hybridMultilevel"/>
    <w:tmpl w:val="0C56A6E6"/>
    <w:lvl w:ilvl="0" w:tplc="51B2A164">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51C07561"/>
    <w:multiLevelType w:val="hybridMultilevel"/>
    <w:tmpl w:val="AFDAB1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52D90524"/>
    <w:multiLevelType w:val="hybridMultilevel"/>
    <w:tmpl w:val="C0F4076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2">
    <w:nsid w:val="5548656F"/>
    <w:multiLevelType w:val="hybridMultilevel"/>
    <w:tmpl w:val="44C009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58190F1E"/>
    <w:multiLevelType w:val="hybridMultilevel"/>
    <w:tmpl w:val="495832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5E0C49AD"/>
    <w:multiLevelType w:val="hybridMultilevel"/>
    <w:tmpl w:val="568EF22C"/>
    <w:lvl w:ilvl="0" w:tplc="AC92EB66">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61357C4E"/>
    <w:multiLevelType w:val="hybridMultilevel"/>
    <w:tmpl w:val="94CCF4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63D10B3A"/>
    <w:multiLevelType w:val="hybridMultilevel"/>
    <w:tmpl w:val="CC348D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657B7EBE"/>
    <w:multiLevelType w:val="hybridMultilevel"/>
    <w:tmpl w:val="0D4A3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6F07405D"/>
    <w:multiLevelType w:val="hybridMultilevel"/>
    <w:tmpl w:val="CC52F2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719E1AFE"/>
    <w:multiLevelType w:val="hybridMultilevel"/>
    <w:tmpl w:val="4B8C9D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756C02EE"/>
    <w:multiLevelType w:val="hybridMultilevel"/>
    <w:tmpl w:val="0FE081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76492284"/>
    <w:multiLevelType w:val="hybridMultilevel"/>
    <w:tmpl w:val="CC80E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79B6027E"/>
    <w:multiLevelType w:val="hybridMultilevel"/>
    <w:tmpl w:val="78C0B9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7D880BD6"/>
    <w:multiLevelType w:val="hybridMultilevel"/>
    <w:tmpl w:val="6FFC8D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2"/>
  </w:num>
  <w:num w:numId="2">
    <w:abstractNumId w:val="0"/>
  </w:num>
  <w:num w:numId="3">
    <w:abstractNumId w:val="14"/>
  </w:num>
  <w:num w:numId="4">
    <w:abstractNumId w:val="6"/>
  </w:num>
  <w:num w:numId="5">
    <w:abstractNumId w:val="19"/>
  </w:num>
  <w:num w:numId="6">
    <w:abstractNumId w:val="25"/>
  </w:num>
  <w:num w:numId="7">
    <w:abstractNumId w:val="4"/>
  </w:num>
  <w:num w:numId="8">
    <w:abstractNumId w:val="8"/>
  </w:num>
  <w:num w:numId="9">
    <w:abstractNumId w:val="20"/>
  </w:num>
  <w:num w:numId="10">
    <w:abstractNumId w:val="28"/>
  </w:num>
  <w:num w:numId="11">
    <w:abstractNumId w:val="13"/>
  </w:num>
  <w:num w:numId="12">
    <w:abstractNumId w:val="2"/>
  </w:num>
  <w:num w:numId="13">
    <w:abstractNumId w:val="12"/>
  </w:num>
  <w:num w:numId="14">
    <w:abstractNumId w:val="29"/>
  </w:num>
  <w:num w:numId="15">
    <w:abstractNumId w:val="27"/>
  </w:num>
  <w:num w:numId="16">
    <w:abstractNumId w:val="9"/>
  </w:num>
  <w:num w:numId="17">
    <w:abstractNumId w:val="16"/>
  </w:num>
  <w:num w:numId="18">
    <w:abstractNumId w:val="23"/>
  </w:num>
  <w:num w:numId="19">
    <w:abstractNumId w:val="26"/>
  </w:num>
  <w:num w:numId="20">
    <w:abstractNumId w:val="30"/>
  </w:num>
  <w:num w:numId="21">
    <w:abstractNumId w:val="5"/>
  </w:num>
  <w:num w:numId="22">
    <w:abstractNumId w:val="32"/>
  </w:num>
  <w:num w:numId="23">
    <w:abstractNumId w:val="10"/>
  </w:num>
  <w:num w:numId="24">
    <w:abstractNumId w:val="31"/>
  </w:num>
  <w:num w:numId="25">
    <w:abstractNumId w:val="24"/>
  </w:num>
  <w:num w:numId="26">
    <w:abstractNumId w:val="21"/>
  </w:num>
  <w:num w:numId="27">
    <w:abstractNumId w:val="18"/>
  </w:num>
  <w:num w:numId="28">
    <w:abstractNumId w:val="17"/>
  </w:num>
  <w:num w:numId="29">
    <w:abstractNumId w:val="3"/>
  </w:num>
  <w:num w:numId="30">
    <w:abstractNumId w:val="7"/>
  </w:num>
  <w:num w:numId="31">
    <w:abstractNumId w:val="33"/>
  </w:num>
  <w:num w:numId="32">
    <w:abstractNumId w:val="11"/>
  </w:num>
  <w:num w:numId="33">
    <w:abstractNumId w:val="15"/>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415"/>
    <w:rsid w:val="00004E2C"/>
    <w:rsid w:val="0000532B"/>
    <w:rsid w:val="0001240F"/>
    <w:rsid w:val="00014C11"/>
    <w:rsid w:val="0001664E"/>
    <w:rsid w:val="00017B56"/>
    <w:rsid w:val="00021A3C"/>
    <w:rsid w:val="00024B7C"/>
    <w:rsid w:val="00030C4B"/>
    <w:rsid w:val="00032F83"/>
    <w:rsid w:val="00033424"/>
    <w:rsid w:val="000355F2"/>
    <w:rsid w:val="00036308"/>
    <w:rsid w:val="000372A3"/>
    <w:rsid w:val="00041492"/>
    <w:rsid w:val="00047CE9"/>
    <w:rsid w:val="00056D26"/>
    <w:rsid w:val="000703D4"/>
    <w:rsid w:val="00071BBF"/>
    <w:rsid w:val="0007302F"/>
    <w:rsid w:val="00077E99"/>
    <w:rsid w:val="00080722"/>
    <w:rsid w:val="00084B73"/>
    <w:rsid w:val="00086579"/>
    <w:rsid w:val="00087AC1"/>
    <w:rsid w:val="00092554"/>
    <w:rsid w:val="0009395F"/>
    <w:rsid w:val="00095BB2"/>
    <w:rsid w:val="000A2BF4"/>
    <w:rsid w:val="000A51C1"/>
    <w:rsid w:val="000B3EF7"/>
    <w:rsid w:val="000B5B3B"/>
    <w:rsid w:val="000C25F4"/>
    <w:rsid w:val="000C28B2"/>
    <w:rsid w:val="000C3E22"/>
    <w:rsid w:val="000D1A16"/>
    <w:rsid w:val="000D7ACC"/>
    <w:rsid w:val="000E13BB"/>
    <w:rsid w:val="000E23A4"/>
    <w:rsid w:val="000E30CD"/>
    <w:rsid w:val="000E5D58"/>
    <w:rsid w:val="000E7AB8"/>
    <w:rsid w:val="000E7D23"/>
    <w:rsid w:val="000F7CA7"/>
    <w:rsid w:val="001047B4"/>
    <w:rsid w:val="00110698"/>
    <w:rsid w:val="001236F7"/>
    <w:rsid w:val="00123D9D"/>
    <w:rsid w:val="00126C5B"/>
    <w:rsid w:val="001279F8"/>
    <w:rsid w:val="00132809"/>
    <w:rsid w:val="001478DC"/>
    <w:rsid w:val="00153E8B"/>
    <w:rsid w:val="00162601"/>
    <w:rsid w:val="00162DCC"/>
    <w:rsid w:val="001804B4"/>
    <w:rsid w:val="00181975"/>
    <w:rsid w:val="00182ACB"/>
    <w:rsid w:val="00186C51"/>
    <w:rsid w:val="00191510"/>
    <w:rsid w:val="001952D9"/>
    <w:rsid w:val="00196399"/>
    <w:rsid w:val="001970DB"/>
    <w:rsid w:val="001A590B"/>
    <w:rsid w:val="001B3735"/>
    <w:rsid w:val="001B737A"/>
    <w:rsid w:val="001B7D20"/>
    <w:rsid w:val="001C0ACD"/>
    <w:rsid w:val="001C7242"/>
    <w:rsid w:val="001D08C5"/>
    <w:rsid w:val="001D0921"/>
    <w:rsid w:val="001D164D"/>
    <w:rsid w:val="001D16D0"/>
    <w:rsid w:val="001D4820"/>
    <w:rsid w:val="001D56D0"/>
    <w:rsid w:val="001D623C"/>
    <w:rsid w:val="001E132A"/>
    <w:rsid w:val="001E4A0F"/>
    <w:rsid w:val="00200AFF"/>
    <w:rsid w:val="00201513"/>
    <w:rsid w:val="00202056"/>
    <w:rsid w:val="00203359"/>
    <w:rsid w:val="00204818"/>
    <w:rsid w:val="0020563B"/>
    <w:rsid w:val="00205841"/>
    <w:rsid w:val="002075F7"/>
    <w:rsid w:val="00211392"/>
    <w:rsid w:val="00217106"/>
    <w:rsid w:val="00220A72"/>
    <w:rsid w:val="0022120C"/>
    <w:rsid w:val="002226D6"/>
    <w:rsid w:val="00226890"/>
    <w:rsid w:val="00235A1E"/>
    <w:rsid w:val="002373A3"/>
    <w:rsid w:val="00242CB8"/>
    <w:rsid w:val="00244DED"/>
    <w:rsid w:val="00257487"/>
    <w:rsid w:val="0026211F"/>
    <w:rsid w:val="00266333"/>
    <w:rsid w:val="00271E15"/>
    <w:rsid w:val="00271FD7"/>
    <w:rsid w:val="00273F56"/>
    <w:rsid w:val="00275537"/>
    <w:rsid w:val="002775A8"/>
    <w:rsid w:val="00280549"/>
    <w:rsid w:val="0028228C"/>
    <w:rsid w:val="002905D6"/>
    <w:rsid w:val="002909AF"/>
    <w:rsid w:val="00294F9E"/>
    <w:rsid w:val="002A6593"/>
    <w:rsid w:val="002B23A4"/>
    <w:rsid w:val="002B4659"/>
    <w:rsid w:val="002B7322"/>
    <w:rsid w:val="002C0CC3"/>
    <w:rsid w:val="002C27B0"/>
    <w:rsid w:val="002C2B79"/>
    <w:rsid w:val="002C3A1C"/>
    <w:rsid w:val="002C6AEA"/>
    <w:rsid w:val="002D0F6C"/>
    <w:rsid w:val="002D19A0"/>
    <w:rsid w:val="002D39D5"/>
    <w:rsid w:val="002E095A"/>
    <w:rsid w:val="002E2601"/>
    <w:rsid w:val="002E3711"/>
    <w:rsid w:val="002E7B1B"/>
    <w:rsid w:val="002F0C86"/>
    <w:rsid w:val="002F25B9"/>
    <w:rsid w:val="002F2CFE"/>
    <w:rsid w:val="002F5ABB"/>
    <w:rsid w:val="002F6A7D"/>
    <w:rsid w:val="0030012A"/>
    <w:rsid w:val="00300EE2"/>
    <w:rsid w:val="00301187"/>
    <w:rsid w:val="00302044"/>
    <w:rsid w:val="00302D48"/>
    <w:rsid w:val="0030573D"/>
    <w:rsid w:val="003061A3"/>
    <w:rsid w:val="00315ACA"/>
    <w:rsid w:val="00315E55"/>
    <w:rsid w:val="00325D02"/>
    <w:rsid w:val="00333189"/>
    <w:rsid w:val="0033392E"/>
    <w:rsid w:val="003357AC"/>
    <w:rsid w:val="00336B3C"/>
    <w:rsid w:val="00344834"/>
    <w:rsid w:val="00351567"/>
    <w:rsid w:val="00352E56"/>
    <w:rsid w:val="00353198"/>
    <w:rsid w:val="0035593E"/>
    <w:rsid w:val="00357325"/>
    <w:rsid w:val="00357410"/>
    <w:rsid w:val="00360330"/>
    <w:rsid w:val="00361B1B"/>
    <w:rsid w:val="00362AAE"/>
    <w:rsid w:val="00370133"/>
    <w:rsid w:val="00370239"/>
    <w:rsid w:val="0037109F"/>
    <w:rsid w:val="00372017"/>
    <w:rsid w:val="0037219D"/>
    <w:rsid w:val="0037393A"/>
    <w:rsid w:val="00373AFB"/>
    <w:rsid w:val="00377CC2"/>
    <w:rsid w:val="00381111"/>
    <w:rsid w:val="00381368"/>
    <w:rsid w:val="00381BFE"/>
    <w:rsid w:val="0038409F"/>
    <w:rsid w:val="003958A6"/>
    <w:rsid w:val="00396725"/>
    <w:rsid w:val="003A0FA1"/>
    <w:rsid w:val="003A7E2D"/>
    <w:rsid w:val="003B0F21"/>
    <w:rsid w:val="003B5EA5"/>
    <w:rsid w:val="003B7BCB"/>
    <w:rsid w:val="003C335E"/>
    <w:rsid w:val="003C71DD"/>
    <w:rsid w:val="003D06DF"/>
    <w:rsid w:val="003D46C7"/>
    <w:rsid w:val="003D5306"/>
    <w:rsid w:val="003D6B5C"/>
    <w:rsid w:val="003E22BE"/>
    <w:rsid w:val="003E528D"/>
    <w:rsid w:val="003E6882"/>
    <w:rsid w:val="003F1AE7"/>
    <w:rsid w:val="003F2A66"/>
    <w:rsid w:val="003F3AA2"/>
    <w:rsid w:val="003F5665"/>
    <w:rsid w:val="0040035C"/>
    <w:rsid w:val="00400F28"/>
    <w:rsid w:val="004144DD"/>
    <w:rsid w:val="00414B07"/>
    <w:rsid w:val="00422B39"/>
    <w:rsid w:val="004239DE"/>
    <w:rsid w:val="00423BC2"/>
    <w:rsid w:val="00431313"/>
    <w:rsid w:val="00434882"/>
    <w:rsid w:val="00437F3D"/>
    <w:rsid w:val="00440F5B"/>
    <w:rsid w:val="00442AAB"/>
    <w:rsid w:val="00442BF6"/>
    <w:rsid w:val="004435AE"/>
    <w:rsid w:val="004446E1"/>
    <w:rsid w:val="00444999"/>
    <w:rsid w:val="0044525B"/>
    <w:rsid w:val="004452CC"/>
    <w:rsid w:val="004507BC"/>
    <w:rsid w:val="00452FBB"/>
    <w:rsid w:val="0045430E"/>
    <w:rsid w:val="0046536B"/>
    <w:rsid w:val="004664C1"/>
    <w:rsid w:val="00467309"/>
    <w:rsid w:val="00471746"/>
    <w:rsid w:val="0047340F"/>
    <w:rsid w:val="00476013"/>
    <w:rsid w:val="0047793B"/>
    <w:rsid w:val="00480DA5"/>
    <w:rsid w:val="0049221F"/>
    <w:rsid w:val="004A39B3"/>
    <w:rsid w:val="004A3C98"/>
    <w:rsid w:val="004B33BA"/>
    <w:rsid w:val="004B35CF"/>
    <w:rsid w:val="004B7D94"/>
    <w:rsid w:val="004C01C4"/>
    <w:rsid w:val="004C1923"/>
    <w:rsid w:val="004C3963"/>
    <w:rsid w:val="004C6CBB"/>
    <w:rsid w:val="004C7888"/>
    <w:rsid w:val="004D0492"/>
    <w:rsid w:val="004D23B7"/>
    <w:rsid w:val="004E38EE"/>
    <w:rsid w:val="004F4846"/>
    <w:rsid w:val="004F486F"/>
    <w:rsid w:val="005022F7"/>
    <w:rsid w:val="00513B8E"/>
    <w:rsid w:val="00521654"/>
    <w:rsid w:val="005229E7"/>
    <w:rsid w:val="005319EC"/>
    <w:rsid w:val="00531C93"/>
    <w:rsid w:val="005328F0"/>
    <w:rsid w:val="00534440"/>
    <w:rsid w:val="00537E83"/>
    <w:rsid w:val="00544F66"/>
    <w:rsid w:val="005475BE"/>
    <w:rsid w:val="00547BC8"/>
    <w:rsid w:val="0055172E"/>
    <w:rsid w:val="005523F7"/>
    <w:rsid w:val="00560AB1"/>
    <w:rsid w:val="00561142"/>
    <w:rsid w:val="00561C4C"/>
    <w:rsid w:val="0056211A"/>
    <w:rsid w:val="00562BBA"/>
    <w:rsid w:val="00580E09"/>
    <w:rsid w:val="0058276F"/>
    <w:rsid w:val="005850E1"/>
    <w:rsid w:val="00590E9F"/>
    <w:rsid w:val="00592538"/>
    <w:rsid w:val="00592EBE"/>
    <w:rsid w:val="0059764B"/>
    <w:rsid w:val="005A0A5A"/>
    <w:rsid w:val="005A2120"/>
    <w:rsid w:val="005A3A56"/>
    <w:rsid w:val="005A4DEC"/>
    <w:rsid w:val="005A4EDC"/>
    <w:rsid w:val="005A6070"/>
    <w:rsid w:val="005A6F46"/>
    <w:rsid w:val="005B1E81"/>
    <w:rsid w:val="005B2115"/>
    <w:rsid w:val="005C22C7"/>
    <w:rsid w:val="005C44B5"/>
    <w:rsid w:val="005C490F"/>
    <w:rsid w:val="005C6B55"/>
    <w:rsid w:val="005C7DE0"/>
    <w:rsid w:val="005D1D0B"/>
    <w:rsid w:val="005D3C7E"/>
    <w:rsid w:val="005E285C"/>
    <w:rsid w:val="005E5729"/>
    <w:rsid w:val="005E7EDD"/>
    <w:rsid w:val="005F252D"/>
    <w:rsid w:val="005F31C5"/>
    <w:rsid w:val="00600E61"/>
    <w:rsid w:val="0060210E"/>
    <w:rsid w:val="00605665"/>
    <w:rsid w:val="00611433"/>
    <w:rsid w:val="00620F32"/>
    <w:rsid w:val="0062489B"/>
    <w:rsid w:val="00627973"/>
    <w:rsid w:val="00631030"/>
    <w:rsid w:val="006319EB"/>
    <w:rsid w:val="0063362E"/>
    <w:rsid w:val="00645CC2"/>
    <w:rsid w:val="00650717"/>
    <w:rsid w:val="00652F62"/>
    <w:rsid w:val="00661965"/>
    <w:rsid w:val="006641AC"/>
    <w:rsid w:val="00665B7D"/>
    <w:rsid w:val="00666A23"/>
    <w:rsid w:val="00676A8C"/>
    <w:rsid w:val="0068163C"/>
    <w:rsid w:val="006821C0"/>
    <w:rsid w:val="0068522E"/>
    <w:rsid w:val="0068665E"/>
    <w:rsid w:val="0069211E"/>
    <w:rsid w:val="006A00F8"/>
    <w:rsid w:val="006A1490"/>
    <w:rsid w:val="006A5738"/>
    <w:rsid w:val="006A5CD0"/>
    <w:rsid w:val="006A76F1"/>
    <w:rsid w:val="006B2994"/>
    <w:rsid w:val="006C0191"/>
    <w:rsid w:val="006C2BD5"/>
    <w:rsid w:val="006C5A35"/>
    <w:rsid w:val="006C6977"/>
    <w:rsid w:val="006D0557"/>
    <w:rsid w:val="006D14EF"/>
    <w:rsid w:val="006D6329"/>
    <w:rsid w:val="006E56CE"/>
    <w:rsid w:val="006E684C"/>
    <w:rsid w:val="006F41A1"/>
    <w:rsid w:val="007014A4"/>
    <w:rsid w:val="00705D09"/>
    <w:rsid w:val="007073B0"/>
    <w:rsid w:val="00711821"/>
    <w:rsid w:val="00712166"/>
    <w:rsid w:val="00712896"/>
    <w:rsid w:val="007237D5"/>
    <w:rsid w:val="00723A6F"/>
    <w:rsid w:val="007304EC"/>
    <w:rsid w:val="00734F32"/>
    <w:rsid w:val="00735EE5"/>
    <w:rsid w:val="00744E30"/>
    <w:rsid w:val="00745349"/>
    <w:rsid w:val="007512D8"/>
    <w:rsid w:val="00751347"/>
    <w:rsid w:val="007519F0"/>
    <w:rsid w:val="00755FF1"/>
    <w:rsid w:val="0076146C"/>
    <w:rsid w:val="00765C76"/>
    <w:rsid w:val="0077086B"/>
    <w:rsid w:val="007777CF"/>
    <w:rsid w:val="0078557D"/>
    <w:rsid w:val="007859DA"/>
    <w:rsid w:val="00790566"/>
    <w:rsid w:val="007937BF"/>
    <w:rsid w:val="007A16AA"/>
    <w:rsid w:val="007A4B2D"/>
    <w:rsid w:val="007A7192"/>
    <w:rsid w:val="007B14BA"/>
    <w:rsid w:val="007C00B4"/>
    <w:rsid w:val="007C079E"/>
    <w:rsid w:val="007C7A63"/>
    <w:rsid w:val="007D11EE"/>
    <w:rsid w:val="007D1216"/>
    <w:rsid w:val="007D12ED"/>
    <w:rsid w:val="007D2286"/>
    <w:rsid w:val="007E5C1D"/>
    <w:rsid w:val="007E7CCC"/>
    <w:rsid w:val="007F0BCD"/>
    <w:rsid w:val="007F12D5"/>
    <w:rsid w:val="007F1F8E"/>
    <w:rsid w:val="007F3145"/>
    <w:rsid w:val="00803987"/>
    <w:rsid w:val="00813F5F"/>
    <w:rsid w:val="008149DE"/>
    <w:rsid w:val="0082326F"/>
    <w:rsid w:val="008316AE"/>
    <w:rsid w:val="00832920"/>
    <w:rsid w:val="00834469"/>
    <w:rsid w:val="00834BD1"/>
    <w:rsid w:val="008369ED"/>
    <w:rsid w:val="00841D9D"/>
    <w:rsid w:val="0084674F"/>
    <w:rsid w:val="008519A6"/>
    <w:rsid w:val="00851AC4"/>
    <w:rsid w:val="0085250E"/>
    <w:rsid w:val="00856973"/>
    <w:rsid w:val="008611F1"/>
    <w:rsid w:val="0087560A"/>
    <w:rsid w:val="00877437"/>
    <w:rsid w:val="00877ABC"/>
    <w:rsid w:val="00881F97"/>
    <w:rsid w:val="00882623"/>
    <w:rsid w:val="00883C28"/>
    <w:rsid w:val="00887AFD"/>
    <w:rsid w:val="0089494C"/>
    <w:rsid w:val="00895D36"/>
    <w:rsid w:val="008A05A6"/>
    <w:rsid w:val="008A3409"/>
    <w:rsid w:val="008A36CB"/>
    <w:rsid w:val="008A7F44"/>
    <w:rsid w:val="008B15DF"/>
    <w:rsid w:val="008B19AF"/>
    <w:rsid w:val="008B559C"/>
    <w:rsid w:val="008B70B1"/>
    <w:rsid w:val="008B7E0E"/>
    <w:rsid w:val="008D02E7"/>
    <w:rsid w:val="008D0F3E"/>
    <w:rsid w:val="008D22A9"/>
    <w:rsid w:val="008E5B2C"/>
    <w:rsid w:val="008F0491"/>
    <w:rsid w:val="008F2CE9"/>
    <w:rsid w:val="008F3221"/>
    <w:rsid w:val="008F500C"/>
    <w:rsid w:val="008F6F13"/>
    <w:rsid w:val="00901C43"/>
    <w:rsid w:val="0091506D"/>
    <w:rsid w:val="009162BA"/>
    <w:rsid w:val="00923076"/>
    <w:rsid w:val="00925FD0"/>
    <w:rsid w:val="00927B09"/>
    <w:rsid w:val="00933580"/>
    <w:rsid w:val="00936667"/>
    <w:rsid w:val="00941535"/>
    <w:rsid w:val="009421FD"/>
    <w:rsid w:val="00943AAA"/>
    <w:rsid w:val="0094425B"/>
    <w:rsid w:val="00944C39"/>
    <w:rsid w:val="009468D4"/>
    <w:rsid w:val="00946F03"/>
    <w:rsid w:val="00947AEA"/>
    <w:rsid w:val="00947CD6"/>
    <w:rsid w:val="0095244C"/>
    <w:rsid w:val="00971AD6"/>
    <w:rsid w:val="00972AD4"/>
    <w:rsid w:val="00974FD5"/>
    <w:rsid w:val="00975110"/>
    <w:rsid w:val="00985793"/>
    <w:rsid w:val="00997685"/>
    <w:rsid w:val="00997BF9"/>
    <w:rsid w:val="009A0BA3"/>
    <w:rsid w:val="009A2C85"/>
    <w:rsid w:val="009A4C06"/>
    <w:rsid w:val="009A6764"/>
    <w:rsid w:val="009B4465"/>
    <w:rsid w:val="009B7E82"/>
    <w:rsid w:val="009C0D46"/>
    <w:rsid w:val="009C4240"/>
    <w:rsid w:val="009C47C5"/>
    <w:rsid w:val="009C5AF3"/>
    <w:rsid w:val="009D273B"/>
    <w:rsid w:val="009D313B"/>
    <w:rsid w:val="009D7E52"/>
    <w:rsid w:val="009E2199"/>
    <w:rsid w:val="009E4633"/>
    <w:rsid w:val="009F0DC2"/>
    <w:rsid w:val="009F1EF3"/>
    <w:rsid w:val="009F5B77"/>
    <w:rsid w:val="009F7028"/>
    <w:rsid w:val="00A00B34"/>
    <w:rsid w:val="00A01F54"/>
    <w:rsid w:val="00A1004E"/>
    <w:rsid w:val="00A14BE2"/>
    <w:rsid w:val="00A14C92"/>
    <w:rsid w:val="00A214AA"/>
    <w:rsid w:val="00A24D77"/>
    <w:rsid w:val="00A37841"/>
    <w:rsid w:val="00A41015"/>
    <w:rsid w:val="00A4337F"/>
    <w:rsid w:val="00A4491C"/>
    <w:rsid w:val="00A53D24"/>
    <w:rsid w:val="00A615D0"/>
    <w:rsid w:val="00A64E93"/>
    <w:rsid w:val="00A76CAE"/>
    <w:rsid w:val="00A90038"/>
    <w:rsid w:val="00A962D7"/>
    <w:rsid w:val="00AA0481"/>
    <w:rsid w:val="00AA3980"/>
    <w:rsid w:val="00AA5A09"/>
    <w:rsid w:val="00AB0035"/>
    <w:rsid w:val="00AB03E3"/>
    <w:rsid w:val="00AB52BE"/>
    <w:rsid w:val="00AB6E1D"/>
    <w:rsid w:val="00AB790B"/>
    <w:rsid w:val="00AC1A31"/>
    <w:rsid w:val="00AC763C"/>
    <w:rsid w:val="00AD7FE0"/>
    <w:rsid w:val="00AE6D41"/>
    <w:rsid w:val="00AE7AE1"/>
    <w:rsid w:val="00AF246E"/>
    <w:rsid w:val="00AF3F73"/>
    <w:rsid w:val="00AF5013"/>
    <w:rsid w:val="00AF6485"/>
    <w:rsid w:val="00B01837"/>
    <w:rsid w:val="00B0267A"/>
    <w:rsid w:val="00B0285E"/>
    <w:rsid w:val="00B064CD"/>
    <w:rsid w:val="00B07022"/>
    <w:rsid w:val="00B1060C"/>
    <w:rsid w:val="00B12358"/>
    <w:rsid w:val="00B14A52"/>
    <w:rsid w:val="00B14CF4"/>
    <w:rsid w:val="00B17774"/>
    <w:rsid w:val="00B251E7"/>
    <w:rsid w:val="00B30DD5"/>
    <w:rsid w:val="00B30F64"/>
    <w:rsid w:val="00B3579C"/>
    <w:rsid w:val="00B42F39"/>
    <w:rsid w:val="00B45F3C"/>
    <w:rsid w:val="00B549BD"/>
    <w:rsid w:val="00B56754"/>
    <w:rsid w:val="00B56C4A"/>
    <w:rsid w:val="00B6002E"/>
    <w:rsid w:val="00B775F0"/>
    <w:rsid w:val="00B8346C"/>
    <w:rsid w:val="00B83EA1"/>
    <w:rsid w:val="00B858BC"/>
    <w:rsid w:val="00B8596C"/>
    <w:rsid w:val="00B8626A"/>
    <w:rsid w:val="00B93C2A"/>
    <w:rsid w:val="00BA3562"/>
    <w:rsid w:val="00BA4429"/>
    <w:rsid w:val="00BB0DAB"/>
    <w:rsid w:val="00BB1C79"/>
    <w:rsid w:val="00BB271B"/>
    <w:rsid w:val="00BB282C"/>
    <w:rsid w:val="00BB5172"/>
    <w:rsid w:val="00BB5339"/>
    <w:rsid w:val="00BC4B73"/>
    <w:rsid w:val="00BC4DE6"/>
    <w:rsid w:val="00BC61C7"/>
    <w:rsid w:val="00BC7189"/>
    <w:rsid w:val="00BC7B29"/>
    <w:rsid w:val="00BD391F"/>
    <w:rsid w:val="00BD6283"/>
    <w:rsid w:val="00BD7940"/>
    <w:rsid w:val="00BE2A14"/>
    <w:rsid w:val="00BE6D66"/>
    <w:rsid w:val="00BF0187"/>
    <w:rsid w:val="00BF485A"/>
    <w:rsid w:val="00BF59BB"/>
    <w:rsid w:val="00BF5B0C"/>
    <w:rsid w:val="00C07333"/>
    <w:rsid w:val="00C07ED7"/>
    <w:rsid w:val="00C07F95"/>
    <w:rsid w:val="00C118C1"/>
    <w:rsid w:val="00C1196E"/>
    <w:rsid w:val="00C14061"/>
    <w:rsid w:val="00C1713B"/>
    <w:rsid w:val="00C21312"/>
    <w:rsid w:val="00C30B10"/>
    <w:rsid w:val="00C316BB"/>
    <w:rsid w:val="00C31A7E"/>
    <w:rsid w:val="00C34DF1"/>
    <w:rsid w:val="00C410F6"/>
    <w:rsid w:val="00C418E0"/>
    <w:rsid w:val="00C41FB2"/>
    <w:rsid w:val="00C42591"/>
    <w:rsid w:val="00C43297"/>
    <w:rsid w:val="00C536B9"/>
    <w:rsid w:val="00C54EEF"/>
    <w:rsid w:val="00C5560C"/>
    <w:rsid w:val="00C57508"/>
    <w:rsid w:val="00C57CA5"/>
    <w:rsid w:val="00C6272D"/>
    <w:rsid w:val="00C637EA"/>
    <w:rsid w:val="00C66C1D"/>
    <w:rsid w:val="00C67DD5"/>
    <w:rsid w:val="00C70FCC"/>
    <w:rsid w:val="00C72D0F"/>
    <w:rsid w:val="00C73012"/>
    <w:rsid w:val="00C745B2"/>
    <w:rsid w:val="00C751D1"/>
    <w:rsid w:val="00C76B47"/>
    <w:rsid w:val="00C777A7"/>
    <w:rsid w:val="00C777D9"/>
    <w:rsid w:val="00C86B89"/>
    <w:rsid w:val="00C870D4"/>
    <w:rsid w:val="00CA08F1"/>
    <w:rsid w:val="00CA3568"/>
    <w:rsid w:val="00CA479A"/>
    <w:rsid w:val="00CA4A80"/>
    <w:rsid w:val="00CA52F7"/>
    <w:rsid w:val="00CC0D3C"/>
    <w:rsid w:val="00CC44E8"/>
    <w:rsid w:val="00CC4CFB"/>
    <w:rsid w:val="00CC57AD"/>
    <w:rsid w:val="00CD019A"/>
    <w:rsid w:val="00CD314A"/>
    <w:rsid w:val="00CD51B1"/>
    <w:rsid w:val="00CD5341"/>
    <w:rsid w:val="00CD63FB"/>
    <w:rsid w:val="00CE3880"/>
    <w:rsid w:val="00CE40FF"/>
    <w:rsid w:val="00CE641D"/>
    <w:rsid w:val="00CE7662"/>
    <w:rsid w:val="00D017C4"/>
    <w:rsid w:val="00D0248F"/>
    <w:rsid w:val="00D02A61"/>
    <w:rsid w:val="00D043E3"/>
    <w:rsid w:val="00D06072"/>
    <w:rsid w:val="00D06D55"/>
    <w:rsid w:val="00D10BCD"/>
    <w:rsid w:val="00D137C6"/>
    <w:rsid w:val="00D13E20"/>
    <w:rsid w:val="00D15F4F"/>
    <w:rsid w:val="00D21A47"/>
    <w:rsid w:val="00D24319"/>
    <w:rsid w:val="00D26B05"/>
    <w:rsid w:val="00D27282"/>
    <w:rsid w:val="00D302B8"/>
    <w:rsid w:val="00D34675"/>
    <w:rsid w:val="00D40146"/>
    <w:rsid w:val="00D415AF"/>
    <w:rsid w:val="00D43D0D"/>
    <w:rsid w:val="00D44A90"/>
    <w:rsid w:val="00D52B0E"/>
    <w:rsid w:val="00D535DC"/>
    <w:rsid w:val="00D53708"/>
    <w:rsid w:val="00D5383F"/>
    <w:rsid w:val="00D55CA9"/>
    <w:rsid w:val="00D640A0"/>
    <w:rsid w:val="00D6484B"/>
    <w:rsid w:val="00D71185"/>
    <w:rsid w:val="00D7118A"/>
    <w:rsid w:val="00D72551"/>
    <w:rsid w:val="00D75A7B"/>
    <w:rsid w:val="00D82117"/>
    <w:rsid w:val="00D8366B"/>
    <w:rsid w:val="00D91229"/>
    <w:rsid w:val="00D9235E"/>
    <w:rsid w:val="00D95AE4"/>
    <w:rsid w:val="00D9716B"/>
    <w:rsid w:val="00DA05AA"/>
    <w:rsid w:val="00DA0C85"/>
    <w:rsid w:val="00DB43F7"/>
    <w:rsid w:val="00DB7A38"/>
    <w:rsid w:val="00DC0428"/>
    <w:rsid w:val="00DC0E19"/>
    <w:rsid w:val="00DC1666"/>
    <w:rsid w:val="00DC3664"/>
    <w:rsid w:val="00DC6A91"/>
    <w:rsid w:val="00DD0AE7"/>
    <w:rsid w:val="00DD7469"/>
    <w:rsid w:val="00DE1340"/>
    <w:rsid w:val="00DE215A"/>
    <w:rsid w:val="00DE51F4"/>
    <w:rsid w:val="00DF3C9E"/>
    <w:rsid w:val="00DF6852"/>
    <w:rsid w:val="00DF7464"/>
    <w:rsid w:val="00E03594"/>
    <w:rsid w:val="00E04863"/>
    <w:rsid w:val="00E060BF"/>
    <w:rsid w:val="00E1264D"/>
    <w:rsid w:val="00E16481"/>
    <w:rsid w:val="00E22FFF"/>
    <w:rsid w:val="00E26744"/>
    <w:rsid w:val="00E37B64"/>
    <w:rsid w:val="00E422B2"/>
    <w:rsid w:val="00E444DF"/>
    <w:rsid w:val="00E46469"/>
    <w:rsid w:val="00E47BFF"/>
    <w:rsid w:val="00E50B09"/>
    <w:rsid w:val="00E50D50"/>
    <w:rsid w:val="00E51DB9"/>
    <w:rsid w:val="00E559D6"/>
    <w:rsid w:val="00E55C42"/>
    <w:rsid w:val="00E56E9A"/>
    <w:rsid w:val="00E6017E"/>
    <w:rsid w:val="00E61AF5"/>
    <w:rsid w:val="00E639C4"/>
    <w:rsid w:val="00E70E55"/>
    <w:rsid w:val="00E70EDE"/>
    <w:rsid w:val="00E757BC"/>
    <w:rsid w:val="00E8581D"/>
    <w:rsid w:val="00E866AF"/>
    <w:rsid w:val="00E9426C"/>
    <w:rsid w:val="00E94390"/>
    <w:rsid w:val="00E94FF8"/>
    <w:rsid w:val="00E95208"/>
    <w:rsid w:val="00EA3E68"/>
    <w:rsid w:val="00EA54DD"/>
    <w:rsid w:val="00EB13A6"/>
    <w:rsid w:val="00EB2276"/>
    <w:rsid w:val="00EB3576"/>
    <w:rsid w:val="00EB5F30"/>
    <w:rsid w:val="00ED7C2C"/>
    <w:rsid w:val="00EE46E4"/>
    <w:rsid w:val="00EF3379"/>
    <w:rsid w:val="00EF600F"/>
    <w:rsid w:val="00EF7BB1"/>
    <w:rsid w:val="00F063E5"/>
    <w:rsid w:val="00F128F3"/>
    <w:rsid w:val="00F172FE"/>
    <w:rsid w:val="00F17494"/>
    <w:rsid w:val="00F21A12"/>
    <w:rsid w:val="00F23F14"/>
    <w:rsid w:val="00F24C03"/>
    <w:rsid w:val="00F253F4"/>
    <w:rsid w:val="00F33204"/>
    <w:rsid w:val="00F35208"/>
    <w:rsid w:val="00F353B8"/>
    <w:rsid w:val="00F379DF"/>
    <w:rsid w:val="00F40404"/>
    <w:rsid w:val="00F45D43"/>
    <w:rsid w:val="00F4779C"/>
    <w:rsid w:val="00F5207E"/>
    <w:rsid w:val="00F524F1"/>
    <w:rsid w:val="00F57F95"/>
    <w:rsid w:val="00F610D6"/>
    <w:rsid w:val="00F64F95"/>
    <w:rsid w:val="00F660E7"/>
    <w:rsid w:val="00F71B2A"/>
    <w:rsid w:val="00F74247"/>
    <w:rsid w:val="00F82333"/>
    <w:rsid w:val="00F86687"/>
    <w:rsid w:val="00F87348"/>
    <w:rsid w:val="00F8784C"/>
    <w:rsid w:val="00F92AAD"/>
    <w:rsid w:val="00F9307B"/>
    <w:rsid w:val="00F93C37"/>
    <w:rsid w:val="00F95C25"/>
    <w:rsid w:val="00F97D5B"/>
    <w:rsid w:val="00FA0D23"/>
    <w:rsid w:val="00FA1BA2"/>
    <w:rsid w:val="00FA4493"/>
    <w:rsid w:val="00FC0857"/>
    <w:rsid w:val="00FC5654"/>
    <w:rsid w:val="00FC65F2"/>
    <w:rsid w:val="00FD71FE"/>
    <w:rsid w:val="00FE0401"/>
    <w:rsid w:val="00FE1032"/>
    <w:rsid w:val="00FE1C58"/>
    <w:rsid w:val="00FE37F0"/>
    <w:rsid w:val="00FE7D8D"/>
    <w:rsid w:val="00FF4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paragraph" w:styleId="NormalWeb">
    <w:name w:val="Normal (Web)"/>
    <w:basedOn w:val="Normal"/>
    <w:uiPriority w:val="99"/>
    <w:unhideWhenUsed/>
    <w:rsid w:val="00F71B2A"/>
    <w:pPr>
      <w:spacing w:before="100" w:beforeAutospacing="1" w:after="100" w:afterAutospacing="1"/>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paragraph" w:styleId="NormalWeb">
    <w:name w:val="Normal (Web)"/>
    <w:basedOn w:val="Normal"/>
    <w:uiPriority w:val="99"/>
    <w:unhideWhenUsed/>
    <w:rsid w:val="00F71B2A"/>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67413">
      <w:bodyDiv w:val="1"/>
      <w:marLeft w:val="0"/>
      <w:marRight w:val="0"/>
      <w:marTop w:val="0"/>
      <w:marBottom w:val="0"/>
      <w:divBdr>
        <w:top w:val="none" w:sz="0" w:space="0" w:color="auto"/>
        <w:left w:val="none" w:sz="0" w:space="0" w:color="auto"/>
        <w:bottom w:val="none" w:sz="0" w:space="0" w:color="auto"/>
        <w:right w:val="none" w:sz="0" w:space="0" w:color="auto"/>
      </w:divBdr>
    </w:div>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482428248">
      <w:bodyDiv w:val="1"/>
      <w:marLeft w:val="0"/>
      <w:marRight w:val="0"/>
      <w:marTop w:val="0"/>
      <w:marBottom w:val="0"/>
      <w:divBdr>
        <w:top w:val="none" w:sz="0" w:space="0" w:color="auto"/>
        <w:left w:val="none" w:sz="0" w:space="0" w:color="auto"/>
        <w:bottom w:val="none" w:sz="0" w:space="0" w:color="auto"/>
        <w:right w:val="none" w:sz="0" w:space="0" w:color="auto"/>
      </w:divBdr>
      <w:divsChild>
        <w:div w:id="363680743">
          <w:marLeft w:val="0"/>
          <w:marRight w:val="0"/>
          <w:marTop w:val="0"/>
          <w:marBottom w:val="0"/>
          <w:divBdr>
            <w:top w:val="none" w:sz="0" w:space="0" w:color="auto"/>
            <w:left w:val="none" w:sz="0" w:space="0" w:color="auto"/>
            <w:bottom w:val="none" w:sz="0" w:space="0" w:color="auto"/>
            <w:right w:val="none" w:sz="0" w:space="0" w:color="auto"/>
          </w:divBdr>
        </w:div>
        <w:div w:id="1820341058">
          <w:marLeft w:val="0"/>
          <w:marRight w:val="0"/>
          <w:marTop w:val="0"/>
          <w:marBottom w:val="0"/>
          <w:divBdr>
            <w:top w:val="none" w:sz="0" w:space="0" w:color="auto"/>
            <w:left w:val="none" w:sz="0" w:space="0" w:color="auto"/>
            <w:bottom w:val="none" w:sz="0" w:space="0" w:color="auto"/>
            <w:right w:val="none" w:sz="0" w:space="0" w:color="auto"/>
          </w:divBdr>
        </w:div>
        <w:div w:id="302853596">
          <w:marLeft w:val="0"/>
          <w:marRight w:val="0"/>
          <w:marTop w:val="0"/>
          <w:marBottom w:val="0"/>
          <w:divBdr>
            <w:top w:val="none" w:sz="0" w:space="0" w:color="auto"/>
            <w:left w:val="none" w:sz="0" w:space="0" w:color="auto"/>
            <w:bottom w:val="none" w:sz="0" w:space="0" w:color="auto"/>
            <w:right w:val="none" w:sz="0" w:space="0" w:color="auto"/>
          </w:divBdr>
        </w:div>
        <w:div w:id="1493326844">
          <w:marLeft w:val="0"/>
          <w:marRight w:val="0"/>
          <w:marTop w:val="0"/>
          <w:marBottom w:val="0"/>
          <w:divBdr>
            <w:top w:val="none" w:sz="0" w:space="0" w:color="auto"/>
            <w:left w:val="none" w:sz="0" w:space="0" w:color="auto"/>
            <w:bottom w:val="none" w:sz="0" w:space="0" w:color="auto"/>
            <w:right w:val="none" w:sz="0" w:space="0" w:color="auto"/>
          </w:divBdr>
        </w:div>
        <w:div w:id="1945572547">
          <w:marLeft w:val="0"/>
          <w:marRight w:val="0"/>
          <w:marTop w:val="0"/>
          <w:marBottom w:val="0"/>
          <w:divBdr>
            <w:top w:val="none" w:sz="0" w:space="0" w:color="auto"/>
            <w:left w:val="none" w:sz="0" w:space="0" w:color="auto"/>
            <w:bottom w:val="none" w:sz="0" w:space="0" w:color="auto"/>
            <w:right w:val="none" w:sz="0" w:space="0" w:color="auto"/>
          </w:divBdr>
        </w:div>
      </w:divsChild>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176460347">
      <w:bodyDiv w:val="1"/>
      <w:marLeft w:val="0"/>
      <w:marRight w:val="0"/>
      <w:marTop w:val="0"/>
      <w:marBottom w:val="0"/>
      <w:divBdr>
        <w:top w:val="none" w:sz="0" w:space="0" w:color="auto"/>
        <w:left w:val="none" w:sz="0" w:space="0" w:color="auto"/>
        <w:bottom w:val="none" w:sz="0" w:space="0" w:color="auto"/>
        <w:right w:val="none" w:sz="0" w:space="0" w:color="auto"/>
      </w:divBdr>
    </w:div>
    <w:div w:id="1417553306">
      <w:bodyDiv w:val="1"/>
      <w:marLeft w:val="0"/>
      <w:marRight w:val="0"/>
      <w:marTop w:val="0"/>
      <w:marBottom w:val="0"/>
      <w:divBdr>
        <w:top w:val="none" w:sz="0" w:space="0" w:color="auto"/>
        <w:left w:val="none" w:sz="0" w:space="0" w:color="auto"/>
        <w:bottom w:val="none" w:sz="0" w:space="0" w:color="auto"/>
        <w:right w:val="none" w:sz="0" w:space="0" w:color="auto"/>
      </w:divBdr>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823692667">
      <w:bodyDiv w:val="1"/>
      <w:marLeft w:val="0"/>
      <w:marRight w:val="0"/>
      <w:marTop w:val="0"/>
      <w:marBottom w:val="0"/>
      <w:divBdr>
        <w:top w:val="none" w:sz="0" w:space="0" w:color="auto"/>
        <w:left w:val="none" w:sz="0" w:space="0" w:color="auto"/>
        <w:bottom w:val="none" w:sz="0" w:space="0" w:color="auto"/>
        <w:right w:val="none" w:sz="0" w:space="0" w:color="auto"/>
      </w:divBdr>
      <w:divsChild>
        <w:div w:id="943075831">
          <w:marLeft w:val="0"/>
          <w:marRight w:val="0"/>
          <w:marTop w:val="0"/>
          <w:marBottom w:val="0"/>
          <w:divBdr>
            <w:top w:val="none" w:sz="0" w:space="0" w:color="auto"/>
            <w:left w:val="none" w:sz="0" w:space="0" w:color="auto"/>
            <w:bottom w:val="none" w:sz="0" w:space="0" w:color="auto"/>
            <w:right w:val="none" w:sz="0" w:space="0" w:color="auto"/>
          </w:divBdr>
          <w:divsChild>
            <w:div w:id="2006128796">
              <w:marLeft w:val="0"/>
              <w:marRight w:val="0"/>
              <w:marTop w:val="0"/>
              <w:marBottom w:val="0"/>
              <w:divBdr>
                <w:top w:val="none" w:sz="0" w:space="0" w:color="auto"/>
                <w:left w:val="none" w:sz="0" w:space="0" w:color="auto"/>
                <w:bottom w:val="none" w:sz="0" w:space="0" w:color="auto"/>
                <w:right w:val="none" w:sz="0" w:space="0" w:color="auto"/>
              </w:divBdr>
            </w:div>
            <w:div w:id="369842911">
              <w:marLeft w:val="0"/>
              <w:marRight w:val="0"/>
              <w:marTop w:val="0"/>
              <w:marBottom w:val="0"/>
              <w:divBdr>
                <w:top w:val="none" w:sz="0" w:space="0" w:color="auto"/>
                <w:left w:val="none" w:sz="0" w:space="0" w:color="auto"/>
                <w:bottom w:val="none" w:sz="0" w:space="0" w:color="auto"/>
                <w:right w:val="none" w:sz="0" w:space="0" w:color="auto"/>
              </w:divBdr>
            </w:div>
            <w:div w:id="1084305115">
              <w:marLeft w:val="0"/>
              <w:marRight w:val="0"/>
              <w:marTop w:val="0"/>
              <w:marBottom w:val="0"/>
              <w:divBdr>
                <w:top w:val="none" w:sz="0" w:space="0" w:color="auto"/>
                <w:left w:val="none" w:sz="0" w:space="0" w:color="auto"/>
                <w:bottom w:val="none" w:sz="0" w:space="0" w:color="auto"/>
                <w:right w:val="none" w:sz="0" w:space="0" w:color="auto"/>
              </w:divBdr>
            </w:div>
            <w:div w:id="385226615">
              <w:marLeft w:val="0"/>
              <w:marRight w:val="0"/>
              <w:marTop w:val="0"/>
              <w:marBottom w:val="0"/>
              <w:divBdr>
                <w:top w:val="none" w:sz="0" w:space="0" w:color="auto"/>
                <w:left w:val="none" w:sz="0" w:space="0" w:color="auto"/>
                <w:bottom w:val="none" w:sz="0" w:space="0" w:color="auto"/>
                <w:right w:val="none" w:sz="0" w:space="0" w:color="auto"/>
              </w:divBdr>
            </w:div>
            <w:div w:id="808743956">
              <w:marLeft w:val="0"/>
              <w:marRight w:val="0"/>
              <w:marTop w:val="0"/>
              <w:marBottom w:val="0"/>
              <w:divBdr>
                <w:top w:val="none" w:sz="0" w:space="0" w:color="auto"/>
                <w:left w:val="none" w:sz="0" w:space="0" w:color="auto"/>
                <w:bottom w:val="none" w:sz="0" w:space="0" w:color="auto"/>
                <w:right w:val="none" w:sz="0" w:space="0" w:color="auto"/>
              </w:divBdr>
            </w:div>
            <w:div w:id="1596598977">
              <w:marLeft w:val="0"/>
              <w:marRight w:val="0"/>
              <w:marTop w:val="0"/>
              <w:marBottom w:val="0"/>
              <w:divBdr>
                <w:top w:val="none" w:sz="0" w:space="0" w:color="auto"/>
                <w:left w:val="none" w:sz="0" w:space="0" w:color="auto"/>
                <w:bottom w:val="none" w:sz="0" w:space="0" w:color="auto"/>
                <w:right w:val="none" w:sz="0" w:space="0" w:color="auto"/>
              </w:divBdr>
            </w:div>
            <w:div w:id="921186676">
              <w:marLeft w:val="0"/>
              <w:marRight w:val="0"/>
              <w:marTop w:val="0"/>
              <w:marBottom w:val="0"/>
              <w:divBdr>
                <w:top w:val="none" w:sz="0" w:space="0" w:color="auto"/>
                <w:left w:val="none" w:sz="0" w:space="0" w:color="auto"/>
                <w:bottom w:val="none" w:sz="0" w:space="0" w:color="auto"/>
                <w:right w:val="none" w:sz="0" w:space="0" w:color="auto"/>
              </w:divBdr>
            </w:div>
            <w:div w:id="887567505">
              <w:marLeft w:val="0"/>
              <w:marRight w:val="0"/>
              <w:marTop w:val="0"/>
              <w:marBottom w:val="0"/>
              <w:divBdr>
                <w:top w:val="none" w:sz="0" w:space="0" w:color="auto"/>
                <w:left w:val="none" w:sz="0" w:space="0" w:color="auto"/>
                <w:bottom w:val="none" w:sz="0" w:space="0" w:color="auto"/>
                <w:right w:val="none" w:sz="0" w:space="0" w:color="auto"/>
              </w:divBdr>
            </w:div>
            <w:div w:id="872381070">
              <w:marLeft w:val="0"/>
              <w:marRight w:val="0"/>
              <w:marTop w:val="0"/>
              <w:marBottom w:val="0"/>
              <w:divBdr>
                <w:top w:val="none" w:sz="0" w:space="0" w:color="auto"/>
                <w:left w:val="none" w:sz="0" w:space="0" w:color="auto"/>
                <w:bottom w:val="none" w:sz="0" w:space="0" w:color="auto"/>
                <w:right w:val="none" w:sz="0" w:space="0" w:color="auto"/>
              </w:divBdr>
            </w:div>
            <w:div w:id="1204364933">
              <w:marLeft w:val="0"/>
              <w:marRight w:val="0"/>
              <w:marTop w:val="0"/>
              <w:marBottom w:val="0"/>
              <w:divBdr>
                <w:top w:val="none" w:sz="0" w:space="0" w:color="auto"/>
                <w:left w:val="none" w:sz="0" w:space="0" w:color="auto"/>
                <w:bottom w:val="none" w:sz="0" w:space="0" w:color="auto"/>
                <w:right w:val="none" w:sz="0" w:space="0" w:color="auto"/>
              </w:divBdr>
            </w:div>
            <w:div w:id="1082528741">
              <w:marLeft w:val="0"/>
              <w:marRight w:val="0"/>
              <w:marTop w:val="0"/>
              <w:marBottom w:val="0"/>
              <w:divBdr>
                <w:top w:val="none" w:sz="0" w:space="0" w:color="auto"/>
                <w:left w:val="none" w:sz="0" w:space="0" w:color="auto"/>
                <w:bottom w:val="none" w:sz="0" w:space="0" w:color="auto"/>
                <w:right w:val="none" w:sz="0" w:space="0" w:color="auto"/>
              </w:divBdr>
            </w:div>
            <w:div w:id="901981486">
              <w:marLeft w:val="0"/>
              <w:marRight w:val="0"/>
              <w:marTop w:val="0"/>
              <w:marBottom w:val="0"/>
              <w:divBdr>
                <w:top w:val="none" w:sz="0" w:space="0" w:color="auto"/>
                <w:left w:val="none" w:sz="0" w:space="0" w:color="auto"/>
                <w:bottom w:val="none" w:sz="0" w:space="0" w:color="auto"/>
                <w:right w:val="none" w:sz="0" w:space="0" w:color="auto"/>
              </w:divBdr>
            </w:div>
            <w:div w:id="1468158420">
              <w:marLeft w:val="0"/>
              <w:marRight w:val="0"/>
              <w:marTop w:val="0"/>
              <w:marBottom w:val="0"/>
              <w:divBdr>
                <w:top w:val="none" w:sz="0" w:space="0" w:color="auto"/>
                <w:left w:val="none" w:sz="0" w:space="0" w:color="auto"/>
                <w:bottom w:val="none" w:sz="0" w:space="0" w:color="auto"/>
                <w:right w:val="none" w:sz="0" w:space="0" w:color="auto"/>
              </w:divBdr>
            </w:div>
            <w:div w:id="1185485665">
              <w:marLeft w:val="0"/>
              <w:marRight w:val="0"/>
              <w:marTop w:val="0"/>
              <w:marBottom w:val="0"/>
              <w:divBdr>
                <w:top w:val="none" w:sz="0" w:space="0" w:color="auto"/>
                <w:left w:val="none" w:sz="0" w:space="0" w:color="auto"/>
                <w:bottom w:val="none" w:sz="0" w:space="0" w:color="auto"/>
                <w:right w:val="none" w:sz="0" w:space="0" w:color="auto"/>
              </w:divBdr>
            </w:div>
            <w:div w:id="2110735513">
              <w:marLeft w:val="0"/>
              <w:marRight w:val="0"/>
              <w:marTop w:val="0"/>
              <w:marBottom w:val="0"/>
              <w:divBdr>
                <w:top w:val="none" w:sz="0" w:space="0" w:color="auto"/>
                <w:left w:val="none" w:sz="0" w:space="0" w:color="auto"/>
                <w:bottom w:val="none" w:sz="0" w:space="0" w:color="auto"/>
                <w:right w:val="none" w:sz="0" w:space="0" w:color="auto"/>
              </w:divBdr>
            </w:div>
            <w:div w:id="1002783641">
              <w:marLeft w:val="0"/>
              <w:marRight w:val="0"/>
              <w:marTop w:val="0"/>
              <w:marBottom w:val="0"/>
              <w:divBdr>
                <w:top w:val="none" w:sz="0" w:space="0" w:color="auto"/>
                <w:left w:val="none" w:sz="0" w:space="0" w:color="auto"/>
                <w:bottom w:val="none" w:sz="0" w:space="0" w:color="auto"/>
                <w:right w:val="none" w:sz="0" w:space="0" w:color="auto"/>
              </w:divBdr>
            </w:div>
            <w:div w:id="1584535681">
              <w:marLeft w:val="0"/>
              <w:marRight w:val="0"/>
              <w:marTop w:val="0"/>
              <w:marBottom w:val="0"/>
              <w:divBdr>
                <w:top w:val="none" w:sz="0" w:space="0" w:color="auto"/>
                <w:left w:val="none" w:sz="0" w:space="0" w:color="auto"/>
                <w:bottom w:val="none" w:sz="0" w:space="0" w:color="auto"/>
                <w:right w:val="none" w:sz="0" w:space="0" w:color="auto"/>
              </w:divBdr>
            </w:div>
            <w:div w:id="24766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 w:id="211721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FEEE9-139D-40FB-8D5A-E3EA8E678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416</Words>
  <Characters>2294</Characters>
  <Application>Microsoft Office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2705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6</cp:revision>
  <cp:lastPrinted>2013-09-23T20:42:00Z</cp:lastPrinted>
  <dcterms:created xsi:type="dcterms:W3CDTF">2013-09-23T19:09:00Z</dcterms:created>
  <dcterms:modified xsi:type="dcterms:W3CDTF">2013-09-23T20:56:00Z</dcterms:modified>
</cp:coreProperties>
</file>