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9981F8" wp14:editId="1F1BEB6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5B4A77">
        <w:rPr>
          <w:rFonts w:ascii="Arial" w:hAnsi="Arial" w:cs="Arial"/>
          <w:b/>
          <w:sz w:val="31"/>
          <w:szCs w:val="31"/>
        </w:rPr>
        <w:t>9</w:t>
      </w:r>
      <w:r w:rsidR="000728D5">
        <w:rPr>
          <w:rFonts w:ascii="Arial" w:hAnsi="Arial" w:cs="Arial"/>
          <w:b/>
          <w:sz w:val="31"/>
          <w:szCs w:val="31"/>
        </w:rPr>
        <w:t>4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EC4CB8" w:rsidRDefault="007432AA" w:rsidP="007432AA">
      <w:pPr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0728D5" w:rsidRPr="001B7C10" w:rsidRDefault="000728D5" w:rsidP="000728D5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</w:t>
      </w:r>
      <w:r w:rsidR="004B1F0E">
        <w:rPr>
          <w:rFonts w:ascii="Arial" w:hAnsi="Arial" w:cs="Arial"/>
          <w:b/>
          <w:bCs/>
          <w:sz w:val="36"/>
          <w:szCs w:val="36"/>
        </w:rPr>
        <w:t>n</w:t>
      </w:r>
      <w:r>
        <w:rPr>
          <w:rFonts w:ascii="Arial" w:hAnsi="Arial" w:cs="Arial"/>
          <w:b/>
          <w:bCs/>
          <w:sz w:val="36"/>
          <w:szCs w:val="36"/>
        </w:rPr>
        <w:t xml:space="preserve"> vacacion</w:t>
      </w:r>
      <w:r w:rsidR="004B1F0E">
        <w:rPr>
          <w:rFonts w:ascii="Arial" w:hAnsi="Arial" w:cs="Arial"/>
          <w:b/>
          <w:bCs/>
          <w:sz w:val="36"/>
          <w:szCs w:val="36"/>
        </w:rPr>
        <w:t>es para personal docente y administrativo</w:t>
      </w:r>
      <w:r>
        <w:rPr>
          <w:rFonts w:ascii="Arial" w:hAnsi="Arial" w:cs="Arial"/>
          <w:b/>
          <w:bCs/>
          <w:sz w:val="36"/>
          <w:szCs w:val="36"/>
        </w:rPr>
        <w:t xml:space="preserve"> </w:t>
      </w:r>
      <w:r w:rsidR="0092292C">
        <w:rPr>
          <w:rFonts w:ascii="Arial" w:hAnsi="Arial" w:cs="Arial"/>
          <w:b/>
          <w:bCs/>
          <w:sz w:val="36"/>
          <w:szCs w:val="36"/>
        </w:rPr>
        <w:t>de</w:t>
      </w:r>
      <w:bookmarkStart w:id="0" w:name="_GoBack"/>
      <w:bookmarkEnd w:id="0"/>
      <w:r>
        <w:rPr>
          <w:rFonts w:ascii="Arial" w:hAnsi="Arial" w:cs="Arial"/>
          <w:b/>
          <w:bCs/>
          <w:sz w:val="36"/>
          <w:szCs w:val="36"/>
        </w:rPr>
        <w:t xml:space="preserve"> la UABC</w:t>
      </w:r>
      <w:r w:rsidRPr="001B7C10">
        <w:rPr>
          <w:rFonts w:ascii="Arial" w:hAnsi="Arial" w:cs="Arial"/>
          <w:b/>
          <w:bCs/>
          <w:sz w:val="36"/>
          <w:szCs w:val="36"/>
        </w:rPr>
        <w:t xml:space="preserve"> </w:t>
      </w:r>
    </w:p>
    <w:p w:rsidR="000728D5" w:rsidRPr="00C16429" w:rsidRDefault="000728D5" w:rsidP="000728D5">
      <w:pPr>
        <w:jc w:val="center"/>
        <w:rPr>
          <w:rFonts w:ascii="Arial" w:hAnsi="Arial" w:cs="Arial"/>
          <w:sz w:val="16"/>
          <w:szCs w:val="16"/>
        </w:rPr>
      </w:pPr>
    </w:p>
    <w:p w:rsidR="000728D5" w:rsidRPr="00C16429" w:rsidRDefault="000728D5" w:rsidP="000728D5">
      <w:pPr>
        <w:numPr>
          <w:ilvl w:val="0"/>
          <w:numId w:val="4"/>
        </w:numPr>
        <w:ind w:left="284" w:hanging="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 xml:space="preserve">El reinicio de </w:t>
      </w:r>
      <w:r w:rsidR="00CE56AC">
        <w:rPr>
          <w:rFonts w:ascii="Arial" w:hAnsi="Arial" w:cs="Arial"/>
          <w:iCs/>
          <w:sz w:val="24"/>
          <w:szCs w:val="24"/>
        </w:rPr>
        <w:t>labores administrativas</w:t>
      </w:r>
      <w:r>
        <w:rPr>
          <w:rFonts w:ascii="Arial" w:hAnsi="Arial" w:cs="Arial"/>
          <w:iCs/>
          <w:sz w:val="24"/>
          <w:szCs w:val="24"/>
        </w:rPr>
        <w:t xml:space="preserve"> será el </w:t>
      </w:r>
      <w:r w:rsidR="00CE56AC">
        <w:rPr>
          <w:rFonts w:ascii="Arial" w:hAnsi="Arial" w:cs="Arial"/>
          <w:iCs/>
          <w:sz w:val="24"/>
          <w:szCs w:val="24"/>
        </w:rPr>
        <w:t>6</w:t>
      </w:r>
      <w:r>
        <w:rPr>
          <w:rFonts w:ascii="Arial" w:hAnsi="Arial" w:cs="Arial"/>
          <w:iCs/>
          <w:sz w:val="24"/>
          <w:szCs w:val="24"/>
        </w:rPr>
        <w:t xml:space="preserve"> de enero de 2013</w:t>
      </w:r>
      <w:r w:rsidR="00DC2376">
        <w:rPr>
          <w:rFonts w:ascii="Arial" w:hAnsi="Arial" w:cs="Arial"/>
          <w:iCs/>
          <w:sz w:val="24"/>
          <w:szCs w:val="24"/>
        </w:rPr>
        <w:t xml:space="preserve"> y de las clases el 4 de febrero</w:t>
      </w:r>
      <w:r>
        <w:rPr>
          <w:rFonts w:ascii="Arial" w:hAnsi="Arial" w:cs="Arial"/>
          <w:iCs/>
          <w:sz w:val="24"/>
          <w:szCs w:val="24"/>
        </w:rPr>
        <w:t>.</w:t>
      </w:r>
    </w:p>
    <w:p w:rsidR="000728D5" w:rsidRPr="00C16429" w:rsidRDefault="000728D5" w:rsidP="000728D5">
      <w:pPr>
        <w:jc w:val="both"/>
        <w:rPr>
          <w:rFonts w:ascii="Arial" w:hAnsi="Arial" w:cs="Arial"/>
          <w:sz w:val="16"/>
          <w:szCs w:val="16"/>
        </w:rPr>
      </w:pPr>
      <w:r w:rsidRPr="00C16429">
        <w:rPr>
          <w:rFonts w:ascii="Arial" w:hAnsi="Arial" w:cs="Arial"/>
          <w:i/>
          <w:iCs/>
          <w:sz w:val="24"/>
          <w:szCs w:val="24"/>
        </w:rPr>
        <w:t> </w:t>
      </w:r>
    </w:p>
    <w:p w:rsidR="004B1F0E" w:rsidRDefault="000728D5" w:rsidP="000728D5">
      <w:pPr>
        <w:jc w:val="both"/>
        <w:rPr>
          <w:rFonts w:ascii="Arial" w:hAnsi="Arial" w:cs="Arial"/>
          <w:sz w:val="24"/>
          <w:szCs w:val="24"/>
        </w:rPr>
      </w:pPr>
      <w:r w:rsidRPr="00AE25D9">
        <w:rPr>
          <w:rFonts w:ascii="Arial" w:hAnsi="Arial" w:cs="Arial"/>
          <w:b/>
          <w:bCs/>
          <w:sz w:val="24"/>
          <w:szCs w:val="24"/>
        </w:rPr>
        <w:t>Mexicali, B.C., a viernes 20 de diciembre</w:t>
      </w:r>
      <w:r>
        <w:rPr>
          <w:rFonts w:ascii="Arial" w:hAnsi="Arial" w:cs="Arial"/>
          <w:b/>
          <w:bCs/>
          <w:sz w:val="24"/>
          <w:szCs w:val="24"/>
        </w:rPr>
        <w:t xml:space="preserve"> de 2013</w:t>
      </w:r>
      <w:r w:rsidRPr="00AE25D9">
        <w:rPr>
          <w:rFonts w:ascii="Arial" w:hAnsi="Arial" w:cs="Arial"/>
          <w:b/>
          <w:bCs/>
          <w:sz w:val="24"/>
          <w:szCs w:val="24"/>
        </w:rPr>
        <w:t>.-</w:t>
      </w:r>
      <w:r w:rsidRPr="00C53686">
        <w:rPr>
          <w:rFonts w:ascii="Arial" w:hAnsi="Arial" w:cs="Arial"/>
          <w:b/>
          <w:bCs/>
          <w:sz w:val="24"/>
          <w:szCs w:val="24"/>
        </w:rPr>
        <w:t xml:space="preserve"> </w:t>
      </w:r>
      <w:r w:rsidRPr="00272A06">
        <w:rPr>
          <w:rFonts w:ascii="Arial" w:hAnsi="Arial" w:cs="Arial"/>
          <w:bCs/>
          <w:sz w:val="24"/>
          <w:szCs w:val="24"/>
        </w:rPr>
        <w:t xml:space="preserve">Alrededor de mil 600 </w:t>
      </w:r>
      <w:r w:rsidRPr="00C53686">
        <w:rPr>
          <w:rFonts w:ascii="Arial" w:hAnsi="Arial" w:cs="Arial"/>
          <w:sz w:val="24"/>
          <w:szCs w:val="24"/>
        </w:rPr>
        <w:t>Administrativos</w:t>
      </w:r>
      <w:r w:rsidR="004B1F0E">
        <w:rPr>
          <w:rFonts w:ascii="Arial" w:hAnsi="Arial" w:cs="Arial"/>
          <w:sz w:val="24"/>
          <w:szCs w:val="24"/>
        </w:rPr>
        <w:t xml:space="preserve"> y</w:t>
      </w:r>
      <w:r w:rsidRPr="00C536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5 mil </w:t>
      </w:r>
      <w:r w:rsidRPr="00C53686">
        <w:rPr>
          <w:rFonts w:ascii="Arial" w:hAnsi="Arial" w:cs="Arial"/>
          <w:sz w:val="24"/>
          <w:szCs w:val="24"/>
        </w:rPr>
        <w:t>docentes</w:t>
      </w:r>
      <w:r>
        <w:rPr>
          <w:rFonts w:ascii="Arial" w:hAnsi="Arial" w:cs="Arial"/>
          <w:sz w:val="24"/>
          <w:szCs w:val="24"/>
        </w:rPr>
        <w:t xml:space="preserve"> </w:t>
      </w:r>
      <w:r w:rsidRPr="00C53686">
        <w:rPr>
          <w:rFonts w:ascii="Arial" w:hAnsi="Arial" w:cs="Arial"/>
          <w:sz w:val="24"/>
          <w:szCs w:val="24"/>
        </w:rPr>
        <w:t>de la Universidad Autónoma de Baja California (UABC)</w:t>
      </w:r>
      <w:r w:rsidR="004B1F0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en todo el </w:t>
      </w:r>
      <w:r w:rsidR="00DC237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stado</w:t>
      </w:r>
      <w:r w:rsidR="004B1F0E">
        <w:rPr>
          <w:rFonts w:ascii="Arial" w:hAnsi="Arial" w:cs="Arial"/>
          <w:sz w:val="24"/>
          <w:szCs w:val="24"/>
        </w:rPr>
        <w:t xml:space="preserve"> tendrán su periodo vacacional a partir del 23 de diciembre </w:t>
      </w:r>
      <w:r w:rsidRPr="00C5368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hasta el </w:t>
      </w:r>
      <w:r w:rsidR="00DC237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enero del 2014</w:t>
      </w:r>
      <w:r w:rsidR="00CE56AC">
        <w:rPr>
          <w:rFonts w:ascii="Arial" w:hAnsi="Arial" w:cs="Arial"/>
          <w:sz w:val="24"/>
          <w:szCs w:val="24"/>
        </w:rPr>
        <w:t xml:space="preserve"> cuando se reanudarán las labores administrativas</w:t>
      </w:r>
      <w:r w:rsidR="004B1F0E">
        <w:rPr>
          <w:rFonts w:ascii="Arial" w:hAnsi="Arial" w:cs="Arial"/>
          <w:sz w:val="24"/>
          <w:szCs w:val="24"/>
        </w:rPr>
        <w:t>.</w:t>
      </w:r>
    </w:p>
    <w:p w:rsidR="004B1F0E" w:rsidRDefault="004B1F0E" w:rsidP="000728D5">
      <w:pPr>
        <w:jc w:val="both"/>
        <w:rPr>
          <w:rFonts w:ascii="Arial" w:hAnsi="Arial" w:cs="Arial"/>
          <w:sz w:val="24"/>
          <w:szCs w:val="24"/>
        </w:rPr>
      </w:pPr>
    </w:p>
    <w:p w:rsidR="00093608" w:rsidRDefault="00093608" w:rsidP="000728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ese periodo continuará vigente </w:t>
      </w:r>
      <w:r w:rsidRPr="00EA1850">
        <w:rPr>
          <w:rFonts w:ascii="Arial" w:hAnsi="Arial" w:cs="Arial"/>
          <w:sz w:val="24"/>
          <w:szCs w:val="24"/>
        </w:rPr>
        <w:t xml:space="preserve">la Convocatoria para reingreso de alumnos que interrumpieron sus estudios y que deseen continuarlos en el periodo 2014-1. La recepción y llenado de la solicitud de reingreso se lleva a cabo vía Internet, a través de la página oficial de la </w:t>
      </w:r>
      <w:r w:rsidR="00DC2376">
        <w:rPr>
          <w:rFonts w:ascii="Arial" w:hAnsi="Arial" w:cs="Arial"/>
          <w:sz w:val="24"/>
          <w:szCs w:val="24"/>
        </w:rPr>
        <w:t xml:space="preserve">Coordinación de </w:t>
      </w:r>
      <w:r w:rsidRPr="00EA1850">
        <w:rPr>
          <w:rFonts w:ascii="Arial" w:hAnsi="Arial" w:cs="Arial"/>
          <w:sz w:val="24"/>
          <w:szCs w:val="24"/>
        </w:rPr>
        <w:t xml:space="preserve">Servicios Estudiantiles y Gestión Escolar </w:t>
      </w:r>
      <w:hyperlink r:id="rId8" w:history="1">
        <w:r w:rsidRPr="00EA1850">
          <w:rPr>
            <w:rStyle w:val="Hipervnculo"/>
            <w:rFonts w:ascii="Arial" w:hAnsi="Arial" w:cs="Arial"/>
            <w:sz w:val="24"/>
            <w:szCs w:val="24"/>
          </w:rPr>
          <w:t>www.uabc.mx/csege</w:t>
        </w:r>
      </w:hyperlink>
      <w:r w:rsidRPr="00EA1850">
        <w:rPr>
          <w:rFonts w:ascii="Arial" w:hAnsi="Arial" w:cs="Arial"/>
          <w:sz w:val="24"/>
          <w:szCs w:val="24"/>
        </w:rPr>
        <w:t>. Será hasta el 1</w:t>
      </w:r>
      <w:r>
        <w:rPr>
          <w:rFonts w:ascii="Arial" w:hAnsi="Arial" w:cs="Arial"/>
          <w:sz w:val="24"/>
          <w:szCs w:val="24"/>
        </w:rPr>
        <w:t>5</w:t>
      </w:r>
      <w:r w:rsidRPr="00EA1850">
        <w:rPr>
          <w:rFonts w:ascii="Arial" w:hAnsi="Arial" w:cs="Arial"/>
          <w:sz w:val="24"/>
          <w:szCs w:val="24"/>
        </w:rPr>
        <w:t xml:space="preserve"> de enero del próximo año cuando se acepten solicitudes</w:t>
      </w:r>
      <w:r>
        <w:rPr>
          <w:rFonts w:ascii="Arial" w:hAnsi="Arial" w:cs="Arial"/>
          <w:sz w:val="24"/>
          <w:szCs w:val="24"/>
        </w:rPr>
        <w:t xml:space="preserve"> y en esa misma página </w:t>
      </w:r>
      <w:r w:rsidR="00DC2376">
        <w:rPr>
          <w:rFonts w:ascii="Arial" w:hAnsi="Arial" w:cs="Arial"/>
          <w:sz w:val="24"/>
          <w:szCs w:val="24"/>
        </w:rPr>
        <w:t>se</w:t>
      </w:r>
      <w:r>
        <w:rPr>
          <w:rFonts w:ascii="Arial" w:hAnsi="Arial" w:cs="Arial"/>
          <w:sz w:val="24"/>
          <w:szCs w:val="24"/>
        </w:rPr>
        <w:t xml:space="preserve"> publicarán los resultados el día 22 de enero del 2014</w:t>
      </w:r>
      <w:r w:rsidRPr="00EA1850">
        <w:rPr>
          <w:rFonts w:ascii="Arial" w:hAnsi="Arial" w:cs="Arial"/>
          <w:sz w:val="24"/>
          <w:szCs w:val="24"/>
        </w:rPr>
        <w:t>.</w:t>
      </w:r>
    </w:p>
    <w:p w:rsidR="00093608" w:rsidRDefault="00093608" w:rsidP="000728D5">
      <w:pPr>
        <w:jc w:val="both"/>
        <w:rPr>
          <w:rFonts w:ascii="Arial" w:hAnsi="Arial" w:cs="Arial"/>
          <w:sz w:val="24"/>
          <w:szCs w:val="24"/>
        </w:rPr>
      </w:pPr>
    </w:p>
    <w:p w:rsidR="00DC2376" w:rsidRDefault="00EA1850" w:rsidP="000728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Siguiendo el calendario escolar emitido por </w:t>
      </w:r>
      <w:r w:rsidR="000728D5">
        <w:rPr>
          <w:rFonts w:ascii="Arial" w:hAnsi="Arial" w:cs="Arial"/>
          <w:sz w:val="24"/>
          <w:szCs w:val="24"/>
        </w:rPr>
        <w:t>la Coordinación de Servicios Estudiantiles, del 7 al 10 de enero se llevarán a ca</w:t>
      </w:r>
      <w:r>
        <w:rPr>
          <w:rFonts w:ascii="Arial" w:hAnsi="Arial" w:cs="Arial"/>
          <w:sz w:val="24"/>
          <w:szCs w:val="24"/>
        </w:rPr>
        <w:t>bo los exámenes extraordinarios;</w:t>
      </w:r>
      <w:r w:rsidR="000728D5">
        <w:rPr>
          <w:rFonts w:ascii="Arial" w:hAnsi="Arial" w:cs="Arial"/>
          <w:sz w:val="24"/>
          <w:szCs w:val="24"/>
        </w:rPr>
        <w:t xml:space="preserve"> del 8 </w:t>
      </w:r>
      <w:r>
        <w:rPr>
          <w:rFonts w:ascii="Arial" w:hAnsi="Arial" w:cs="Arial"/>
          <w:sz w:val="24"/>
          <w:szCs w:val="24"/>
        </w:rPr>
        <w:t xml:space="preserve">hasta el 10 </w:t>
      </w:r>
      <w:r w:rsidR="000728D5">
        <w:rPr>
          <w:rFonts w:ascii="Arial" w:hAnsi="Arial" w:cs="Arial"/>
          <w:sz w:val="24"/>
          <w:szCs w:val="24"/>
        </w:rPr>
        <w:t xml:space="preserve">de enero </w:t>
      </w:r>
      <w:r>
        <w:rPr>
          <w:rFonts w:ascii="Arial" w:hAnsi="Arial" w:cs="Arial"/>
          <w:sz w:val="24"/>
          <w:szCs w:val="24"/>
        </w:rPr>
        <w:t>se</w:t>
      </w:r>
      <w:r w:rsidR="000728D5">
        <w:rPr>
          <w:rFonts w:ascii="Arial" w:hAnsi="Arial" w:cs="Arial"/>
          <w:sz w:val="24"/>
          <w:szCs w:val="24"/>
        </w:rPr>
        <w:t>rá el periodo de inscripción para los alumnos de nuevo ingreso</w:t>
      </w:r>
      <w:r>
        <w:rPr>
          <w:rFonts w:ascii="Arial" w:hAnsi="Arial" w:cs="Arial"/>
          <w:sz w:val="24"/>
          <w:szCs w:val="24"/>
        </w:rPr>
        <w:t xml:space="preserve"> </w:t>
      </w:r>
      <w:r w:rsidR="00DC2376">
        <w:rPr>
          <w:rFonts w:ascii="Arial" w:hAnsi="Arial" w:cs="Arial"/>
          <w:sz w:val="24"/>
          <w:szCs w:val="24"/>
        </w:rPr>
        <w:t xml:space="preserve">para el periodo 2014-1 </w:t>
      </w:r>
      <w:r>
        <w:rPr>
          <w:rFonts w:ascii="Arial" w:hAnsi="Arial" w:cs="Arial"/>
          <w:sz w:val="24"/>
          <w:szCs w:val="24"/>
        </w:rPr>
        <w:t>y del 27 al 31 para los alumnos de reingreso</w:t>
      </w:r>
      <w:r w:rsidR="000728D5">
        <w:rPr>
          <w:rFonts w:ascii="Arial" w:hAnsi="Arial" w:cs="Arial"/>
          <w:sz w:val="24"/>
          <w:szCs w:val="24"/>
        </w:rPr>
        <w:t xml:space="preserve">. </w:t>
      </w:r>
      <w:r w:rsidR="00DC2376">
        <w:rPr>
          <w:rFonts w:ascii="Arial" w:hAnsi="Arial" w:cs="Arial"/>
          <w:sz w:val="24"/>
          <w:szCs w:val="24"/>
        </w:rPr>
        <w:t>Los estudiantes que están en periodo vacacional desde el 9 de diciembre, iniciarán clases el 4 de febrero.</w:t>
      </w:r>
    </w:p>
    <w:p w:rsidR="00DC2376" w:rsidRDefault="00DC2376" w:rsidP="000728D5">
      <w:pPr>
        <w:jc w:val="both"/>
        <w:rPr>
          <w:rFonts w:ascii="Arial" w:hAnsi="Arial" w:cs="Arial"/>
          <w:sz w:val="24"/>
          <w:szCs w:val="24"/>
        </w:rPr>
      </w:pPr>
    </w:p>
    <w:p w:rsidR="000728D5" w:rsidRDefault="000728D5" w:rsidP="00EA1850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EA1850">
        <w:rPr>
          <w:rFonts w:ascii="Arial" w:hAnsi="Arial" w:cs="Arial"/>
          <w:sz w:val="24"/>
          <w:szCs w:val="24"/>
        </w:rPr>
        <w:t xml:space="preserve">Sobre los resultados de la Convocatoria del Concurso de Selección para el ingreso a licenciatura en el ciclo escolar 2014-1, emitida en noviembre pasado, </w:t>
      </w:r>
      <w:r w:rsidR="00DC2376">
        <w:rPr>
          <w:rFonts w:ascii="Arial" w:hAnsi="Arial" w:cs="Arial"/>
          <w:sz w:val="24"/>
          <w:szCs w:val="24"/>
        </w:rPr>
        <w:t>se informa que se publicarán a partir del 6</w:t>
      </w:r>
      <w:r w:rsidR="00093608">
        <w:rPr>
          <w:rFonts w:ascii="Arial" w:hAnsi="Arial" w:cs="Arial"/>
          <w:sz w:val="24"/>
          <w:szCs w:val="24"/>
        </w:rPr>
        <w:t xml:space="preserve"> de enero del próximo año</w:t>
      </w:r>
      <w:r w:rsidR="00DC2376">
        <w:rPr>
          <w:rFonts w:ascii="Arial" w:hAnsi="Arial" w:cs="Arial"/>
          <w:sz w:val="24"/>
          <w:szCs w:val="24"/>
        </w:rPr>
        <w:t>.</w:t>
      </w:r>
    </w:p>
    <w:p w:rsidR="000728D5" w:rsidRDefault="000728D5" w:rsidP="000728D5">
      <w:pPr>
        <w:jc w:val="both"/>
        <w:rPr>
          <w:rFonts w:ascii="Arial" w:hAnsi="Arial" w:cs="Arial"/>
          <w:sz w:val="24"/>
          <w:szCs w:val="24"/>
        </w:rPr>
      </w:pPr>
    </w:p>
    <w:p w:rsidR="00693925" w:rsidRPr="006E4308" w:rsidRDefault="00693925" w:rsidP="000728D5">
      <w:pPr>
        <w:shd w:val="clear" w:color="auto" w:fill="FFFFFF"/>
        <w:jc w:val="center"/>
        <w:rPr>
          <w:rFonts w:ascii="Arial" w:hAnsi="Arial" w:cs="Arial"/>
        </w:rPr>
      </w:pPr>
    </w:p>
    <w:sectPr w:rsidR="00693925" w:rsidRPr="006E4308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E095A"/>
    <w:rsid w:val="002E2601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74BC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4308"/>
    <w:rsid w:val="006E56CE"/>
    <w:rsid w:val="006E684C"/>
    <w:rsid w:val="006F41A1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245C8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765A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00A6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B10"/>
    <w:rsid w:val="00902CA7"/>
    <w:rsid w:val="0091506D"/>
    <w:rsid w:val="009162BA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3849"/>
    <w:rsid w:val="00963D4F"/>
    <w:rsid w:val="00963E27"/>
    <w:rsid w:val="00965B2E"/>
    <w:rsid w:val="00967C3F"/>
    <w:rsid w:val="00971AD6"/>
    <w:rsid w:val="00972AD4"/>
    <w:rsid w:val="00974FD5"/>
    <w:rsid w:val="00975110"/>
    <w:rsid w:val="00975DB9"/>
    <w:rsid w:val="009771D7"/>
    <w:rsid w:val="00977B0B"/>
    <w:rsid w:val="0098427E"/>
    <w:rsid w:val="00985793"/>
    <w:rsid w:val="00987594"/>
    <w:rsid w:val="0099115C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309"/>
    <w:rsid w:val="009F0B6B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4470"/>
    <w:rsid w:val="00A36D0C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68E"/>
    <w:rsid w:val="00AC5CE9"/>
    <w:rsid w:val="00AC763C"/>
    <w:rsid w:val="00AD1795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2B74"/>
    <w:rsid w:val="00B064CD"/>
    <w:rsid w:val="00B07022"/>
    <w:rsid w:val="00B072DA"/>
    <w:rsid w:val="00B07EBE"/>
    <w:rsid w:val="00B1054A"/>
    <w:rsid w:val="00B1060C"/>
    <w:rsid w:val="00B12358"/>
    <w:rsid w:val="00B13AB9"/>
    <w:rsid w:val="00B14A52"/>
    <w:rsid w:val="00B14CF4"/>
    <w:rsid w:val="00B1668F"/>
    <w:rsid w:val="00B17774"/>
    <w:rsid w:val="00B17CC6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312"/>
    <w:rsid w:val="00C226A1"/>
    <w:rsid w:val="00C2442B"/>
    <w:rsid w:val="00C30A8D"/>
    <w:rsid w:val="00C30B10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51F4"/>
    <w:rsid w:val="00DE580D"/>
    <w:rsid w:val="00DF3C9E"/>
    <w:rsid w:val="00DF60C7"/>
    <w:rsid w:val="00DF685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6481"/>
    <w:rsid w:val="00E1672D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C6"/>
    <w:rsid w:val="00EF32F4"/>
    <w:rsid w:val="00EF3379"/>
    <w:rsid w:val="00EF4C6C"/>
    <w:rsid w:val="00EF600F"/>
    <w:rsid w:val="00EF7BB1"/>
    <w:rsid w:val="00F0355E"/>
    <w:rsid w:val="00F063E5"/>
    <w:rsid w:val="00F128F3"/>
    <w:rsid w:val="00F172FE"/>
    <w:rsid w:val="00F17494"/>
    <w:rsid w:val="00F21A12"/>
    <w:rsid w:val="00F233A2"/>
    <w:rsid w:val="00F23F14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cseg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3652-1219-4241-B319-A0150D21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2013-12-16T22:51:00Z</cp:lastPrinted>
  <dcterms:created xsi:type="dcterms:W3CDTF">2013-12-19T20:55:00Z</dcterms:created>
  <dcterms:modified xsi:type="dcterms:W3CDTF">2013-12-20T18:27:00Z</dcterms:modified>
</cp:coreProperties>
</file>