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bookmarkStart w:id="0" w:name="_GoBack"/>
      <w:bookmarkEnd w:id="0"/>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2A27EF">
      <w:pPr>
        <w:ind w:right="-563"/>
        <w:jc w:val="right"/>
        <w:rPr>
          <w:rFonts w:ascii="Arial" w:hAnsi="Arial" w:cs="Arial"/>
          <w:b/>
          <w:sz w:val="31"/>
          <w:szCs w:val="31"/>
        </w:rPr>
      </w:pPr>
      <w:r w:rsidRPr="0001664E">
        <w:rPr>
          <w:rFonts w:ascii="Arial" w:hAnsi="Arial" w:cs="Arial"/>
          <w:b/>
          <w:sz w:val="31"/>
          <w:szCs w:val="31"/>
        </w:rPr>
        <w:t xml:space="preserve">BOLETÍN </w:t>
      </w:r>
      <w:r w:rsidR="00F9307B" w:rsidRPr="003977AB">
        <w:rPr>
          <w:rFonts w:ascii="Arial" w:hAnsi="Arial" w:cs="Arial"/>
          <w:b/>
          <w:sz w:val="31"/>
          <w:szCs w:val="31"/>
        </w:rPr>
        <w:t>0</w:t>
      </w:r>
      <w:r w:rsidR="002A27EF">
        <w:rPr>
          <w:rFonts w:ascii="Arial" w:hAnsi="Arial" w:cs="Arial"/>
          <w:b/>
          <w:sz w:val="31"/>
          <w:szCs w:val="31"/>
        </w:rPr>
        <w:t>1</w:t>
      </w:r>
      <w:r w:rsidR="009E20D8">
        <w:rPr>
          <w:rFonts w:ascii="Arial" w:hAnsi="Arial" w:cs="Arial"/>
          <w:b/>
          <w:sz w:val="31"/>
          <w:szCs w:val="31"/>
        </w:rPr>
        <w:t>7</w:t>
      </w:r>
      <w:r w:rsidR="00F35208" w:rsidRPr="0001664E">
        <w:rPr>
          <w:rFonts w:ascii="Arial" w:hAnsi="Arial" w:cs="Arial"/>
          <w:b/>
          <w:sz w:val="31"/>
          <w:szCs w:val="31"/>
        </w:rPr>
        <w:t>/</w:t>
      </w:r>
      <w:r w:rsidR="00C54EEF" w:rsidRPr="0001664E">
        <w:rPr>
          <w:rFonts w:ascii="Arial" w:hAnsi="Arial" w:cs="Arial"/>
          <w:b/>
          <w:sz w:val="31"/>
          <w:szCs w:val="31"/>
        </w:rPr>
        <w:t>201</w:t>
      </w:r>
      <w:r w:rsidR="00201C91">
        <w:rPr>
          <w:rFonts w:ascii="Arial" w:hAnsi="Arial" w:cs="Arial"/>
          <w:b/>
          <w:sz w:val="31"/>
          <w:szCs w:val="31"/>
        </w:rPr>
        <w:t>4</w:t>
      </w:r>
      <w:r w:rsidR="00C54EEF" w:rsidRPr="0001664E">
        <w:rPr>
          <w:rFonts w:ascii="Arial" w:hAnsi="Arial" w:cs="Arial"/>
          <w:b/>
          <w:sz w:val="31"/>
          <w:szCs w:val="31"/>
        </w:rPr>
        <w:t>-</w:t>
      </w:r>
      <w:r w:rsidR="00201C91">
        <w:rPr>
          <w:rFonts w:ascii="Arial" w:hAnsi="Arial" w:cs="Arial"/>
          <w:b/>
          <w:sz w:val="31"/>
          <w:szCs w:val="31"/>
        </w:rPr>
        <w:t>1</w:t>
      </w:r>
    </w:p>
    <w:p w:rsidR="007A21AB" w:rsidRPr="008A6933" w:rsidRDefault="007A21AB" w:rsidP="002A27EF">
      <w:pPr>
        <w:ind w:right="-563"/>
        <w:jc w:val="both"/>
        <w:rPr>
          <w:rFonts w:ascii="Arial" w:hAnsi="Arial" w:cs="Arial"/>
          <w:b/>
          <w:sz w:val="16"/>
          <w:szCs w:val="16"/>
        </w:rPr>
      </w:pPr>
    </w:p>
    <w:p w:rsidR="009E20D8" w:rsidRDefault="009E20D8" w:rsidP="009E20D8">
      <w:pPr>
        <w:ind w:left="-284" w:right="-279"/>
        <w:jc w:val="center"/>
        <w:rPr>
          <w:rFonts w:ascii="Arial" w:hAnsi="Arial" w:cs="Arial"/>
          <w:b/>
          <w:sz w:val="34"/>
          <w:szCs w:val="34"/>
        </w:rPr>
      </w:pPr>
      <w:r>
        <w:rPr>
          <w:rFonts w:ascii="Arial" w:hAnsi="Arial" w:cs="Arial"/>
          <w:b/>
          <w:sz w:val="34"/>
          <w:szCs w:val="34"/>
        </w:rPr>
        <w:t xml:space="preserve">Presentan libro sobre fundación de UABC Campus Tijuana </w:t>
      </w:r>
    </w:p>
    <w:p w:rsidR="009E20D8" w:rsidRDefault="009E20D8" w:rsidP="009E20D8">
      <w:pPr>
        <w:rPr>
          <w:rFonts w:ascii="Arial" w:hAnsi="Arial" w:cs="Arial"/>
          <w:sz w:val="16"/>
          <w:szCs w:val="16"/>
        </w:rPr>
      </w:pPr>
    </w:p>
    <w:p w:rsidR="009E20D8" w:rsidRDefault="00F70722" w:rsidP="009E20D8">
      <w:pPr>
        <w:pStyle w:val="Prrafodelista"/>
        <w:numPr>
          <w:ilvl w:val="0"/>
          <w:numId w:val="15"/>
        </w:numPr>
        <w:ind w:left="284" w:hanging="284"/>
        <w:jc w:val="both"/>
        <w:rPr>
          <w:rFonts w:ascii="Arial" w:hAnsi="Arial" w:cs="Arial"/>
          <w:sz w:val="24"/>
        </w:rPr>
      </w:pPr>
      <w:r>
        <w:rPr>
          <w:rFonts w:ascii="Arial" w:hAnsi="Arial" w:cs="Arial"/>
          <w:sz w:val="24"/>
        </w:rPr>
        <w:t>H</w:t>
      </w:r>
      <w:r w:rsidR="009E20D8">
        <w:rPr>
          <w:rFonts w:ascii="Arial" w:hAnsi="Arial" w:cs="Arial"/>
          <w:sz w:val="24"/>
        </w:rPr>
        <w:t>ace 43 años</w:t>
      </w:r>
      <w:r>
        <w:rPr>
          <w:rFonts w:ascii="Arial" w:hAnsi="Arial" w:cs="Arial"/>
          <w:sz w:val="24"/>
        </w:rPr>
        <w:t>,</w:t>
      </w:r>
      <w:r w:rsidR="009E20D8">
        <w:rPr>
          <w:rFonts w:ascii="Arial" w:hAnsi="Arial" w:cs="Arial"/>
          <w:sz w:val="24"/>
        </w:rPr>
        <w:t xml:space="preserve"> estudiantes </w:t>
      </w:r>
      <w:r>
        <w:rPr>
          <w:rFonts w:ascii="Arial" w:hAnsi="Arial" w:cs="Arial"/>
          <w:sz w:val="24"/>
        </w:rPr>
        <w:t xml:space="preserve">consiguieron que se cedieran terrenos </w:t>
      </w:r>
      <w:r w:rsidR="00A74B11">
        <w:rPr>
          <w:rFonts w:ascii="Arial" w:hAnsi="Arial" w:cs="Arial"/>
          <w:sz w:val="24"/>
        </w:rPr>
        <w:t xml:space="preserve">en Mesa de </w:t>
      </w:r>
      <w:proofErr w:type="spellStart"/>
      <w:r w:rsidR="00A74B11">
        <w:rPr>
          <w:rFonts w:ascii="Arial" w:hAnsi="Arial" w:cs="Arial"/>
          <w:sz w:val="24"/>
        </w:rPr>
        <w:t>Otay</w:t>
      </w:r>
      <w:proofErr w:type="spellEnd"/>
      <w:r w:rsidR="00A74B11">
        <w:rPr>
          <w:rFonts w:ascii="Arial" w:hAnsi="Arial" w:cs="Arial"/>
          <w:sz w:val="24"/>
        </w:rPr>
        <w:t xml:space="preserve"> para la Universidad.</w:t>
      </w:r>
    </w:p>
    <w:p w:rsidR="009E20D8" w:rsidRDefault="009E20D8" w:rsidP="009E20D8">
      <w:pPr>
        <w:jc w:val="both"/>
        <w:rPr>
          <w:rFonts w:ascii="Arial" w:hAnsi="Arial" w:cs="Arial"/>
          <w:sz w:val="16"/>
          <w:szCs w:val="16"/>
        </w:rPr>
      </w:pPr>
      <w:r>
        <w:rPr>
          <w:rFonts w:ascii="Arial" w:hAnsi="Arial" w:cs="Arial"/>
          <w:sz w:val="16"/>
          <w:szCs w:val="16"/>
        </w:rPr>
        <w:t xml:space="preserve"> </w:t>
      </w:r>
    </w:p>
    <w:p w:rsidR="009E20D8" w:rsidRDefault="009E20D8" w:rsidP="009E20D8">
      <w:pPr>
        <w:jc w:val="both"/>
        <w:rPr>
          <w:rFonts w:ascii="Arial" w:hAnsi="Arial" w:cs="Arial"/>
          <w:sz w:val="24"/>
        </w:rPr>
      </w:pPr>
      <w:r>
        <w:rPr>
          <w:rFonts w:ascii="Arial" w:hAnsi="Arial" w:cs="Arial"/>
          <w:b/>
          <w:sz w:val="24"/>
        </w:rPr>
        <w:t xml:space="preserve">Tijuana, B.C., a </w:t>
      </w:r>
      <w:r w:rsidR="00ED75B9">
        <w:rPr>
          <w:rFonts w:ascii="Arial" w:hAnsi="Arial" w:cs="Arial"/>
          <w:b/>
          <w:sz w:val="24"/>
        </w:rPr>
        <w:t>viernes 7</w:t>
      </w:r>
      <w:r>
        <w:rPr>
          <w:rFonts w:ascii="Arial" w:hAnsi="Arial" w:cs="Arial"/>
          <w:b/>
          <w:sz w:val="24"/>
        </w:rPr>
        <w:t xml:space="preserve"> de febrero de 2014</w:t>
      </w:r>
      <w:r>
        <w:rPr>
          <w:rFonts w:ascii="Arial" w:hAnsi="Arial" w:cs="Arial"/>
          <w:sz w:val="24"/>
        </w:rPr>
        <w:t xml:space="preserve">.- </w:t>
      </w:r>
      <w:r w:rsidR="00ED75B9">
        <w:rPr>
          <w:rFonts w:ascii="Arial" w:hAnsi="Arial" w:cs="Arial"/>
          <w:sz w:val="24"/>
        </w:rPr>
        <w:t>La noche del pasado miércoles 5 de febrero, en</w:t>
      </w:r>
      <w:r w:rsidR="004C06EA">
        <w:rPr>
          <w:rFonts w:ascii="Arial" w:hAnsi="Arial" w:cs="Arial"/>
          <w:sz w:val="24"/>
        </w:rPr>
        <w:t xml:space="preserve"> la Sala de Lectura </w:t>
      </w:r>
      <w:r w:rsidR="00F70722">
        <w:rPr>
          <w:rFonts w:ascii="Arial" w:hAnsi="Arial" w:cs="Arial"/>
          <w:sz w:val="24"/>
        </w:rPr>
        <w:t xml:space="preserve">del </w:t>
      </w:r>
      <w:r w:rsidR="004C06EA">
        <w:rPr>
          <w:rFonts w:ascii="Arial" w:hAnsi="Arial" w:cs="Arial"/>
          <w:sz w:val="24"/>
        </w:rPr>
        <w:t>Centro Comunitario Estudiantil de la Universidad Autónoma de Baja California (UABC), Campus Tijuana, s</w:t>
      </w:r>
      <w:r>
        <w:rPr>
          <w:rFonts w:ascii="Arial" w:hAnsi="Arial" w:cs="Arial"/>
          <w:sz w:val="24"/>
        </w:rPr>
        <w:t>e presentó el libro “La toma del Club Campestre por los estudiantes. Diversas percepciones de un hito en la historia de UABC”  escrito por el doctor David Piñera Ramírez y el licenciado José Gabriel Rivera Delgado.</w:t>
      </w:r>
    </w:p>
    <w:p w:rsidR="009E20D8" w:rsidRDefault="009E20D8" w:rsidP="009E20D8">
      <w:pPr>
        <w:jc w:val="both"/>
        <w:rPr>
          <w:rFonts w:ascii="Arial" w:hAnsi="Arial" w:cs="Arial"/>
          <w:sz w:val="16"/>
          <w:szCs w:val="16"/>
        </w:rPr>
      </w:pPr>
    </w:p>
    <w:p w:rsidR="009E20D8" w:rsidRDefault="009E20D8" w:rsidP="009E20D8">
      <w:pPr>
        <w:jc w:val="both"/>
        <w:rPr>
          <w:rFonts w:ascii="Arial" w:hAnsi="Arial" w:cs="Arial"/>
          <w:sz w:val="24"/>
        </w:rPr>
      </w:pPr>
      <w:r>
        <w:rPr>
          <w:rFonts w:ascii="Arial" w:hAnsi="Arial" w:cs="Arial"/>
          <w:sz w:val="24"/>
        </w:rPr>
        <w:t xml:space="preserve">Esta obra </w:t>
      </w:r>
      <w:r w:rsidR="00F70722">
        <w:rPr>
          <w:rFonts w:ascii="Arial" w:hAnsi="Arial" w:cs="Arial"/>
          <w:sz w:val="24"/>
        </w:rPr>
        <w:t>trata</w:t>
      </w:r>
      <w:r>
        <w:rPr>
          <w:rFonts w:ascii="Arial" w:hAnsi="Arial" w:cs="Arial"/>
          <w:sz w:val="24"/>
        </w:rPr>
        <w:t xml:space="preserve"> sobre la toma de las instalaciones del Club Deportivo Campestre, realizada hace 43 años, por aproximadamente 600 estudiantes que buscaban presionar al Gobierno de ese entonces para que les cedieran dicho lugar y fundar ahí la Universidad, ya que esta no contaba con un lugar propio.</w:t>
      </w:r>
    </w:p>
    <w:p w:rsidR="009E20D8" w:rsidRDefault="009E20D8" w:rsidP="009E20D8">
      <w:pPr>
        <w:jc w:val="both"/>
        <w:rPr>
          <w:rFonts w:ascii="Arial" w:hAnsi="Arial" w:cs="Arial"/>
          <w:sz w:val="16"/>
          <w:szCs w:val="16"/>
        </w:rPr>
      </w:pPr>
    </w:p>
    <w:p w:rsidR="009E20D8" w:rsidRDefault="009E20D8" w:rsidP="009E20D8">
      <w:pPr>
        <w:jc w:val="both"/>
        <w:rPr>
          <w:rFonts w:ascii="Arial" w:hAnsi="Arial" w:cs="Arial"/>
          <w:sz w:val="24"/>
        </w:rPr>
      </w:pPr>
      <w:r>
        <w:rPr>
          <w:rFonts w:ascii="Arial" w:hAnsi="Arial" w:cs="Arial"/>
          <w:sz w:val="24"/>
        </w:rPr>
        <w:t xml:space="preserve">En lugar del Club, fue concedido el terreno ubicado </w:t>
      </w:r>
      <w:r w:rsidR="00F70722">
        <w:rPr>
          <w:rFonts w:ascii="Arial" w:hAnsi="Arial" w:cs="Arial"/>
          <w:sz w:val="24"/>
        </w:rPr>
        <w:t xml:space="preserve">en </w:t>
      </w:r>
      <w:r>
        <w:rPr>
          <w:rFonts w:ascii="Arial" w:hAnsi="Arial" w:cs="Arial"/>
          <w:sz w:val="24"/>
        </w:rPr>
        <w:t xml:space="preserve">Mesa de </w:t>
      </w:r>
      <w:proofErr w:type="spellStart"/>
      <w:r>
        <w:rPr>
          <w:rFonts w:ascii="Arial" w:hAnsi="Arial" w:cs="Arial"/>
          <w:sz w:val="24"/>
        </w:rPr>
        <w:t>Otay</w:t>
      </w:r>
      <w:proofErr w:type="spellEnd"/>
      <w:r>
        <w:rPr>
          <w:rFonts w:ascii="Arial" w:hAnsi="Arial" w:cs="Arial"/>
          <w:sz w:val="24"/>
        </w:rPr>
        <w:t>, donde hoy se ubican varias Unidades Académicas del Campus Tijuana, dándoles a los tijuanenses por primera vez la oportunidad de recibir educación superior en su propia comunidad, sin tener que salir a formarse profesionalmente en instituciones de otras entidades.</w:t>
      </w:r>
    </w:p>
    <w:p w:rsidR="009E20D8" w:rsidRDefault="009E20D8" w:rsidP="009E20D8">
      <w:pPr>
        <w:jc w:val="both"/>
        <w:rPr>
          <w:rFonts w:ascii="Arial" w:hAnsi="Arial" w:cs="Arial"/>
          <w:sz w:val="16"/>
          <w:szCs w:val="16"/>
        </w:rPr>
      </w:pPr>
    </w:p>
    <w:p w:rsidR="009E20D8" w:rsidRDefault="00ED75B9" w:rsidP="009E20D8">
      <w:pPr>
        <w:jc w:val="both"/>
        <w:rPr>
          <w:rFonts w:ascii="Arial" w:hAnsi="Arial" w:cs="Arial"/>
          <w:sz w:val="24"/>
        </w:rPr>
      </w:pPr>
      <w:r>
        <w:rPr>
          <w:rFonts w:ascii="Arial" w:hAnsi="Arial" w:cs="Arial"/>
          <w:sz w:val="24"/>
        </w:rPr>
        <w:t>La presentación del libro</w:t>
      </w:r>
      <w:r w:rsidR="009E20D8">
        <w:rPr>
          <w:rFonts w:ascii="Arial" w:hAnsi="Arial" w:cs="Arial"/>
          <w:sz w:val="24"/>
        </w:rPr>
        <w:t xml:space="preserve"> fue encabezada por el doctor Felipe </w:t>
      </w:r>
      <w:proofErr w:type="spellStart"/>
      <w:r w:rsidR="009E20D8">
        <w:rPr>
          <w:rFonts w:ascii="Arial" w:hAnsi="Arial" w:cs="Arial"/>
          <w:sz w:val="24"/>
        </w:rPr>
        <w:t>Cuamea</w:t>
      </w:r>
      <w:proofErr w:type="spellEnd"/>
      <w:r w:rsidR="009E20D8">
        <w:rPr>
          <w:rFonts w:ascii="Arial" w:hAnsi="Arial" w:cs="Arial"/>
          <w:sz w:val="24"/>
        </w:rPr>
        <w:t xml:space="preserve"> Velázquez, Rector de la UABC, quien exhortó a los jóvenes a apreciar y valorar las instalaciones actuales del Campus Tijuana, así como a conocer la historia de </w:t>
      </w:r>
      <w:r w:rsidR="004C06EA">
        <w:rPr>
          <w:rFonts w:ascii="Arial" w:hAnsi="Arial" w:cs="Arial"/>
          <w:sz w:val="24"/>
        </w:rPr>
        <w:t>la</w:t>
      </w:r>
      <w:r w:rsidR="009E20D8">
        <w:rPr>
          <w:rFonts w:ascii="Arial" w:hAnsi="Arial" w:cs="Arial"/>
          <w:sz w:val="24"/>
        </w:rPr>
        <w:t xml:space="preserve"> Universidad. </w:t>
      </w:r>
    </w:p>
    <w:p w:rsidR="009E20D8" w:rsidRDefault="009E20D8" w:rsidP="009E20D8">
      <w:pPr>
        <w:jc w:val="both"/>
        <w:rPr>
          <w:rFonts w:ascii="Arial" w:hAnsi="Arial" w:cs="Arial"/>
          <w:sz w:val="16"/>
          <w:szCs w:val="16"/>
        </w:rPr>
      </w:pPr>
    </w:p>
    <w:p w:rsidR="009E20D8" w:rsidRDefault="009E20D8" w:rsidP="009E20D8">
      <w:pPr>
        <w:jc w:val="both"/>
        <w:rPr>
          <w:rFonts w:ascii="Arial" w:hAnsi="Arial" w:cs="Arial"/>
          <w:sz w:val="24"/>
        </w:rPr>
      </w:pPr>
      <w:r>
        <w:rPr>
          <w:rFonts w:ascii="Arial" w:hAnsi="Arial" w:cs="Arial"/>
          <w:sz w:val="24"/>
        </w:rPr>
        <w:t>“Tengo la convicción de que cada hecho histórico es digno de escribirse, discutirse y reescribirse y lo sucedido el 5 de febrero de 1971 no podía quedar sin registrarse ya que representa un hito en la historia de nuestra universidad”, expresó el Rector, añadiendo que todos los actos realizados por los universitarios deben estar a favor de las causas sociales.</w:t>
      </w:r>
    </w:p>
    <w:p w:rsidR="009E20D8" w:rsidRDefault="009E20D8" w:rsidP="009E20D8">
      <w:pPr>
        <w:jc w:val="both"/>
        <w:rPr>
          <w:rFonts w:ascii="Arial" w:hAnsi="Arial" w:cs="Arial"/>
          <w:sz w:val="16"/>
          <w:szCs w:val="16"/>
        </w:rPr>
      </w:pPr>
    </w:p>
    <w:p w:rsidR="009E20D8" w:rsidRDefault="009E20D8" w:rsidP="009E20D8">
      <w:pPr>
        <w:jc w:val="both"/>
        <w:rPr>
          <w:rFonts w:ascii="Arial" w:hAnsi="Arial" w:cs="Arial"/>
          <w:sz w:val="24"/>
        </w:rPr>
      </w:pPr>
      <w:r>
        <w:rPr>
          <w:rFonts w:ascii="Arial" w:hAnsi="Arial" w:cs="Arial"/>
          <w:sz w:val="24"/>
        </w:rPr>
        <w:t xml:space="preserve">Por su parte, el doctor Gilberto Covarrubias Pimentel, Coordinador del Grupo “UABC Campestre o Nada A.C.”, y  quien formara parte de los estudiantes que estuvieron en la lucha denominada “Toma del Campestre”, comentó que fue larga la espera para que la  UABC dejara de ser una universidad de papel y convertirse en lo que es actualmente. </w:t>
      </w:r>
    </w:p>
    <w:p w:rsidR="009E20D8" w:rsidRDefault="009E20D8" w:rsidP="009E20D8">
      <w:pPr>
        <w:jc w:val="both"/>
        <w:rPr>
          <w:rFonts w:ascii="Arial" w:hAnsi="Arial" w:cs="Arial"/>
          <w:sz w:val="16"/>
          <w:szCs w:val="16"/>
        </w:rPr>
      </w:pPr>
    </w:p>
    <w:p w:rsidR="009E20D8" w:rsidRDefault="009E20D8" w:rsidP="009E20D8">
      <w:pPr>
        <w:jc w:val="both"/>
        <w:rPr>
          <w:rFonts w:ascii="Arial" w:hAnsi="Arial" w:cs="Arial"/>
          <w:sz w:val="24"/>
        </w:rPr>
      </w:pPr>
      <w:r>
        <w:rPr>
          <w:rFonts w:ascii="Arial" w:hAnsi="Arial" w:cs="Arial"/>
          <w:sz w:val="24"/>
        </w:rPr>
        <w:t xml:space="preserve">Asimismo, el contador José Mojica Moreno, recalcó la importancia que tiene la educación para los jóvenes y la sociedad misma, pues dijo que él es un vivo ejemplo de que la educación es el eje fundamental para el progreso de cada ser humano, tanto en el ámbito académico como el socioeconómico. “La Universidad no fue gratis ya que somos herederos del esfuerzo de los ahora abuelos, que en su juventud se levantaron para luchar y conseguir una causa noble”, mencionó. </w:t>
      </w:r>
    </w:p>
    <w:p w:rsidR="009E20D8" w:rsidRDefault="009E20D8" w:rsidP="009E20D8">
      <w:pPr>
        <w:jc w:val="both"/>
        <w:rPr>
          <w:rFonts w:ascii="Arial" w:hAnsi="Arial" w:cs="Arial"/>
          <w:sz w:val="16"/>
          <w:szCs w:val="16"/>
        </w:rPr>
      </w:pPr>
    </w:p>
    <w:p w:rsidR="009E20D8" w:rsidRDefault="009E20D8" w:rsidP="009E20D8">
      <w:pPr>
        <w:jc w:val="both"/>
        <w:rPr>
          <w:rFonts w:ascii="Arial" w:hAnsi="Arial" w:cs="Arial"/>
          <w:sz w:val="24"/>
        </w:rPr>
      </w:pPr>
      <w:r>
        <w:rPr>
          <w:rFonts w:ascii="Arial" w:hAnsi="Arial" w:cs="Arial"/>
          <w:sz w:val="24"/>
        </w:rPr>
        <w:t>La sala en la que se llevó a cabo la presentación estuvo a su máxima capacidad y el público asistente fue conformado principalmente por egresados de la Máxima Casa de Estudios que formaron parte de este movimiento.</w:t>
      </w:r>
    </w:p>
    <w:p w:rsidR="009E20D8" w:rsidRDefault="009E20D8" w:rsidP="009E20D8">
      <w:pPr>
        <w:jc w:val="both"/>
        <w:rPr>
          <w:rFonts w:ascii="Arial" w:hAnsi="Arial" w:cs="Arial"/>
          <w:sz w:val="16"/>
          <w:szCs w:val="16"/>
        </w:rPr>
      </w:pPr>
    </w:p>
    <w:p w:rsidR="009E20D8" w:rsidRDefault="009E20D8" w:rsidP="009E20D8">
      <w:pPr>
        <w:jc w:val="both"/>
        <w:rPr>
          <w:rFonts w:ascii="Arial" w:hAnsi="Arial" w:cs="Arial"/>
          <w:sz w:val="24"/>
        </w:rPr>
      </w:pPr>
      <w:r>
        <w:rPr>
          <w:rFonts w:ascii="Arial" w:hAnsi="Arial" w:cs="Arial"/>
          <w:sz w:val="24"/>
        </w:rPr>
        <w:t xml:space="preserve">En </w:t>
      </w:r>
      <w:r w:rsidR="00F70722">
        <w:rPr>
          <w:rFonts w:ascii="Arial" w:hAnsi="Arial" w:cs="Arial"/>
          <w:sz w:val="24"/>
        </w:rPr>
        <w:t>el</w:t>
      </w:r>
      <w:r>
        <w:rPr>
          <w:rFonts w:ascii="Arial" w:hAnsi="Arial" w:cs="Arial"/>
          <w:sz w:val="24"/>
        </w:rPr>
        <w:t xml:space="preserve"> evento también </w:t>
      </w:r>
      <w:r w:rsidR="00F70722">
        <w:rPr>
          <w:rFonts w:ascii="Arial" w:hAnsi="Arial" w:cs="Arial"/>
          <w:sz w:val="24"/>
        </w:rPr>
        <w:t xml:space="preserve">estuvieron en </w:t>
      </w:r>
      <w:r>
        <w:rPr>
          <w:rFonts w:ascii="Arial" w:hAnsi="Arial" w:cs="Arial"/>
          <w:sz w:val="24"/>
        </w:rPr>
        <w:t xml:space="preserve">presídium el doctor José David Ledezma Torres, Vicerrector de UABC Campus Tijuana; licenciada Elizabeth </w:t>
      </w:r>
      <w:proofErr w:type="spellStart"/>
      <w:r>
        <w:rPr>
          <w:rFonts w:ascii="Arial" w:hAnsi="Arial" w:cs="Arial"/>
          <w:sz w:val="24"/>
        </w:rPr>
        <w:t>Cazessus</w:t>
      </w:r>
      <w:proofErr w:type="spellEnd"/>
      <w:r>
        <w:rPr>
          <w:rFonts w:ascii="Arial" w:hAnsi="Arial" w:cs="Arial"/>
          <w:sz w:val="24"/>
        </w:rPr>
        <w:t xml:space="preserve"> y la señora Guadalupe </w:t>
      </w:r>
      <w:proofErr w:type="spellStart"/>
      <w:r>
        <w:rPr>
          <w:rFonts w:ascii="Arial" w:hAnsi="Arial" w:cs="Arial"/>
          <w:sz w:val="24"/>
        </w:rPr>
        <w:t>Kirarte</w:t>
      </w:r>
      <w:proofErr w:type="spellEnd"/>
      <w:r>
        <w:rPr>
          <w:rFonts w:ascii="Arial" w:hAnsi="Arial" w:cs="Arial"/>
          <w:sz w:val="24"/>
        </w:rPr>
        <w:t xml:space="preserve"> Domínguez.</w:t>
      </w:r>
    </w:p>
    <w:p w:rsidR="009E20D8" w:rsidRDefault="009E20D8" w:rsidP="009E20D8">
      <w:pPr>
        <w:jc w:val="both"/>
        <w:rPr>
          <w:rFonts w:ascii="Arial" w:hAnsi="Arial" w:cs="Arial"/>
          <w:sz w:val="24"/>
        </w:rPr>
      </w:pPr>
    </w:p>
    <w:p w:rsidR="009E20D8" w:rsidRDefault="009E20D8" w:rsidP="009E20D8">
      <w:pPr>
        <w:jc w:val="both"/>
        <w:rPr>
          <w:rFonts w:ascii="Arial" w:hAnsi="Arial" w:cs="Arial"/>
          <w:sz w:val="24"/>
        </w:rPr>
      </w:pPr>
    </w:p>
    <w:p w:rsidR="009E20D8" w:rsidRDefault="009E20D8" w:rsidP="009E20D8">
      <w:pPr>
        <w:jc w:val="both"/>
      </w:pPr>
    </w:p>
    <w:p w:rsidR="00513818" w:rsidRPr="000063C8" w:rsidRDefault="00513818" w:rsidP="009E20D8">
      <w:pPr>
        <w:jc w:val="center"/>
        <w:rPr>
          <w:rFonts w:ascii="Arial" w:hAnsi="Arial" w:cs="Arial"/>
          <w:sz w:val="24"/>
          <w:szCs w:val="24"/>
        </w:rPr>
      </w:pPr>
    </w:p>
    <w:sectPr w:rsidR="00513818" w:rsidRPr="000063C8" w:rsidSect="002A27EF">
      <w:pgSz w:w="12240" w:h="15840"/>
      <w:pgMar w:top="0"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
  </w:num>
  <w:num w:numId="4">
    <w:abstractNumId w:val="12"/>
  </w:num>
  <w:num w:numId="5">
    <w:abstractNumId w:val="11"/>
  </w:num>
  <w:num w:numId="6">
    <w:abstractNumId w:val="14"/>
  </w:num>
  <w:num w:numId="7">
    <w:abstractNumId w:val="5"/>
  </w:num>
  <w:num w:numId="8">
    <w:abstractNumId w:val="0"/>
  </w:num>
  <w:num w:numId="9">
    <w:abstractNumId w:val="6"/>
  </w:num>
  <w:num w:numId="10">
    <w:abstractNumId w:val="8"/>
  </w:num>
  <w:num w:numId="11">
    <w:abstractNumId w:val="10"/>
  </w:num>
  <w:num w:numId="12">
    <w:abstractNumId w:val="4"/>
  </w:num>
  <w:num w:numId="13">
    <w:abstractNumId w:val="2"/>
  </w:num>
  <w:num w:numId="14">
    <w:abstractNumId w:val="13"/>
  </w:num>
  <w:num w:numId="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3FF2"/>
    <w:rsid w:val="00004E2C"/>
    <w:rsid w:val="0000532B"/>
    <w:rsid w:val="000063C8"/>
    <w:rsid w:val="00006DB3"/>
    <w:rsid w:val="0001240F"/>
    <w:rsid w:val="000146A3"/>
    <w:rsid w:val="00014C11"/>
    <w:rsid w:val="0001664E"/>
    <w:rsid w:val="00017B56"/>
    <w:rsid w:val="00021A3C"/>
    <w:rsid w:val="00024B7C"/>
    <w:rsid w:val="00030C4B"/>
    <w:rsid w:val="00031E51"/>
    <w:rsid w:val="00032AF1"/>
    <w:rsid w:val="00032F83"/>
    <w:rsid w:val="00033424"/>
    <w:rsid w:val="000355F2"/>
    <w:rsid w:val="00036308"/>
    <w:rsid w:val="00036766"/>
    <w:rsid w:val="000372A3"/>
    <w:rsid w:val="00041492"/>
    <w:rsid w:val="000435C3"/>
    <w:rsid w:val="00043DB0"/>
    <w:rsid w:val="00046E07"/>
    <w:rsid w:val="00047CE9"/>
    <w:rsid w:val="00051DC0"/>
    <w:rsid w:val="0005446F"/>
    <w:rsid w:val="00056121"/>
    <w:rsid w:val="00056D26"/>
    <w:rsid w:val="0006311A"/>
    <w:rsid w:val="00066895"/>
    <w:rsid w:val="000703D4"/>
    <w:rsid w:val="00071BBF"/>
    <w:rsid w:val="000728D5"/>
    <w:rsid w:val="0007302F"/>
    <w:rsid w:val="00073FA1"/>
    <w:rsid w:val="00075B32"/>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505E"/>
    <w:rsid w:val="000A51C1"/>
    <w:rsid w:val="000B0647"/>
    <w:rsid w:val="000B2891"/>
    <w:rsid w:val="000B318B"/>
    <w:rsid w:val="000B3AD6"/>
    <w:rsid w:val="000B3EF7"/>
    <w:rsid w:val="000B5B3B"/>
    <w:rsid w:val="000B5D6D"/>
    <w:rsid w:val="000C1229"/>
    <w:rsid w:val="000C15F7"/>
    <w:rsid w:val="000C1998"/>
    <w:rsid w:val="000C25F4"/>
    <w:rsid w:val="000C28B2"/>
    <w:rsid w:val="000C3E22"/>
    <w:rsid w:val="000C4F33"/>
    <w:rsid w:val="000C54E4"/>
    <w:rsid w:val="000D12DD"/>
    <w:rsid w:val="000D1A16"/>
    <w:rsid w:val="000D2456"/>
    <w:rsid w:val="000D5DEC"/>
    <w:rsid w:val="000D7AC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57D"/>
    <w:rsid w:val="00110698"/>
    <w:rsid w:val="0011093D"/>
    <w:rsid w:val="0011105F"/>
    <w:rsid w:val="00113380"/>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1A9A"/>
    <w:rsid w:val="00173E5D"/>
    <w:rsid w:val="00174EBD"/>
    <w:rsid w:val="00175175"/>
    <w:rsid w:val="0017690E"/>
    <w:rsid w:val="001804B4"/>
    <w:rsid w:val="0018064F"/>
    <w:rsid w:val="00181975"/>
    <w:rsid w:val="00182ACB"/>
    <w:rsid w:val="0018644C"/>
    <w:rsid w:val="00186C51"/>
    <w:rsid w:val="00191510"/>
    <w:rsid w:val="001916FE"/>
    <w:rsid w:val="001952D9"/>
    <w:rsid w:val="0019558D"/>
    <w:rsid w:val="00196399"/>
    <w:rsid w:val="001970DB"/>
    <w:rsid w:val="001A068B"/>
    <w:rsid w:val="001A350D"/>
    <w:rsid w:val="001A3777"/>
    <w:rsid w:val="001A4877"/>
    <w:rsid w:val="001A4AB0"/>
    <w:rsid w:val="001A590B"/>
    <w:rsid w:val="001B1CF6"/>
    <w:rsid w:val="001B3735"/>
    <w:rsid w:val="001B3789"/>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5B7F"/>
    <w:rsid w:val="00217106"/>
    <w:rsid w:val="00220A72"/>
    <w:rsid w:val="0022120C"/>
    <w:rsid w:val="002226D6"/>
    <w:rsid w:val="00223007"/>
    <w:rsid w:val="00224163"/>
    <w:rsid w:val="00224344"/>
    <w:rsid w:val="00225191"/>
    <w:rsid w:val="00226890"/>
    <w:rsid w:val="00235A1E"/>
    <w:rsid w:val="002373A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20354"/>
    <w:rsid w:val="00320398"/>
    <w:rsid w:val="00323106"/>
    <w:rsid w:val="00325D02"/>
    <w:rsid w:val="0033085C"/>
    <w:rsid w:val="00332965"/>
    <w:rsid w:val="00333189"/>
    <w:rsid w:val="0033392E"/>
    <w:rsid w:val="003357AC"/>
    <w:rsid w:val="00336B3C"/>
    <w:rsid w:val="0034020A"/>
    <w:rsid w:val="00341DC9"/>
    <w:rsid w:val="003431B4"/>
    <w:rsid w:val="00343395"/>
    <w:rsid w:val="003439ED"/>
    <w:rsid w:val="00344834"/>
    <w:rsid w:val="00351567"/>
    <w:rsid w:val="00352E56"/>
    <w:rsid w:val="00353198"/>
    <w:rsid w:val="00354A63"/>
    <w:rsid w:val="00355304"/>
    <w:rsid w:val="0035593E"/>
    <w:rsid w:val="00357325"/>
    <w:rsid w:val="00357410"/>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7BC5"/>
    <w:rsid w:val="003A7E2D"/>
    <w:rsid w:val="003B0F21"/>
    <w:rsid w:val="003B3C8E"/>
    <w:rsid w:val="003B5EA5"/>
    <w:rsid w:val="003B7BCB"/>
    <w:rsid w:val="003C3052"/>
    <w:rsid w:val="003C335E"/>
    <w:rsid w:val="003C71DD"/>
    <w:rsid w:val="003D06DF"/>
    <w:rsid w:val="003D46C7"/>
    <w:rsid w:val="003D5306"/>
    <w:rsid w:val="003D6B5C"/>
    <w:rsid w:val="003E0A71"/>
    <w:rsid w:val="003E22BE"/>
    <w:rsid w:val="003E4283"/>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615EF"/>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5122"/>
    <w:rsid w:val="0049221F"/>
    <w:rsid w:val="004A275B"/>
    <w:rsid w:val="004A39B3"/>
    <w:rsid w:val="004A3C98"/>
    <w:rsid w:val="004B13CF"/>
    <w:rsid w:val="004B1F0E"/>
    <w:rsid w:val="004B33BA"/>
    <w:rsid w:val="004B35CF"/>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38EE"/>
    <w:rsid w:val="004F4846"/>
    <w:rsid w:val="004F486F"/>
    <w:rsid w:val="005022F7"/>
    <w:rsid w:val="00513776"/>
    <w:rsid w:val="00513818"/>
    <w:rsid w:val="00513B8E"/>
    <w:rsid w:val="00521654"/>
    <w:rsid w:val="005229E7"/>
    <w:rsid w:val="00526EDE"/>
    <w:rsid w:val="005302FC"/>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23F7"/>
    <w:rsid w:val="00552700"/>
    <w:rsid w:val="00560AB1"/>
    <w:rsid w:val="00561142"/>
    <w:rsid w:val="00561C4C"/>
    <w:rsid w:val="0056211A"/>
    <w:rsid w:val="00562BBA"/>
    <w:rsid w:val="00566BC4"/>
    <w:rsid w:val="00573A33"/>
    <w:rsid w:val="00574690"/>
    <w:rsid w:val="00580E09"/>
    <w:rsid w:val="0058276F"/>
    <w:rsid w:val="00583564"/>
    <w:rsid w:val="005850E1"/>
    <w:rsid w:val="0058740C"/>
    <w:rsid w:val="00590E9F"/>
    <w:rsid w:val="00592538"/>
    <w:rsid w:val="00592EBE"/>
    <w:rsid w:val="0059447F"/>
    <w:rsid w:val="0059764B"/>
    <w:rsid w:val="005A0A5A"/>
    <w:rsid w:val="005A2120"/>
    <w:rsid w:val="005A3A56"/>
    <w:rsid w:val="005A4DEC"/>
    <w:rsid w:val="005A4EDC"/>
    <w:rsid w:val="005A6070"/>
    <w:rsid w:val="005A6206"/>
    <w:rsid w:val="005A6F46"/>
    <w:rsid w:val="005A74D4"/>
    <w:rsid w:val="005B0EB5"/>
    <w:rsid w:val="005B1B3C"/>
    <w:rsid w:val="005B1E81"/>
    <w:rsid w:val="005B2115"/>
    <w:rsid w:val="005B4A77"/>
    <w:rsid w:val="005C0CBC"/>
    <w:rsid w:val="005C22C7"/>
    <w:rsid w:val="005C294D"/>
    <w:rsid w:val="005C44B5"/>
    <w:rsid w:val="005C490F"/>
    <w:rsid w:val="005C615F"/>
    <w:rsid w:val="005C6B55"/>
    <w:rsid w:val="005C7DE0"/>
    <w:rsid w:val="005D11BF"/>
    <w:rsid w:val="005D1D0B"/>
    <w:rsid w:val="005D2EDB"/>
    <w:rsid w:val="005D3C7E"/>
    <w:rsid w:val="005D53FF"/>
    <w:rsid w:val="005D722C"/>
    <w:rsid w:val="005E0006"/>
    <w:rsid w:val="005E04A2"/>
    <w:rsid w:val="005E23E7"/>
    <w:rsid w:val="005E285C"/>
    <w:rsid w:val="005E419D"/>
    <w:rsid w:val="005E5729"/>
    <w:rsid w:val="005E7EDD"/>
    <w:rsid w:val="005F252D"/>
    <w:rsid w:val="005F29A0"/>
    <w:rsid w:val="005F31C5"/>
    <w:rsid w:val="005F6206"/>
    <w:rsid w:val="005F6C43"/>
    <w:rsid w:val="00600A92"/>
    <w:rsid w:val="00600E61"/>
    <w:rsid w:val="0060210E"/>
    <w:rsid w:val="00602C86"/>
    <w:rsid w:val="00604DB9"/>
    <w:rsid w:val="00605665"/>
    <w:rsid w:val="00606263"/>
    <w:rsid w:val="0060664C"/>
    <w:rsid w:val="006112A2"/>
    <w:rsid w:val="00611433"/>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5DE9"/>
    <w:rsid w:val="00661965"/>
    <w:rsid w:val="006641AC"/>
    <w:rsid w:val="00665B7D"/>
    <w:rsid w:val="00666A23"/>
    <w:rsid w:val="00666AE7"/>
    <w:rsid w:val="00671FD8"/>
    <w:rsid w:val="00672D85"/>
    <w:rsid w:val="006740C5"/>
    <w:rsid w:val="00674325"/>
    <w:rsid w:val="00674766"/>
    <w:rsid w:val="00675C34"/>
    <w:rsid w:val="00676A8C"/>
    <w:rsid w:val="00677D20"/>
    <w:rsid w:val="00680254"/>
    <w:rsid w:val="0068163C"/>
    <w:rsid w:val="006821C0"/>
    <w:rsid w:val="0068230F"/>
    <w:rsid w:val="0068522E"/>
    <w:rsid w:val="0068665E"/>
    <w:rsid w:val="00687744"/>
    <w:rsid w:val="0069211E"/>
    <w:rsid w:val="00692908"/>
    <w:rsid w:val="006937BE"/>
    <w:rsid w:val="00693925"/>
    <w:rsid w:val="006A00F8"/>
    <w:rsid w:val="006A0983"/>
    <w:rsid w:val="006A0E06"/>
    <w:rsid w:val="006A126D"/>
    <w:rsid w:val="006A1490"/>
    <w:rsid w:val="006A45CF"/>
    <w:rsid w:val="006A5738"/>
    <w:rsid w:val="006A5CD0"/>
    <w:rsid w:val="006A76F1"/>
    <w:rsid w:val="006B00C9"/>
    <w:rsid w:val="006B2994"/>
    <w:rsid w:val="006B3294"/>
    <w:rsid w:val="006B4D8F"/>
    <w:rsid w:val="006C0191"/>
    <w:rsid w:val="006C1821"/>
    <w:rsid w:val="006C2BD5"/>
    <w:rsid w:val="006C5184"/>
    <w:rsid w:val="006C5942"/>
    <w:rsid w:val="006C5A35"/>
    <w:rsid w:val="006C6977"/>
    <w:rsid w:val="006D0557"/>
    <w:rsid w:val="006D14E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87"/>
    <w:rsid w:val="007041F9"/>
    <w:rsid w:val="00705D09"/>
    <w:rsid w:val="007073B0"/>
    <w:rsid w:val="00711322"/>
    <w:rsid w:val="00711821"/>
    <w:rsid w:val="00712166"/>
    <w:rsid w:val="00712896"/>
    <w:rsid w:val="00715091"/>
    <w:rsid w:val="007166A3"/>
    <w:rsid w:val="00720D7D"/>
    <w:rsid w:val="007237D5"/>
    <w:rsid w:val="00723A6F"/>
    <w:rsid w:val="00724024"/>
    <w:rsid w:val="007245C8"/>
    <w:rsid w:val="00726054"/>
    <w:rsid w:val="007304EC"/>
    <w:rsid w:val="0073212E"/>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C76"/>
    <w:rsid w:val="0077086B"/>
    <w:rsid w:val="007715AC"/>
    <w:rsid w:val="007715FB"/>
    <w:rsid w:val="0077246C"/>
    <w:rsid w:val="007728C8"/>
    <w:rsid w:val="00772EF6"/>
    <w:rsid w:val="007777CF"/>
    <w:rsid w:val="00784332"/>
    <w:rsid w:val="0078557D"/>
    <w:rsid w:val="007859DA"/>
    <w:rsid w:val="00787E7A"/>
    <w:rsid w:val="00790566"/>
    <w:rsid w:val="00790FD8"/>
    <w:rsid w:val="007937BF"/>
    <w:rsid w:val="00796CDD"/>
    <w:rsid w:val="007979F8"/>
    <w:rsid w:val="007A1112"/>
    <w:rsid w:val="007A16AA"/>
    <w:rsid w:val="007A21AB"/>
    <w:rsid w:val="007A43F1"/>
    <w:rsid w:val="007A4B2D"/>
    <w:rsid w:val="007A5A86"/>
    <w:rsid w:val="007A7192"/>
    <w:rsid w:val="007A78F8"/>
    <w:rsid w:val="007B14BA"/>
    <w:rsid w:val="007B1874"/>
    <w:rsid w:val="007C00B4"/>
    <w:rsid w:val="007C079E"/>
    <w:rsid w:val="007C09EE"/>
    <w:rsid w:val="007C189B"/>
    <w:rsid w:val="007C27F9"/>
    <w:rsid w:val="007C6CAF"/>
    <w:rsid w:val="007C7A63"/>
    <w:rsid w:val="007D05F0"/>
    <w:rsid w:val="007D11EE"/>
    <w:rsid w:val="007D1216"/>
    <w:rsid w:val="007D12ED"/>
    <w:rsid w:val="007D2262"/>
    <w:rsid w:val="007D2286"/>
    <w:rsid w:val="007D5082"/>
    <w:rsid w:val="007D765A"/>
    <w:rsid w:val="007E270A"/>
    <w:rsid w:val="007E2BD5"/>
    <w:rsid w:val="007E57A6"/>
    <w:rsid w:val="007E5B1E"/>
    <w:rsid w:val="007E5C1D"/>
    <w:rsid w:val="007E7CCC"/>
    <w:rsid w:val="007F07B9"/>
    <w:rsid w:val="007F0BCD"/>
    <w:rsid w:val="007F12D5"/>
    <w:rsid w:val="007F1F8E"/>
    <w:rsid w:val="007F3145"/>
    <w:rsid w:val="007F4E3C"/>
    <w:rsid w:val="007F5DE6"/>
    <w:rsid w:val="008001F1"/>
    <w:rsid w:val="00803987"/>
    <w:rsid w:val="00806AF6"/>
    <w:rsid w:val="008076B8"/>
    <w:rsid w:val="008134CD"/>
    <w:rsid w:val="008134DB"/>
    <w:rsid w:val="00813F5F"/>
    <w:rsid w:val="008149DE"/>
    <w:rsid w:val="00814B64"/>
    <w:rsid w:val="008175BA"/>
    <w:rsid w:val="00821456"/>
    <w:rsid w:val="00822444"/>
    <w:rsid w:val="0082326F"/>
    <w:rsid w:val="008316AE"/>
    <w:rsid w:val="0083241D"/>
    <w:rsid w:val="00832920"/>
    <w:rsid w:val="00833116"/>
    <w:rsid w:val="00833559"/>
    <w:rsid w:val="00834469"/>
    <w:rsid w:val="00834BD1"/>
    <w:rsid w:val="00836425"/>
    <w:rsid w:val="008369ED"/>
    <w:rsid w:val="008401DB"/>
    <w:rsid w:val="00841D9D"/>
    <w:rsid w:val="0084674F"/>
    <w:rsid w:val="008515D0"/>
    <w:rsid w:val="008519A6"/>
    <w:rsid w:val="00851AC4"/>
    <w:rsid w:val="0085250E"/>
    <w:rsid w:val="0085664D"/>
    <w:rsid w:val="00856973"/>
    <w:rsid w:val="00860915"/>
    <w:rsid w:val="008611F1"/>
    <w:rsid w:val="00861EB2"/>
    <w:rsid w:val="00862C4F"/>
    <w:rsid w:val="00865C89"/>
    <w:rsid w:val="0087007C"/>
    <w:rsid w:val="008716B4"/>
    <w:rsid w:val="0087560A"/>
    <w:rsid w:val="00877437"/>
    <w:rsid w:val="00877ABC"/>
    <w:rsid w:val="008800A6"/>
    <w:rsid w:val="00880394"/>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4BAE"/>
    <w:rsid w:val="008B559C"/>
    <w:rsid w:val="008B64BC"/>
    <w:rsid w:val="008B70B1"/>
    <w:rsid w:val="008B7E0E"/>
    <w:rsid w:val="008C005D"/>
    <w:rsid w:val="008C5EA9"/>
    <w:rsid w:val="008C6011"/>
    <w:rsid w:val="008D02E7"/>
    <w:rsid w:val="008D0F3E"/>
    <w:rsid w:val="008D22A9"/>
    <w:rsid w:val="008D26FF"/>
    <w:rsid w:val="008D3A34"/>
    <w:rsid w:val="008D7B94"/>
    <w:rsid w:val="008E0978"/>
    <w:rsid w:val="008E0F4D"/>
    <w:rsid w:val="008E3ECF"/>
    <w:rsid w:val="008E5B2C"/>
    <w:rsid w:val="008F0491"/>
    <w:rsid w:val="008F1C8C"/>
    <w:rsid w:val="008F2CE9"/>
    <w:rsid w:val="008F3221"/>
    <w:rsid w:val="008F3440"/>
    <w:rsid w:val="008F500C"/>
    <w:rsid w:val="008F6F13"/>
    <w:rsid w:val="008F7551"/>
    <w:rsid w:val="00901C43"/>
    <w:rsid w:val="00902B10"/>
    <w:rsid w:val="00902CA7"/>
    <w:rsid w:val="0091506D"/>
    <w:rsid w:val="009162BA"/>
    <w:rsid w:val="00916978"/>
    <w:rsid w:val="0092292C"/>
    <w:rsid w:val="00923076"/>
    <w:rsid w:val="00925FD0"/>
    <w:rsid w:val="00927B09"/>
    <w:rsid w:val="00933580"/>
    <w:rsid w:val="00936667"/>
    <w:rsid w:val="00936B82"/>
    <w:rsid w:val="00941535"/>
    <w:rsid w:val="009421FD"/>
    <w:rsid w:val="00943AAA"/>
    <w:rsid w:val="00943E87"/>
    <w:rsid w:val="0094425B"/>
    <w:rsid w:val="00944C39"/>
    <w:rsid w:val="0094613A"/>
    <w:rsid w:val="009468D4"/>
    <w:rsid w:val="00946F03"/>
    <w:rsid w:val="00947AEA"/>
    <w:rsid w:val="00947CD6"/>
    <w:rsid w:val="0095244C"/>
    <w:rsid w:val="0095461E"/>
    <w:rsid w:val="009629FE"/>
    <w:rsid w:val="00963849"/>
    <w:rsid w:val="00963D4F"/>
    <w:rsid w:val="00963E27"/>
    <w:rsid w:val="00965B2E"/>
    <w:rsid w:val="00967C3F"/>
    <w:rsid w:val="00971AD6"/>
    <w:rsid w:val="00972988"/>
    <w:rsid w:val="00972AD4"/>
    <w:rsid w:val="00974FD5"/>
    <w:rsid w:val="00975110"/>
    <w:rsid w:val="00975DB9"/>
    <w:rsid w:val="009771D7"/>
    <w:rsid w:val="00977B0B"/>
    <w:rsid w:val="0098281D"/>
    <w:rsid w:val="0098427E"/>
    <w:rsid w:val="00985793"/>
    <w:rsid w:val="00987594"/>
    <w:rsid w:val="00987757"/>
    <w:rsid w:val="0099115C"/>
    <w:rsid w:val="00997685"/>
    <w:rsid w:val="00997BF9"/>
    <w:rsid w:val="009A0BA3"/>
    <w:rsid w:val="009A29EE"/>
    <w:rsid w:val="009A2C85"/>
    <w:rsid w:val="009A4C06"/>
    <w:rsid w:val="009A6764"/>
    <w:rsid w:val="009B3FD5"/>
    <w:rsid w:val="009B4465"/>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4975"/>
    <w:rsid w:val="00A24D77"/>
    <w:rsid w:val="00A25030"/>
    <w:rsid w:val="00A26A17"/>
    <w:rsid w:val="00A26CCE"/>
    <w:rsid w:val="00A26D95"/>
    <w:rsid w:val="00A27E4E"/>
    <w:rsid w:val="00A331C7"/>
    <w:rsid w:val="00A338D7"/>
    <w:rsid w:val="00A34470"/>
    <w:rsid w:val="00A36D0C"/>
    <w:rsid w:val="00A375CD"/>
    <w:rsid w:val="00A37841"/>
    <w:rsid w:val="00A401E6"/>
    <w:rsid w:val="00A41015"/>
    <w:rsid w:val="00A4337F"/>
    <w:rsid w:val="00A4491C"/>
    <w:rsid w:val="00A47BAB"/>
    <w:rsid w:val="00A511EE"/>
    <w:rsid w:val="00A53D24"/>
    <w:rsid w:val="00A53EE2"/>
    <w:rsid w:val="00A54354"/>
    <w:rsid w:val="00A6045B"/>
    <w:rsid w:val="00A615D0"/>
    <w:rsid w:val="00A64B1B"/>
    <w:rsid w:val="00A64E93"/>
    <w:rsid w:val="00A70A4E"/>
    <w:rsid w:val="00A74B11"/>
    <w:rsid w:val="00A76CAE"/>
    <w:rsid w:val="00A771C4"/>
    <w:rsid w:val="00A87838"/>
    <w:rsid w:val="00A87E72"/>
    <w:rsid w:val="00A90038"/>
    <w:rsid w:val="00A95723"/>
    <w:rsid w:val="00A962D7"/>
    <w:rsid w:val="00A964DE"/>
    <w:rsid w:val="00A97EC8"/>
    <w:rsid w:val="00AA0481"/>
    <w:rsid w:val="00AA3980"/>
    <w:rsid w:val="00AA50AB"/>
    <w:rsid w:val="00AA5A09"/>
    <w:rsid w:val="00AA7FF3"/>
    <w:rsid w:val="00AB0035"/>
    <w:rsid w:val="00AB03E3"/>
    <w:rsid w:val="00AB458B"/>
    <w:rsid w:val="00AB52BE"/>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5CFC"/>
    <w:rsid w:val="00AE6D41"/>
    <w:rsid w:val="00AE7AE1"/>
    <w:rsid w:val="00AF246E"/>
    <w:rsid w:val="00AF332C"/>
    <w:rsid w:val="00AF3F73"/>
    <w:rsid w:val="00AF4022"/>
    <w:rsid w:val="00AF465D"/>
    <w:rsid w:val="00AF4C57"/>
    <w:rsid w:val="00AF5013"/>
    <w:rsid w:val="00AF6485"/>
    <w:rsid w:val="00AF77C4"/>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7774"/>
    <w:rsid w:val="00B17CC6"/>
    <w:rsid w:val="00B17D94"/>
    <w:rsid w:val="00B2297C"/>
    <w:rsid w:val="00B24111"/>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3448"/>
    <w:rsid w:val="00BA3562"/>
    <w:rsid w:val="00BA4429"/>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710A"/>
    <w:rsid w:val="00C30A8D"/>
    <w:rsid w:val="00C30B10"/>
    <w:rsid w:val="00C313B7"/>
    <w:rsid w:val="00C316BB"/>
    <w:rsid w:val="00C31A7E"/>
    <w:rsid w:val="00C3252A"/>
    <w:rsid w:val="00C34DBD"/>
    <w:rsid w:val="00C34DF1"/>
    <w:rsid w:val="00C35124"/>
    <w:rsid w:val="00C410F6"/>
    <w:rsid w:val="00C418E0"/>
    <w:rsid w:val="00C41FB2"/>
    <w:rsid w:val="00C42591"/>
    <w:rsid w:val="00C43297"/>
    <w:rsid w:val="00C44A03"/>
    <w:rsid w:val="00C44BE7"/>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6B89"/>
    <w:rsid w:val="00C870D4"/>
    <w:rsid w:val="00C912E2"/>
    <w:rsid w:val="00CA023F"/>
    <w:rsid w:val="00CA08F1"/>
    <w:rsid w:val="00CA3568"/>
    <w:rsid w:val="00CA479A"/>
    <w:rsid w:val="00CA4A80"/>
    <w:rsid w:val="00CA52F7"/>
    <w:rsid w:val="00CA64FB"/>
    <w:rsid w:val="00CA74DC"/>
    <w:rsid w:val="00CB1050"/>
    <w:rsid w:val="00CB3236"/>
    <w:rsid w:val="00CC0D3C"/>
    <w:rsid w:val="00CC2954"/>
    <w:rsid w:val="00CC44E8"/>
    <w:rsid w:val="00CC4CFB"/>
    <w:rsid w:val="00CC57AD"/>
    <w:rsid w:val="00CC587B"/>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1B1F"/>
    <w:rsid w:val="00CF4F94"/>
    <w:rsid w:val="00CF5A5F"/>
    <w:rsid w:val="00CF763B"/>
    <w:rsid w:val="00D017C4"/>
    <w:rsid w:val="00D0248F"/>
    <w:rsid w:val="00D02A61"/>
    <w:rsid w:val="00D043E3"/>
    <w:rsid w:val="00D06072"/>
    <w:rsid w:val="00D06D55"/>
    <w:rsid w:val="00D073C7"/>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2518"/>
    <w:rsid w:val="00D32C52"/>
    <w:rsid w:val="00D3367C"/>
    <w:rsid w:val="00D34109"/>
    <w:rsid w:val="00D34675"/>
    <w:rsid w:val="00D34F8D"/>
    <w:rsid w:val="00D40146"/>
    <w:rsid w:val="00D415AF"/>
    <w:rsid w:val="00D43D0D"/>
    <w:rsid w:val="00D43EBA"/>
    <w:rsid w:val="00D44A90"/>
    <w:rsid w:val="00D472C6"/>
    <w:rsid w:val="00D52B0E"/>
    <w:rsid w:val="00D535DC"/>
    <w:rsid w:val="00D53708"/>
    <w:rsid w:val="00D5383F"/>
    <w:rsid w:val="00D544AD"/>
    <w:rsid w:val="00D5486A"/>
    <w:rsid w:val="00D55CA9"/>
    <w:rsid w:val="00D60042"/>
    <w:rsid w:val="00D60EDF"/>
    <w:rsid w:val="00D64069"/>
    <w:rsid w:val="00D640A0"/>
    <w:rsid w:val="00D6484B"/>
    <w:rsid w:val="00D64DE2"/>
    <w:rsid w:val="00D71185"/>
    <w:rsid w:val="00D7118A"/>
    <w:rsid w:val="00D71B87"/>
    <w:rsid w:val="00D72551"/>
    <w:rsid w:val="00D737BC"/>
    <w:rsid w:val="00D75A7B"/>
    <w:rsid w:val="00D82117"/>
    <w:rsid w:val="00D82FFC"/>
    <w:rsid w:val="00D83019"/>
    <w:rsid w:val="00D8366B"/>
    <w:rsid w:val="00D85E59"/>
    <w:rsid w:val="00D91229"/>
    <w:rsid w:val="00D91A8F"/>
    <w:rsid w:val="00D9235E"/>
    <w:rsid w:val="00D93BDC"/>
    <w:rsid w:val="00D93BF4"/>
    <w:rsid w:val="00D94859"/>
    <w:rsid w:val="00D95AE4"/>
    <w:rsid w:val="00D9716B"/>
    <w:rsid w:val="00D9724A"/>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60BF"/>
    <w:rsid w:val="00E07614"/>
    <w:rsid w:val="00E1264D"/>
    <w:rsid w:val="00E12B03"/>
    <w:rsid w:val="00E13FBF"/>
    <w:rsid w:val="00E16481"/>
    <w:rsid w:val="00E1672D"/>
    <w:rsid w:val="00E20C43"/>
    <w:rsid w:val="00E22457"/>
    <w:rsid w:val="00E22FFF"/>
    <w:rsid w:val="00E24162"/>
    <w:rsid w:val="00E250E2"/>
    <w:rsid w:val="00E26744"/>
    <w:rsid w:val="00E3034F"/>
    <w:rsid w:val="00E32659"/>
    <w:rsid w:val="00E36A37"/>
    <w:rsid w:val="00E37B64"/>
    <w:rsid w:val="00E422B2"/>
    <w:rsid w:val="00E438C7"/>
    <w:rsid w:val="00E444DF"/>
    <w:rsid w:val="00E46469"/>
    <w:rsid w:val="00E46B32"/>
    <w:rsid w:val="00E47BFF"/>
    <w:rsid w:val="00E50B09"/>
    <w:rsid w:val="00E50D50"/>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FF8"/>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C6C"/>
    <w:rsid w:val="00EF600F"/>
    <w:rsid w:val="00EF7BB1"/>
    <w:rsid w:val="00F0355E"/>
    <w:rsid w:val="00F04EA4"/>
    <w:rsid w:val="00F063E5"/>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5C25"/>
    <w:rsid w:val="00F96434"/>
    <w:rsid w:val="00F97D5B"/>
    <w:rsid w:val="00FA0D23"/>
    <w:rsid w:val="00FA1BA2"/>
    <w:rsid w:val="00FA2FC2"/>
    <w:rsid w:val="00FA3EAE"/>
    <w:rsid w:val="00FA4493"/>
    <w:rsid w:val="00FA44BC"/>
    <w:rsid w:val="00FB1379"/>
    <w:rsid w:val="00FB18E2"/>
    <w:rsid w:val="00FB4525"/>
    <w:rsid w:val="00FB6A32"/>
    <w:rsid w:val="00FB6EEF"/>
    <w:rsid w:val="00FC0857"/>
    <w:rsid w:val="00FC2FA0"/>
    <w:rsid w:val="00FC5654"/>
    <w:rsid w:val="00FC65F2"/>
    <w:rsid w:val="00FD05A4"/>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tulo">
    <w:name w:val="Subtitle"/>
    <w:basedOn w:val="Normal"/>
    <w:next w:val="Normal"/>
    <w:link w:val="SubttuloC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Textoennegrita">
    <w:name w:val="Strong"/>
    <w:basedOn w:val="Fuentedeprrafopredeter"/>
    <w:uiPriority w:val="22"/>
    <w:qFormat/>
    <w:rsid w:val="00895F9D"/>
    <w:rPr>
      <w:b/>
      <w:bCs/>
    </w:rPr>
  </w:style>
  <w:style w:type="character" w:customStyle="1" w:styleId="Ttulo5Car">
    <w:name w:val="Título 5 Car"/>
    <w:basedOn w:val="Fuentedeprrafopredeter"/>
    <w:link w:val="Ttulo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Fuentedeprrafopredeter"/>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08146-FE2D-470A-80AC-D0ED83A4E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2607</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cp:revision>
  <cp:lastPrinted>2014-02-06T22:23:00Z</cp:lastPrinted>
  <dcterms:created xsi:type="dcterms:W3CDTF">2014-02-13T21:46:00Z</dcterms:created>
  <dcterms:modified xsi:type="dcterms:W3CDTF">2014-02-13T21:46:00Z</dcterms:modified>
</cp:coreProperties>
</file>