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048099" wp14:editId="6FC64F36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577747">
        <w:rPr>
          <w:rFonts w:ascii="Arial" w:hAnsi="Arial" w:cs="Arial"/>
          <w:b/>
          <w:sz w:val="24"/>
          <w:szCs w:val="24"/>
        </w:rPr>
        <w:t>074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652477" w:rsidRPr="00652477" w:rsidRDefault="00652477" w:rsidP="00652477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652477" w:rsidRDefault="003940EA" w:rsidP="006524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36"/>
          <w:szCs w:val="36"/>
          <w:lang w:eastAsia="en-US"/>
        </w:rPr>
      </w:pPr>
      <w:r>
        <w:rPr>
          <w:rFonts w:ascii="Arial" w:eastAsiaTheme="minorHAnsi" w:hAnsi="Arial" w:cs="Arial"/>
          <w:b/>
          <w:sz w:val="36"/>
          <w:szCs w:val="36"/>
          <w:lang w:eastAsia="en-US"/>
        </w:rPr>
        <w:t xml:space="preserve">Festejan </w:t>
      </w:r>
      <w:r w:rsidR="00577747">
        <w:rPr>
          <w:rFonts w:ascii="Arial" w:eastAsiaTheme="minorHAnsi" w:hAnsi="Arial" w:cs="Arial"/>
          <w:b/>
          <w:sz w:val="36"/>
          <w:szCs w:val="36"/>
          <w:lang w:eastAsia="en-US"/>
        </w:rPr>
        <w:t>Día de las Madres</w:t>
      </w:r>
      <w:r>
        <w:rPr>
          <w:rFonts w:ascii="Arial" w:eastAsiaTheme="minorHAnsi" w:hAnsi="Arial" w:cs="Arial"/>
          <w:b/>
          <w:sz w:val="36"/>
          <w:szCs w:val="36"/>
          <w:lang w:eastAsia="en-US"/>
        </w:rPr>
        <w:t xml:space="preserve"> en Rectoría</w:t>
      </w:r>
      <w:r w:rsidR="00577747">
        <w:rPr>
          <w:rFonts w:ascii="Arial" w:eastAsiaTheme="minorHAnsi" w:hAnsi="Arial" w:cs="Arial"/>
          <w:b/>
          <w:sz w:val="36"/>
          <w:szCs w:val="36"/>
          <w:lang w:eastAsia="en-US"/>
        </w:rPr>
        <w:t xml:space="preserve"> de UABC</w:t>
      </w:r>
    </w:p>
    <w:p w:rsidR="00652477" w:rsidRPr="00652477" w:rsidRDefault="00652477" w:rsidP="006524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652477" w:rsidRPr="00BA495F" w:rsidRDefault="00577747" w:rsidP="00652477">
      <w:pPr>
        <w:pStyle w:val="Prrafodelista"/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ind w:hanging="720"/>
        <w:jc w:val="both"/>
        <w:rPr>
          <w:rFonts w:ascii="Arial" w:eastAsiaTheme="minorHAnsi" w:hAnsi="Arial" w:cs="Arial"/>
          <w:iCs/>
          <w:sz w:val="24"/>
          <w:szCs w:val="24"/>
          <w:lang w:eastAsia="en-US"/>
        </w:rPr>
      </w:pPr>
      <w:r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 </w:t>
      </w:r>
      <w:r w:rsidR="003940EA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El Rector de UABC </w:t>
      </w:r>
      <w:r w:rsidR="003D1C6F">
        <w:rPr>
          <w:rFonts w:ascii="Arial" w:eastAsiaTheme="minorHAnsi" w:hAnsi="Arial" w:cs="Arial"/>
          <w:iCs/>
          <w:sz w:val="24"/>
          <w:szCs w:val="24"/>
          <w:lang w:eastAsia="en-US"/>
        </w:rPr>
        <w:t>mencionó que las mamás son un pilar importante en la sociedad</w:t>
      </w:r>
      <w:r w:rsidR="00652477">
        <w:rPr>
          <w:rFonts w:ascii="Arial" w:eastAsiaTheme="minorHAnsi" w:hAnsi="Arial" w:cs="Arial"/>
          <w:iCs/>
          <w:sz w:val="24"/>
          <w:szCs w:val="24"/>
          <w:lang w:eastAsia="en-US"/>
        </w:rPr>
        <w:t>.</w:t>
      </w:r>
    </w:p>
    <w:p w:rsidR="00652477" w:rsidRPr="00980EBA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sz w:val="24"/>
          <w:szCs w:val="24"/>
          <w:lang w:eastAsia="en-US"/>
        </w:rPr>
      </w:pPr>
    </w:p>
    <w:p w:rsidR="00652477" w:rsidRDefault="00652477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A495F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Mexicali, B.C., a </w:t>
      </w:r>
      <w:r w:rsidR="00577747">
        <w:rPr>
          <w:rFonts w:ascii="Arial" w:eastAsiaTheme="minorHAnsi" w:hAnsi="Arial" w:cs="Arial"/>
          <w:b/>
          <w:sz w:val="24"/>
          <w:szCs w:val="24"/>
          <w:lang w:eastAsia="en-US"/>
        </w:rPr>
        <w:t>viernes 9</w:t>
      </w:r>
      <w:r w:rsidRPr="00BA495F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de mayo de 201</w:t>
      </w:r>
      <w:r w:rsidR="00577747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.- </w:t>
      </w:r>
      <w:r w:rsidR="00577747">
        <w:rPr>
          <w:rFonts w:ascii="Arial" w:eastAsiaTheme="minorHAnsi" w:hAnsi="Arial" w:cs="Arial"/>
          <w:sz w:val="24"/>
          <w:szCs w:val="24"/>
          <w:lang w:eastAsia="en-US"/>
        </w:rPr>
        <w:t>La Universidad Autónoma de Baja California celebró a alre</w:t>
      </w:r>
      <w:r w:rsidR="003940EA">
        <w:rPr>
          <w:rFonts w:ascii="Arial" w:eastAsiaTheme="minorHAnsi" w:hAnsi="Arial" w:cs="Arial"/>
          <w:sz w:val="24"/>
          <w:szCs w:val="24"/>
          <w:lang w:eastAsia="en-US"/>
        </w:rPr>
        <w:t>dedor de 120 mamás que laboran en</w:t>
      </w:r>
      <w:r w:rsidR="00577747">
        <w:rPr>
          <w:rFonts w:ascii="Arial" w:eastAsiaTheme="minorHAnsi" w:hAnsi="Arial" w:cs="Arial"/>
          <w:sz w:val="24"/>
          <w:szCs w:val="24"/>
          <w:lang w:eastAsia="en-US"/>
        </w:rPr>
        <w:t xml:space="preserve"> las dependencias de la Rectoría, las facultades de Enfermería y Artes, así como del Instituto de Investigaciones Culturales (IIC-Museo</w:t>
      </w:r>
      <w:r w:rsidR="003940EA">
        <w:rPr>
          <w:rFonts w:ascii="Arial" w:eastAsiaTheme="minorHAnsi" w:hAnsi="Arial" w:cs="Arial"/>
          <w:sz w:val="24"/>
          <w:szCs w:val="24"/>
          <w:lang w:eastAsia="en-US"/>
        </w:rPr>
        <w:t xml:space="preserve">), fueron agasajadas por parte de las autoridades universitarias, encabezadas por el Rector, doctor Felipe </w:t>
      </w:r>
      <w:proofErr w:type="spellStart"/>
      <w:r w:rsidR="003940EA">
        <w:rPr>
          <w:rFonts w:ascii="Arial" w:eastAsiaTheme="minorHAnsi" w:hAnsi="Arial" w:cs="Arial"/>
          <w:sz w:val="24"/>
          <w:szCs w:val="24"/>
          <w:lang w:eastAsia="en-US"/>
        </w:rPr>
        <w:t>Cuamea</w:t>
      </w:r>
      <w:proofErr w:type="spellEnd"/>
      <w:r w:rsidR="003940EA">
        <w:rPr>
          <w:rFonts w:ascii="Arial" w:eastAsiaTheme="minorHAnsi" w:hAnsi="Arial" w:cs="Arial"/>
          <w:sz w:val="24"/>
          <w:szCs w:val="24"/>
          <w:lang w:eastAsia="en-US"/>
        </w:rPr>
        <w:t xml:space="preserve"> Velázquez.</w:t>
      </w:r>
    </w:p>
    <w:p w:rsidR="003940EA" w:rsidRDefault="003940EA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5EF7" w:rsidRDefault="003940EA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En su discurso, el Rector mencionó que el evento </w:t>
      </w:r>
      <w:r w:rsidR="00577747">
        <w:rPr>
          <w:rFonts w:ascii="Arial" w:eastAsiaTheme="minorHAnsi" w:hAnsi="Arial" w:cs="Arial"/>
          <w:sz w:val="24"/>
          <w:szCs w:val="24"/>
          <w:lang w:eastAsia="en-US"/>
        </w:rPr>
        <w:t xml:space="preserve">tiene el objetivo de festejar a las trabajadoras universitarias </w:t>
      </w:r>
      <w:r w:rsidR="00C10860">
        <w:rPr>
          <w:rFonts w:ascii="Arial" w:eastAsiaTheme="minorHAnsi" w:hAnsi="Arial" w:cs="Arial"/>
          <w:sz w:val="24"/>
          <w:szCs w:val="24"/>
          <w:lang w:eastAsia="en-US"/>
        </w:rPr>
        <w:t xml:space="preserve">que </w:t>
      </w:r>
      <w:r w:rsidR="00577747">
        <w:rPr>
          <w:rFonts w:ascii="Arial" w:eastAsiaTheme="minorHAnsi" w:hAnsi="Arial" w:cs="Arial"/>
          <w:sz w:val="24"/>
          <w:szCs w:val="24"/>
          <w:lang w:eastAsia="en-US"/>
        </w:rPr>
        <w:t>en s</w:t>
      </w:r>
      <w:r w:rsidR="003D1C6F">
        <w:rPr>
          <w:rFonts w:ascii="Arial" w:eastAsiaTheme="minorHAnsi" w:hAnsi="Arial" w:cs="Arial"/>
          <w:sz w:val="24"/>
          <w:szCs w:val="24"/>
          <w:lang w:eastAsia="en-US"/>
        </w:rPr>
        <w:t xml:space="preserve">u función de madres de familia </w:t>
      </w:r>
      <w:r w:rsidR="00577747">
        <w:rPr>
          <w:rFonts w:ascii="Arial" w:eastAsiaTheme="minorHAnsi" w:hAnsi="Arial" w:cs="Arial"/>
          <w:sz w:val="24"/>
          <w:szCs w:val="24"/>
          <w:lang w:eastAsia="en-US"/>
        </w:rPr>
        <w:t>son un pilar importante en la sociedad.</w:t>
      </w:r>
    </w:p>
    <w:p w:rsidR="001A5EF7" w:rsidRDefault="001A5EF7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3D1C6F" w:rsidRDefault="001A5EF7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“</w:t>
      </w:r>
      <w:r w:rsidR="003D1C6F">
        <w:rPr>
          <w:rFonts w:ascii="Arial" w:eastAsiaTheme="minorHAnsi" w:hAnsi="Arial" w:cs="Arial"/>
          <w:sz w:val="24"/>
          <w:szCs w:val="24"/>
          <w:lang w:eastAsia="en-US"/>
        </w:rPr>
        <w:t>Quiero agradecerles como siempre el enorme esfuerzo que le brindan ustedes a la Universidad, que no</w:t>
      </w:r>
      <w:r w:rsidR="00C10860">
        <w:rPr>
          <w:rFonts w:ascii="Arial" w:eastAsiaTheme="minorHAnsi" w:hAnsi="Arial" w:cs="Arial"/>
          <w:sz w:val="24"/>
          <w:szCs w:val="24"/>
          <w:lang w:eastAsia="en-US"/>
        </w:rPr>
        <w:t>s</w:t>
      </w:r>
      <w:r w:rsidR="003D1C6F">
        <w:rPr>
          <w:rFonts w:ascii="Arial" w:eastAsiaTheme="minorHAnsi" w:hAnsi="Arial" w:cs="Arial"/>
          <w:sz w:val="24"/>
          <w:szCs w:val="24"/>
          <w:lang w:eastAsia="en-US"/>
        </w:rPr>
        <w:t xml:space="preserve"> acompañen en la gestión universitaria. No seríamos nada sin ustedes</w:t>
      </w:r>
      <w:r w:rsidR="001E6028">
        <w:rPr>
          <w:rFonts w:ascii="Arial" w:eastAsiaTheme="minorHAnsi" w:hAnsi="Arial" w:cs="Arial"/>
          <w:sz w:val="24"/>
          <w:szCs w:val="24"/>
          <w:lang w:eastAsia="en-US"/>
        </w:rPr>
        <w:t xml:space="preserve">” indicó el doctor </w:t>
      </w:r>
      <w:proofErr w:type="spellStart"/>
      <w:r w:rsidR="001E6028">
        <w:rPr>
          <w:rFonts w:ascii="Arial" w:eastAsiaTheme="minorHAnsi" w:hAnsi="Arial" w:cs="Arial"/>
          <w:sz w:val="24"/>
          <w:szCs w:val="24"/>
          <w:lang w:eastAsia="en-US"/>
        </w:rPr>
        <w:t>Cuamea</w:t>
      </w:r>
      <w:proofErr w:type="spellEnd"/>
      <w:r w:rsidR="001E6028">
        <w:rPr>
          <w:rFonts w:ascii="Arial" w:eastAsiaTheme="minorHAnsi" w:hAnsi="Arial" w:cs="Arial"/>
          <w:sz w:val="24"/>
          <w:szCs w:val="24"/>
          <w:lang w:eastAsia="en-US"/>
        </w:rPr>
        <w:t xml:space="preserve"> Velázquez. </w:t>
      </w:r>
    </w:p>
    <w:p w:rsidR="003D1C6F" w:rsidRDefault="003D1C6F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3D1C6F" w:rsidRDefault="003D1C6F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Mencionó también que este evento es para demostrarles el gran aprecio que siente la UABC por su trabajo y calidad humana. “También quiero agradecerles que sean parte de la enorme familia cimarrona, siempre entrega</w:t>
      </w:r>
      <w:r w:rsidR="00A4119D">
        <w:rPr>
          <w:rFonts w:ascii="Arial" w:eastAsiaTheme="minorHAnsi" w:hAnsi="Arial" w:cs="Arial"/>
          <w:sz w:val="24"/>
          <w:szCs w:val="24"/>
          <w:lang w:eastAsia="en-US"/>
        </w:rPr>
        <w:t>das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a sus labores”, puntualizó</w:t>
      </w:r>
    </w:p>
    <w:p w:rsidR="003D1C6F" w:rsidRDefault="003D1C6F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3D1C6F" w:rsidRDefault="003D1C6F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Como regalo, cada una de las mamás recibió un abanico, una silla playera y un ramo de flores. </w:t>
      </w:r>
      <w:r w:rsidR="008C05AD">
        <w:rPr>
          <w:rFonts w:ascii="Arial" w:eastAsiaTheme="minorHAnsi" w:hAnsi="Arial" w:cs="Arial"/>
          <w:sz w:val="24"/>
          <w:szCs w:val="24"/>
          <w:lang w:eastAsia="en-US"/>
        </w:rPr>
        <w:t xml:space="preserve">El festejo fue amenizado </w:t>
      </w:r>
      <w:r w:rsidR="006D23C5">
        <w:rPr>
          <w:rFonts w:ascii="Arial" w:eastAsiaTheme="minorHAnsi" w:hAnsi="Arial" w:cs="Arial"/>
          <w:sz w:val="24"/>
          <w:szCs w:val="24"/>
          <w:lang w:eastAsia="en-US"/>
        </w:rPr>
        <w:t xml:space="preserve">musicalmente </w:t>
      </w:r>
      <w:r w:rsidR="00C10860">
        <w:rPr>
          <w:rFonts w:ascii="Arial" w:eastAsiaTheme="minorHAnsi" w:hAnsi="Arial" w:cs="Arial"/>
          <w:sz w:val="24"/>
          <w:szCs w:val="24"/>
          <w:lang w:eastAsia="en-US"/>
        </w:rPr>
        <w:t xml:space="preserve">y </w:t>
      </w:r>
      <w:r>
        <w:rPr>
          <w:rFonts w:ascii="Arial" w:eastAsiaTheme="minorHAnsi" w:hAnsi="Arial" w:cs="Arial"/>
          <w:sz w:val="24"/>
          <w:szCs w:val="24"/>
          <w:lang w:eastAsia="en-US"/>
        </w:rPr>
        <w:t>las invitadas</w:t>
      </w:r>
      <w:r w:rsidR="00C10860">
        <w:rPr>
          <w:rFonts w:ascii="Arial" w:eastAsiaTheme="minorHAnsi" w:hAnsi="Arial" w:cs="Arial"/>
          <w:sz w:val="24"/>
          <w:szCs w:val="24"/>
          <w:lang w:eastAsia="en-US"/>
        </w:rPr>
        <w:t xml:space="preserve"> bailaron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pasa</w:t>
      </w:r>
      <w:r w:rsidR="00C10860">
        <w:rPr>
          <w:rFonts w:ascii="Arial" w:eastAsiaTheme="minorHAnsi" w:hAnsi="Arial" w:cs="Arial"/>
          <w:sz w:val="24"/>
          <w:szCs w:val="24"/>
          <w:lang w:eastAsia="en-US"/>
        </w:rPr>
        <w:t>ndo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un momento agradable </w:t>
      </w:r>
      <w:r w:rsidR="00C10860">
        <w:rPr>
          <w:rFonts w:ascii="Arial" w:eastAsiaTheme="minorHAnsi" w:hAnsi="Arial" w:cs="Arial"/>
          <w:sz w:val="24"/>
          <w:szCs w:val="24"/>
          <w:lang w:eastAsia="en-US"/>
        </w:rPr>
        <w:t>al celebrar p</w:t>
      </w:r>
      <w:bookmarkStart w:id="0" w:name="_GoBack"/>
      <w:bookmarkEnd w:id="0"/>
      <w:r>
        <w:rPr>
          <w:rFonts w:ascii="Arial" w:eastAsiaTheme="minorHAnsi" w:hAnsi="Arial" w:cs="Arial"/>
          <w:sz w:val="24"/>
          <w:szCs w:val="24"/>
          <w:lang w:eastAsia="en-US"/>
        </w:rPr>
        <w:t>or adelantado su día.</w:t>
      </w:r>
    </w:p>
    <w:p w:rsidR="003D1C6F" w:rsidRDefault="003D1C6F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787756" w:rsidRDefault="00787756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3940EA" w:rsidRDefault="003940EA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3940EA" w:rsidRPr="00BA495F" w:rsidRDefault="003940EA" w:rsidP="003940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BA495F" w:rsidRPr="00BA495F" w:rsidRDefault="00BA495F" w:rsidP="006524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sectPr w:rsidR="00BA495F" w:rsidRPr="00BA495F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12"/>
  </w:num>
  <w:num w:numId="7">
    <w:abstractNumId w:val="3"/>
  </w:num>
  <w:num w:numId="8">
    <w:abstractNumId w:val="5"/>
  </w:num>
  <w:num w:numId="9">
    <w:abstractNumId w:val="10"/>
  </w:num>
  <w:num w:numId="10">
    <w:abstractNumId w:val="14"/>
  </w:num>
  <w:num w:numId="11">
    <w:abstractNumId w:val="7"/>
  </w:num>
  <w:num w:numId="12">
    <w:abstractNumId w:val="1"/>
  </w:num>
  <w:num w:numId="13">
    <w:abstractNumId w:val="6"/>
  </w:num>
  <w:num w:numId="14">
    <w:abstractNumId w:val="15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B3EF7"/>
    <w:rsid w:val="000C25F4"/>
    <w:rsid w:val="000E5D58"/>
    <w:rsid w:val="000E7D23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6399"/>
    <w:rsid w:val="001970DB"/>
    <w:rsid w:val="001A590B"/>
    <w:rsid w:val="001A5EF7"/>
    <w:rsid w:val="001B3735"/>
    <w:rsid w:val="001B7D20"/>
    <w:rsid w:val="001D16D0"/>
    <w:rsid w:val="001D56D0"/>
    <w:rsid w:val="001D623C"/>
    <w:rsid w:val="001E6028"/>
    <w:rsid w:val="00200AFF"/>
    <w:rsid w:val="0020563B"/>
    <w:rsid w:val="00211392"/>
    <w:rsid w:val="0022120C"/>
    <w:rsid w:val="00235A1E"/>
    <w:rsid w:val="00242CB8"/>
    <w:rsid w:val="00251CEA"/>
    <w:rsid w:val="00266333"/>
    <w:rsid w:val="00271E15"/>
    <w:rsid w:val="00271FD7"/>
    <w:rsid w:val="002B23A4"/>
    <w:rsid w:val="002B7322"/>
    <w:rsid w:val="002C6AEA"/>
    <w:rsid w:val="002D0F6C"/>
    <w:rsid w:val="002D39D5"/>
    <w:rsid w:val="002E76B3"/>
    <w:rsid w:val="002E7B1B"/>
    <w:rsid w:val="002F0C86"/>
    <w:rsid w:val="002F5ABB"/>
    <w:rsid w:val="002F6A7D"/>
    <w:rsid w:val="0030012A"/>
    <w:rsid w:val="00301187"/>
    <w:rsid w:val="00315E55"/>
    <w:rsid w:val="00325D02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40EA"/>
    <w:rsid w:val="003958A6"/>
    <w:rsid w:val="003A0FA1"/>
    <w:rsid w:val="003B0F21"/>
    <w:rsid w:val="003B7BCB"/>
    <w:rsid w:val="003D1C6F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2FD5"/>
    <w:rsid w:val="004239DE"/>
    <w:rsid w:val="00431313"/>
    <w:rsid w:val="00434882"/>
    <w:rsid w:val="00437F3D"/>
    <w:rsid w:val="004435AE"/>
    <w:rsid w:val="004452CC"/>
    <w:rsid w:val="004507BC"/>
    <w:rsid w:val="0045430E"/>
    <w:rsid w:val="004664C1"/>
    <w:rsid w:val="0047340F"/>
    <w:rsid w:val="00476013"/>
    <w:rsid w:val="004B35CF"/>
    <w:rsid w:val="004C3963"/>
    <w:rsid w:val="004C7888"/>
    <w:rsid w:val="004D0492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77747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52477"/>
    <w:rsid w:val="00652602"/>
    <w:rsid w:val="006641AC"/>
    <w:rsid w:val="00665B7D"/>
    <w:rsid w:val="00666A23"/>
    <w:rsid w:val="0068163C"/>
    <w:rsid w:val="006821C0"/>
    <w:rsid w:val="0068665E"/>
    <w:rsid w:val="006A00F8"/>
    <w:rsid w:val="006A1490"/>
    <w:rsid w:val="006A5CD0"/>
    <w:rsid w:val="006C0191"/>
    <w:rsid w:val="006C5A35"/>
    <w:rsid w:val="006D23C5"/>
    <w:rsid w:val="006D6329"/>
    <w:rsid w:val="006E56CE"/>
    <w:rsid w:val="006E684C"/>
    <w:rsid w:val="007014A4"/>
    <w:rsid w:val="00705D09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59DA"/>
    <w:rsid w:val="00787756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12D5"/>
    <w:rsid w:val="008149DE"/>
    <w:rsid w:val="0082326F"/>
    <w:rsid w:val="008316AE"/>
    <w:rsid w:val="0084674F"/>
    <w:rsid w:val="00846CC5"/>
    <w:rsid w:val="008519A6"/>
    <w:rsid w:val="008611F1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C05AD"/>
    <w:rsid w:val="008C5AE0"/>
    <w:rsid w:val="008F0491"/>
    <w:rsid w:val="008F3221"/>
    <w:rsid w:val="008F7903"/>
    <w:rsid w:val="00901C43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02137"/>
    <w:rsid w:val="00A14BE2"/>
    <w:rsid w:val="00A24D77"/>
    <w:rsid w:val="00A41015"/>
    <w:rsid w:val="00A4119D"/>
    <w:rsid w:val="00A4337F"/>
    <w:rsid w:val="00A53D24"/>
    <w:rsid w:val="00A64E93"/>
    <w:rsid w:val="00AA3980"/>
    <w:rsid w:val="00AA5A09"/>
    <w:rsid w:val="00AB03E3"/>
    <w:rsid w:val="00AB52BE"/>
    <w:rsid w:val="00AB790B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0860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484B"/>
    <w:rsid w:val="00D71185"/>
    <w:rsid w:val="00D72551"/>
    <w:rsid w:val="00D82117"/>
    <w:rsid w:val="00D8366B"/>
    <w:rsid w:val="00D9235E"/>
    <w:rsid w:val="00D9716B"/>
    <w:rsid w:val="00DB7A38"/>
    <w:rsid w:val="00DC0428"/>
    <w:rsid w:val="00DC1666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B3576"/>
    <w:rsid w:val="00EB39F5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2014-05-09T19:58:00Z</cp:lastPrinted>
  <dcterms:created xsi:type="dcterms:W3CDTF">2014-05-09T19:39:00Z</dcterms:created>
  <dcterms:modified xsi:type="dcterms:W3CDTF">2014-05-09T20:09:00Z</dcterms:modified>
</cp:coreProperties>
</file>