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73314B6" wp14:editId="0DAE6070">
            <wp:extent cx="7916618" cy="1644693"/>
            <wp:effectExtent l="0" t="0" r="825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2785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1D156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F83FE2">
        <w:rPr>
          <w:rFonts w:ascii="Arial" w:hAnsi="Arial" w:cs="Arial"/>
          <w:b/>
          <w:sz w:val="24"/>
          <w:szCs w:val="24"/>
        </w:rPr>
        <w:t>90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86260E">
        <w:rPr>
          <w:rFonts w:ascii="Arial" w:hAnsi="Arial" w:cs="Arial"/>
          <w:b/>
          <w:sz w:val="24"/>
          <w:szCs w:val="24"/>
        </w:rPr>
        <w:t>4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A30CAE" w:rsidRPr="004851B7" w:rsidRDefault="00A30CAE" w:rsidP="00E21C5C">
      <w:pPr>
        <w:jc w:val="center"/>
        <w:rPr>
          <w:rFonts w:ascii="Arial" w:hAnsi="Arial" w:cs="Arial"/>
          <w:b/>
          <w:sz w:val="16"/>
          <w:szCs w:val="16"/>
        </w:rPr>
      </w:pPr>
    </w:p>
    <w:p w:rsidR="00E22A92" w:rsidRDefault="00F83FE2" w:rsidP="00E21C5C">
      <w:pPr>
        <w:jc w:val="center"/>
        <w:rPr>
          <w:rFonts w:ascii="Arial" w:hAnsi="Arial" w:cs="Arial"/>
          <w:b/>
          <w:sz w:val="36"/>
          <w:szCs w:val="20"/>
        </w:rPr>
      </w:pPr>
      <w:r>
        <w:rPr>
          <w:rFonts w:ascii="Arial" w:hAnsi="Arial" w:cs="Arial"/>
          <w:b/>
          <w:sz w:val="36"/>
          <w:szCs w:val="20"/>
        </w:rPr>
        <w:t>Alumnos demuestran sus habilidades pedagógicas</w:t>
      </w:r>
    </w:p>
    <w:p w:rsidR="006011CD" w:rsidRPr="00CE4DAE" w:rsidRDefault="006011CD" w:rsidP="00E21C5C">
      <w:pPr>
        <w:jc w:val="center"/>
        <w:rPr>
          <w:rFonts w:ascii="Arial" w:hAnsi="Arial" w:cs="Arial"/>
          <w:b/>
          <w:sz w:val="20"/>
          <w:szCs w:val="16"/>
        </w:rPr>
      </w:pPr>
    </w:p>
    <w:p w:rsidR="00E22A92" w:rsidRPr="00E22A92" w:rsidRDefault="00F83FE2" w:rsidP="00962AEC">
      <w:pPr>
        <w:pStyle w:val="Prrafodelista"/>
        <w:numPr>
          <w:ilvl w:val="0"/>
          <w:numId w:val="38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 Facultad de Pedagogía e Innovación Educativa de la UABC se realizó la </w:t>
      </w:r>
      <w:proofErr w:type="spellStart"/>
      <w:r>
        <w:rPr>
          <w:rFonts w:ascii="Arial" w:hAnsi="Arial" w:cs="Arial"/>
          <w:sz w:val="24"/>
          <w:szCs w:val="24"/>
        </w:rPr>
        <w:t>Expodidáctica</w:t>
      </w:r>
      <w:proofErr w:type="spellEnd"/>
      <w:r w:rsidR="00E22A92" w:rsidRPr="00E22A92">
        <w:rPr>
          <w:rFonts w:ascii="Arial" w:hAnsi="Arial" w:cs="Arial"/>
          <w:sz w:val="24"/>
          <w:szCs w:val="24"/>
        </w:rPr>
        <w:t>.</w:t>
      </w:r>
    </w:p>
    <w:p w:rsidR="00E21C5C" w:rsidRPr="00E21052" w:rsidRDefault="00E21C5C" w:rsidP="00962AEC">
      <w:pPr>
        <w:jc w:val="both"/>
        <w:rPr>
          <w:rFonts w:ascii="Arial" w:hAnsi="Arial" w:cs="Arial"/>
          <w:sz w:val="24"/>
          <w:szCs w:val="16"/>
        </w:rPr>
      </w:pPr>
    </w:p>
    <w:p w:rsidR="00087B4E" w:rsidRDefault="004A3C29" w:rsidP="00F83FE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E21C5C" w:rsidRPr="00E21C5C">
        <w:rPr>
          <w:rFonts w:ascii="Arial" w:hAnsi="Arial" w:cs="Arial"/>
          <w:b/>
          <w:sz w:val="24"/>
          <w:szCs w:val="24"/>
        </w:rPr>
        <w:t xml:space="preserve">, B.C., a </w:t>
      </w:r>
      <w:r w:rsidR="00F83FE2">
        <w:rPr>
          <w:rFonts w:ascii="Arial" w:hAnsi="Arial" w:cs="Arial"/>
          <w:b/>
          <w:sz w:val="24"/>
          <w:szCs w:val="24"/>
        </w:rPr>
        <w:t>viernes 23</w:t>
      </w:r>
      <w:r w:rsidR="00A30CAE">
        <w:rPr>
          <w:rFonts w:ascii="Arial" w:hAnsi="Arial" w:cs="Arial"/>
          <w:b/>
          <w:sz w:val="24"/>
          <w:szCs w:val="24"/>
        </w:rPr>
        <w:t xml:space="preserve"> </w:t>
      </w:r>
      <w:r w:rsidR="00E21C5C" w:rsidRPr="00E21C5C">
        <w:rPr>
          <w:rFonts w:ascii="Arial" w:hAnsi="Arial" w:cs="Arial"/>
          <w:b/>
          <w:sz w:val="24"/>
          <w:szCs w:val="24"/>
        </w:rPr>
        <w:t xml:space="preserve">de mayo del 2014.- </w:t>
      </w:r>
      <w:r w:rsidR="00F83FE2" w:rsidRPr="00F83FE2">
        <w:rPr>
          <w:rFonts w:ascii="Arial" w:hAnsi="Arial" w:cs="Arial"/>
          <w:sz w:val="24"/>
          <w:szCs w:val="24"/>
        </w:rPr>
        <w:t>Alrededor</w:t>
      </w:r>
      <w:r w:rsidR="00F83FE2">
        <w:rPr>
          <w:rFonts w:ascii="Arial" w:hAnsi="Arial" w:cs="Arial"/>
          <w:sz w:val="24"/>
          <w:szCs w:val="24"/>
        </w:rPr>
        <w:t xml:space="preserve"> de 600 alumnos </w:t>
      </w:r>
      <w:r w:rsidR="00AB4245">
        <w:rPr>
          <w:rFonts w:ascii="Arial" w:hAnsi="Arial" w:cs="Arial"/>
          <w:sz w:val="24"/>
          <w:szCs w:val="24"/>
        </w:rPr>
        <w:t xml:space="preserve">y 35 maestros </w:t>
      </w:r>
      <w:r w:rsidR="00F83FE2">
        <w:rPr>
          <w:rFonts w:ascii="Arial" w:hAnsi="Arial" w:cs="Arial"/>
          <w:sz w:val="24"/>
          <w:szCs w:val="24"/>
        </w:rPr>
        <w:t xml:space="preserve">de la Facultad de Pedagogía e Innovación Educativa de la Universidad Autónoma de Baja California (UABC), demostraron y compartieron </w:t>
      </w:r>
      <w:r w:rsidR="00087B4E">
        <w:rPr>
          <w:rFonts w:ascii="Arial" w:hAnsi="Arial" w:cs="Arial"/>
          <w:sz w:val="24"/>
          <w:szCs w:val="24"/>
        </w:rPr>
        <w:t xml:space="preserve">su </w:t>
      </w:r>
      <w:r w:rsidR="00F83FE2">
        <w:rPr>
          <w:rFonts w:ascii="Arial" w:hAnsi="Arial" w:cs="Arial"/>
          <w:sz w:val="24"/>
          <w:szCs w:val="24"/>
        </w:rPr>
        <w:t>conocimiento de la profesión docente y asesoría psicopedagógica</w:t>
      </w:r>
      <w:r w:rsidR="00AB4245">
        <w:rPr>
          <w:rFonts w:ascii="Arial" w:hAnsi="Arial" w:cs="Arial"/>
          <w:sz w:val="24"/>
          <w:szCs w:val="24"/>
        </w:rPr>
        <w:t xml:space="preserve">, </w:t>
      </w:r>
      <w:r w:rsidR="00087B4E">
        <w:rPr>
          <w:rFonts w:ascii="Arial" w:hAnsi="Arial" w:cs="Arial"/>
          <w:sz w:val="24"/>
          <w:szCs w:val="24"/>
        </w:rPr>
        <w:t xml:space="preserve">a través de la </w:t>
      </w:r>
      <w:proofErr w:type="spellStart"/>
      <w:r w:rsidR="00087B4E">
        <w:rPr>
          <w:rFonts w:ascii="Arial" w:hAnsi="Arial" w:cs="Arial"/>
          <w:sz w:val="24"/>
          <w:szCs w:val="24"/>
        </w:rPr>
        <w:t>Expodidáctica</w:t>
      </w:r>
      <w:proofErr w:type="spellEnd"/>
      <w:r w:rsidR="00087B4E">
        <w:rPr>
          <w:rFonts w:ascii="Arial" w:hAnsi="Arial" w:cs="Arial"/>
          <w:sz w:val="24"/>
          <w:szCs w:val="24"/>
        </w:rPr>
        <w:t xml:space="preserve"> que se realiz</w:t>
      </w:r>
      <w:r w:rsidR="00E53297">
        <w:rPr>
          <w:rFonts w:ascii="Arial" w:hAnsi="Arial" w:cs="Arial"/>
          <w:sz w:val="24"/>
          <w:szCs w:val="24"/>
        </w:rPr>
        <w:t>ó</w:t>
      </w:r>
      <w:r w:rsidR="00087B4E">
        <w:rPr>
          <w:rFonts w:ascii="Arial" w:hAnsi="Arial" w:cs="Arial"/>
          <w:sz w:val="24"/>
          <w:szCs w:val="24"/>
        </w:rPr>
        <w:t xml:space="preserve"> en el marco de las Jornadas Pedagógicas 2014.</w:t>
      </w:r>
    </w:p>
    <w:p w:rsidR="00087B4E" w:rsidRDefault="00087B4E" w:rsidP="00F83FE2">
      <w:pPr>
        <w:jc w:val="both"/>
        <w:rPr>
          <w:rFonts w:ascii="Arial" w:hAnsi="Arial" w:cs="Arial"/>
          <w:sz w:val="24"/>
          <w:szCs w:val="24"/>
        </w:rPr>
      </w:pPr>
    </w:p>
    <w:p w:rsidR="00087B4E" w:rsidRDefault="00087B4E" w:rsidP="00087B4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maestra Reyna Roa Rivera, Coordinadora de </w:t>
      </w:r>
      <w:r w:rsidRPr="00F83FE2">
        <w:rPr>
          <w:rFonts w:ascii="Arial" w:hAnsi="Arial" w:cs="Arial"/>
          <w:sz w:val="24"/>
          <w:szCs w:val="24"/>
        </w:rPr>
        <w:t>Formación Profesional y Vinculación Universitaria</w:t>
      </w:r>
      <w:r>
        <w:rPr>
          <w:rFonts w:ascii="Arial" w:hAnsi="Arial" w:cs="Arial"/>
          <w:sz w:val="24"/>
          <w:szCs w:val="24"/>
        </w:rPr>
        <w:t xml:space="preserve"> de dicha Unidad Académica, </w:t>
      </w:r>
      <w:r>
        <w:rPr>
          <w:rFonts w:ascii="Arial" w:hAnsi="Arial" w:cs="Arial"/>
          <w:sz w:val="24"/>
          <w:szCs w:val="24"/>
        </w:rPr>
        <w:t xml:space="preserve">explicó que </w:t>
      </w:r>
      <w:r>
        <w:rPr>
          <w:rFonts w:ascii="Arial" w:hAnsi="Arial" w:cs="Arial"/>
          <w:sz w:val="24"/>
          <w:szCs w:val="24"/>
        </w:rPr>
        <w:t>se presentaron proyectos educativos realizados en colaboración entre maestros y alumnos, tale</w:t>
      </w:r>
      <w:r>
        <w:rPr>
          <w:rFonts w:ascii="Arial" w:hAnsi="Arial" w:cs="Arial"/>
          <w:sz w:val="24"/>
          <w:szCs w:val="24"/>
        </w:rPr>
        <w:t>s como materiales audiovisuales y</w:t>
      </w:r>
      <w:r>
        <w:rPr>
          <w:rFonts w:ascii="Arial" w:hAnsi="Arial" w:cs="Arial"/>
          <w:sz w:val="24"/>
          <w:szCs w:val="24"/>
        </w:rPr>
        <w:t xml:space="preserve"> didácticos, blogs, carteles de trabajos de investigación, cómics pedagógicos, entre otros</w:t>
      </w:r>
      <w:r>
        <w:rPr>
          <w:rFonts w:ascii="Arial" w:hAnsi="Arial" w:cs="Arial"/>
          <w:sz w:val="24"/>
          <w:szCs w:val="24"/>
        </w:rPr>
        <w:t xml:space="preserve"> productos innovadores, </w:t>
      </w:r>
      <w:r>
        <w:rPr>
          <w:rFonts w:ascii="Arial" w:hAnsi="Arial" w:cs="Arial"/>
          <w:sz w:val="24"/>
          <w:szCs w:val="24"/>
        </w:rPr>
        <w:t>todos orientados hacia la impartición de la docencia.</w:t>
      </w:r>
    </w:p>
    <w:p w:rsidR="00087B4E" w:rsidRDefault="00087B4E" w:rsidP="00087B4E">
      <w:pPr>
        <w:jc w:val="both"/>
        <w:rPr>
          <w:rFonts w:ascii="Arial" w:hAnsi="Arial" w:cs="Arial"/>
          <w:sz w:val="24"/>
          <w:szCs w:val="24"/>
        </w:rPr>
      </w:pPr>
    </w:p>
    <w:p w:rsidR="00087B4E" w:rsidRDefault="00087B4E" w:rsidP="00087B4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</w:t>
      </w:r>
      <w:r>
        <w:rPr>
          <w:rFonts w:ascii="Arial" w:hAnsi="Arial" w:cs="Arial"/>
          <w:sz w:val="24"/>
          <w:szCs w:val="24"/>
        </w:rPr>
        <w:t>n total son 41 proyectos que se presenta</w:t>
      </w:r>
      <w:r>
        <w:rPr>
          <w:rFonts w:ascii="Arial" w:hAnsi="Arial" w:cs="Arial"/>
          <w:sz w:val="24"/>
          <w:szCs w:val="24"/>
        </w:rPr>
        <w:t>ron</w:t>
      </w:r>
      <w:r>
        <w:rPr>
          <w:rFonts w:ascii="Arial" w:hAnsi="Arial" w:cs="Arial"/>
          <w:sz w:val="24"/>
          <w:szCs w:val="24"/>
        </w:rPr>
        <w:t xml:space="preserve"> de los tres programas educativos</w:t>
      </w:r>
      <w:r>
        <w:rPr>
          <w:rFonts w:ascii="Arial" w:hAnsi="Arial" w:cs="Arial"/>
          <w:sz w:val="24"/>
          <w:szCs w:val="24"/>
        </w:rPr>
        <w:t xml:space="preserve"> de la Facultad</w:t>
      </w:r>
      <w:r>
        <w:rPr>
          <w:rFonts w:ascii="Arial" w:hAnsi="Arial" w:cs="Arial"/>
          <w:sz w:val="24"/>
          <w:szCs w:val="24"/>
        </w:rPr>
        <w:t xml:space="preserve">: </w:t>
      </w:r>
      <w:r w:rsidRPr="00AB4245">
        <w:rPr>
          <w:rFonts w:ascii="Arial" w:hAnsi="Arial" w:cs="Arial"/>
          <w:sz w:val="24"/>
          <w:szCs w:val="24"/>
        </w:rPr>
        <w:t>Asesoría Psicopedagógica</w:t>
      </w:r>
      <w:r>
        <w:rPr>
          <w:rFonts w:ascii="Arial" w:hAnsi="Arial" w:cs="Arial"/>
          <w:sz w:val="24"/>
          <w:szCs w:val="24"/>
        </w:rPr>
        <w:t xml:space="preserve">; </w:t>
      </w:r>
      <w:r w:rsidRPr="00AB4245">
        <w:rPr>
          <w:rFonts w:ascii="Arial" w:hAnsi="Arial" w:cs="Arial"/>
          <w:sz w:val="24"/>
          <w:szCs w:val="24"/>
        </w:rPr>
        <w:t>Docencia de la Matemática</w:t>
      </w:r>
      <w:r>
        <w:rPr>
          <w:rFonts w:ascii="Arial" w:hAnsi="Arial" w:cs="Arial"/>
          <w:sz w:val="24"/>
          <w:szCs w:val="24"/>
        </w:rPr>
        <w:t xml:space="preserve">, así como </w:t>
      </w:r>
      <w:r w:rsidRPr="00AB4245">
        <w:rPr>
          <w:rFonts w:ascii="Arial" w:hAnsi="Arial" w:cs="Arial"/>
          <w:sz w:val="24"/>
          <w:szCs w:val="24"/>
        </w:rPr>
        <w:t>Docencia de la Lengua y Literatura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, indicó la maestra Roa Rivera, destacando que los alumnos participantes son desde primero hasta octavo semestre.</w:t>
      </w:r>
    </w:p>
    <w:p w:rsidR="00087B4E" w:rsidRDefault="00087B4E" w:rsidP="00087B4E">
      <w:pPr>
        <w:jc w:val="both"/>
        <w:rPr>
          <w:rFonts w:ascii="Arial" w:hAnsi="Arial" w:cs="Arial"/>
          <w:sz w:val="24"/>
          <w:szCs w:val="24"/>
        </w:rPr>
      </w:pPr>
    </w:p>
    <w:p w:rsidR="00087B4E" w:rsidRDefault="00087B4E" w:rsidP="00087B4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Señaló que se </w:t>
      </w:r>
      <w:r>
        <w:rPr>
          <w:rFonts w:ascii="Arial" w:hAnsi="Arial" w:cs="Arial"/>
          <w:sz w:val="24"/>
          <w:szCs w:val="24"/>
        </w:rPr>
        <w:t xml:space="preserve">hizo una invitación a las diversas instituciones de educación básica y media superior </w:t>
      </w:r>
      <w:r>
        <w:rPr>
          <w:rFonts w:ascii="Arial" w:hAnsi="Arial" w:cs="Arial"/>
          <w:sz w:val="24"/>
          <w:szCs w:val="24"/>
        </w:rPr>
        <w:t xml:space="preserve">de Mexicali, </w:t>
      </w:r>
      <w:r>
        <w:rPr>
          <w:rFonts w:ascii="Arial" w:hAnsi="Arial" w:cs="Arial"/>
          <w:sz w:val="24"/>
          <w:szCs w:val="24"/>
        </w:rPr>
        <w:t xml:space="preserve">para que los docentes de estos niveles educativos actualicen sus conocimientos y se den cuenta de la labor de los profesionales de la docencia que se forman en </w:t>
      </w:r>
      <w:r>
        <w:rPr>
          <w:rFonts w:ascii="Arial" w:hAnsi="Arial" w:cs="Arial"/>
          <w:sz w:val="24"/>
          <w:szCs w:val="24"/>
        </w:rPr>
        <w:t>esta Unidad Académica</w:t>
      </w:r>
      <w:r>
        <w:rPr>
          <w:rFonts w:ascii="Arial" w:hAnsi="Arial" w:cs="Arial"/>
          <w:sz w:val="24"/>
          <w:szCs w:val="24"/>
        </w:rPr>
        <w:t>.</w:t>
      </w:r>
    </w:p>
    <w:p w:rsidR="002458D1" w:rsidRDefault="002458D1" w:rsidP="002458D1">
      <w:pPr>
        <w:shd w:val="clear" w:color="auto" w:fill="FFFFFF"/>
        <w:jc w:val="both"/>
        <w:rPr>
          <w:rFonts w:ascii="Arial" w:hAnsi="Arial" w:cs="Arial"/>
          <w:sz w:val="24"/>
          <w:szCs w:val="18"/>
        </w:rPr>
      </w:pPr>
    </w:p>
    <w:p w:rsidR="00AB4245" w:rsidRDefault="00694C52" w:rsidP="00AB424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Coordinadora expresó que </w:t>
      </w:r>
      <w:r w:rsidR="00430D42">
        <w:rPr>
          <w:rFonts w:ascii="Arial" w:hAnsi="Arial" w:cs="Arial"/>
          <w:sz w:val="24"/>
          <w:szCs w:val="24"/>
        </w:rPr>
        <w:t>l</w:t>
      </w:r>
      <w:r w:rsidR="00AB4245">
        <w:rPr>
          <w:rFonts w:ascii="Arial" w:hAnsi="Arial" w:cs="Arial"/>
          <w:sz w:val="24"/>
          <w:szCs w:val="24"/>
        </w:rPr>
        <w:t xml:space="preserve">os proyectos </w:t>
      </w:r>
      <w:r w:rsidR="00430D42">
        <w:rPr>
          <w:rFonts w:ascii="Arial" w:hAnsi="Arial" w:cs="Arial"/>
          <w:sz w:val="24"/>
          <w:szCs w:val="24"/>
        </w:rPr>
        <w:t xml:space="preserve">presentados en la </w:t>
      </w:r>
      <w:proofErr w:type="spellStart"/>
      <w:r w:rsidR="00430D42">
        <w:rPr>
          <w:rFonts w:ascii="Arial" w:hAnsi="Arial" w:cs="Arial"/>
          <w:sz w:val="24"/>
          <w:szCs w:val="24"/>
        </w:rPr>
        <w:t>Expodidáctica</w:t>
      </w:r>
      <w:proofErr w:type="spellEnd"/>
      <w:r w:rsidR="00430D42">
        <w:rPr>
          <w:rFonts w:ascii="Arial" w:hAnsi="Arial" w:cs="Arial"/>
          <w:sz w:val="24"/>
          <w:szCs w:val="24"/>
        </w:rPr>
        <w:t xml:space="preserve"> </w:t>
      </w:r>
      <w:r w:rsidR="00AB4245">
        <w:rPr>
          <w:rFonts w:ascii="Arial" w:hAnsi="Arial" w:cs="Arial"/>
          <w:sz w:val="24"/>
          <w:szCs w:val="24"/>
        </w:rPr>
        <w:t xml:space="preserve">sirven tanto para que las nuevas generaciones sepan qué preparación tienen los alumnos de nuestra unidad académica por si les interesa ingresar a ella, así como para </w:t>
      </w:r>
      <w:r w:rsidR="00087B4E">
        <w:rPr>
          <w:rFonts w:ascii="Arial" w:hAnsi="Arial" w:cs="Arial"/>
          <w:sz w:val="24"/>
          <w:szCs w:val="24"/>
        </w:rPr>
        <w:t>dar a conocer las funciones que pueden realizar los egresados</w:t>
      </w:r>
      <w:r>
        <w:rPr>
          <w:rFonts w:ascii="Arial" w:hAnsi="Arial" w:cs="Arial"/>
          <w:sz w:val="24"/>
          <w:szCs w:val="24"/>
        </w:rPr>
        <w:t xml:space="preserve"> de esta </w:t>
      </w:r>
      <w:r w:rsidR="00C34457">
        <w:rPr>
          <w:rFonts w:ascii="Arial" w:hAnsi="Arial" w:cs="Arial"/>
          <w:sz w:val="24"/>
          <w:szCs w:val="24"/>
        </w:rPr>
        <w:t>f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acultad en el campo laboral.</w:t>
      </w:r>
    </w:p>
    <w:p w:rsidR="00694C52" w:rsidRDefault="00694C52" w:rsidP="00AB4245">
      <w:pPr>
        <w:jc w:val="both"/>
        <w:rPr>
          <w:rFonts w:ascii="Arial" w:hAnsi="Arial" w:cs="Arial"/>
          <w:sz w:val="24"/>
          <w:szCs w:val="24"/>
        </w:rPr>
      </w:pPr>
    </w:p>
    <w:p w:rsidR="00F83FE2" w:rsidRPr="00FE1FF3" w:rsidRDefault="00694C52" w:rsidP="00F83FE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 mencionar que las Jornadas Pedagógicas se realizan desde hace 10 años con el objetivo de que</w:t>
      </w:r>
      <w:r w:rsidR="00F83FE2" w:rsidRPr="00F83FE2">
        <w:rPr>
          <w:rFonts w:ascii="Arial" w:hAnsi="Arial" w:cs="Arial"/>
          <w:sz w:val="24"/>
          <w:szCs w:val="24"/>
        </w:rPr>
        <w:t xml:space="preserve"> alumnado y profesorado muestren y compartan entre sus pares y comunidad en general, conocimientos, investigaciones, productos y experiencias pedagógicas exitosas.</w:t>
      </w:r>
    </w:p>
    <w:sectPr w:rsidR="00F83FE2" w:rsidRPr="00FE1FF3" w:rsidSect="00EC39D3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7C067E"/>
    <w:multiLevelType w:val="hybridMultilevel"/>
    <w:tmpl w:val="A4C6EA5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BE7919"/>
    <w:multiLevelType w:val="hybridMultilevel"/>
    <w:tmpl w:val="3026A63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FA6A02"/>
    <w:multiLevelType w:val="hybridMultilevel"/>
    <w:tmpl w:val="388A8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15"/>
  </w:num>
  <w:num w:numId="4">
    <w:abstractNumId w:val="8"/>
  </w:num>
  <w:num w:numId="5">
    <w:abstractNumId w:val="20"/>
  </w:num>
  <w:num w:numId="6">
    <w:abstractNumId w:val="26"/>
  </w:num>
  <w:num w:numId="7">
    <w:abstractNumId w:val="6"/>
  </w:num>
  <w:num w:numId="8">
    <w:abstractNumId w:val="11"/>
  </w:num>
  <w:num w:numId="9">
    <w:abstractNumId w:val="21"/>
  </w:num>
  <w:num w:numId="10">
    <w:abstractNumId w:val="30"/>
  </w:num>
  <w:num w:numId="11">
    <w:abstractNumId w:val="14"/>
  </w:num>
  <w:num w:numId="12">
    <w:abstractNumId w:val="2"/>
  </w:num>
  <w:num w:numId="13">
    <w:abstractNumId w:val="13"/>
  </w:num>
  <w:num w:numId="14">
    <w:abstractNumId w:val="31"/>
  </w:num>
  <w:num w:numId="15">
    <w:abstractNumId w:val="32"/>
  </w:num>
  <w:num w:numId="16">
    <w:abstractNumId w:val="19"/>
  </w:num>
  <w:num w:numId="17">
    <w:abstractNumId w:val="33"/>
  </w:num>
  <w:num w:numId="18">
    <w:abstractNumId w:val="34"/>
  </w:num>
  <w:num w:numId="19">
    <w:abstractNumId w:val="35"/>
  </w:num>
  <w:num w:numId="20">
    <w:abstractNumId w:val="9"/>
  </w:num>
  <w:num w:numId="21">
    <w:abstractNumId w:val="28"/>
  </w:num>
  <w:num w:numId="22">
    <w:abstractNumId w:val="5"/>
  </w:num>
  <w:num w:numId="23">
    <w:abstractNumId w:val="4"/>
  </w:num>
  <w:num w:numId="24">
    <w:abstractNumId w:val="18"/>
  </w:num>
  <w:num w:numId="25">
    <w:abstractNumId w:val="27"/>
  </w:num>
  <w:num w:numId="26">
    <w:abstractNumId w:val="17"/>
  </w:num>
  <w:num w:numId="27">
    <w:abstractNumId w:val="29"/>
  </w:num>
  <w:num w:numId="28">
    <w:abstractNumId w:val="16"/>
  </w:num>
  <w:num w:numId="29">
    <w:abstractNumId w:val="7"/>
  </w:num>
  <w:num w:numId="30">
    <w:abstractNumId w:val="36"/>
  </w:num>
  <w:num w:numId="31">
    <w:abstractNumId w:val="25"/>
  </w:num>
  <w:num w:numId="32">
    <w:abstractNumId w:val="3"/>
  </w:num>
  <w:num w:numId="33">
    <w:abstractNumId w:val="12"/>
  </w:num>
  <w:num w:numId="34">
    <w:abstractNumId w:val="1"/>
  </w:num>
  <w:num w:numId="35">
    <w:abstractNumId w:val="37"/>
  </w:num>
  <w:num w:numId="36">
    <w:abstractNumId w:val="22"/>
  </w:num>
  <w:num w:numId="37">
    <w:abstractNumId w:val="10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254F6"/>
    <w:rsid w:val="00030C4B"/>
    <w:rsid w:val="000319C0"/>
    <w:rsid w:val="00032F83"/>
    <w:rsid w:val="00034545"/>
    <w:rsid w:val="00034B14"/>
    <w:rsid w:val="00036308"/>
    <w:rsid w:val="00037A4D"/>
    <w:rsid w:val="000418CC"/>
    <w:rsid w:val="00045AC1"/>
    <w:rsid w:val="00056D26"/>
    <w:rsid w:val="000703D4"/>
    <w:rsid w:val="00070C4F"/>
    <w:rsid w:val="000752D9"/>
    <w:rsid w:val="00080722"/>
    <w:rsid w:val="00084B73"/>
    <w:rsid w:val="00087B4E"/>
    <w:rsid w:val="00092554"/>
    <w:rsid w:val="00095BB2"/>
    <w:rsid w:val="000B3EF7"/>
    <w:rsid w:val="000C25F4"/>
    <w:rsid w:val="000C425C"/>
    <w:rsid w:val="000D04C6"/>
    <w:rsid w:val="000D5164"/>
    <w:rsid w:val="000D7013"/>
    <w:rsid w:val="000E0454"/>
    <w:rsid w:val="000E1859"/>
    <w:rsid w:val="000E30AB"/>
    <w:rsid w:val="000E4B37"/>
    <w:rsid w:val="000E5D58"/>
    <w:rsid w:val="000E7D23"/>
    <w:rsid w:val="001002E7"/>
    <w:rsid w:val="001028CB"/>
    <w:rsid w:val="001047B4"/>
    <w:rsid w:val="0010560F"/>
    <w:rsid w:val="001110FB"/>
    <w:rsid w:val="0011225E"/>
    <w:rsid w:val="00113D39"/>
    <w:rsid w:val="00123D9D"/>
    <w:rsid w:val="0012536E"/>
    <w:rsid w:val="001279F8"/>
    <w:rsid w:val="001319B6"/>
    <w:rsid w:val="00132809"/>
    <w:rsid w:val="0013463F"/>
    <w:rsid w:val="00136EE3"/>
    <w:rsid w:val="001436D4"/>
    <w:rsid w:val="001478DC"/>
    <w:rsid w:val="00150F08"/>
    <w:rsid w:val="001520C1"/>
    <w:rsid w:val="00153E8B"/>
    <w:rsid w:val="00162DCC"/>
    <w:rsid w:val="0018112E"/>
    <w:rsid w:val="00186C51"/>
    <w:rsid w:val="00187A70"/>
    <w:rsid w:val="00196399"/>
    <w:rsid w:val="00196AEE"/>
    <w:rsid w:val="001970DB"/>
    <w:rsid w:val="001A24B1"/>
    <w:rsid w:val="001A31AF"/>
    <w:rsid w:val="001B060C"/>
    <w:rsid w:val="001B3735"/>
    <w:rsid w:val="001B3B6E"/>
    <w:rsid w:val="001B7D20"/>
    <w:rsid w:val="001D1562"/>
    <w:rsid w:val="001D56D0"/>
    <w:rsid w:val="001D623C"/>
    <w:rsid w:val="001D74EE"/>
    <w:rsid w:val="001E0EE8"/>
    <w:rsid w:val="001E5D2C"/>
    <w:rsid w:val="001E62A1"/>
    <w:rsid w:val="001F2299"/>
    <w:rsid w:val="001F63E5"/>
    <w:rsid w:val="00200AFF"/>
    <w:rsid w:val="002027D0"/>
    <w:rsid w:val="00202F7C"/>
    <w:rsid w:val="002034B0"/>
    <w:rsid w:val="00207E5D"/>
    <w:rsid w:val="00210DD8"/>
    <w:rsid w:val="00211392"/>
    <w:rsid w:val="0021337C"/>
    <w:rsid w:val="00221034"/>
    <w:rsid w:val="0022120C"/>
    <w:rsid w:val="002216DE"/>
    <w:rsid w:val="0022329C"/>
    <w:rsid w:val="00224CB0"/>
    <w:rsid w:val="00226EF3"/>
    <w:rsid w:val="00232E9E"/>
    <w:rsid w:val="00235A1E"/>
    <w:rsid w:val="00235E72"/>
    <w:rsid w:val="00242726"/>
    <w:rsid w:val="00242CB8"/>
    <w:rsid w:val="002458D1"/>
    <w:rsid w:val="00246B52"/>
    <w:rsid w:val="002472C6"/>
    <w:rsid w:val="00252E13"/>
    <w:rsid w:val="00257A4E"/>
    <w:rsid w:val="0026251D"/>
    <w:rsid w:val="00263FB1"/>
    <w:rsid w:val="00266333"/>
    <w:rsid w:val="002674DF"/>
    <w:rsid w:val="00271E15"/>
    <w:rsid w:val="00271FD7"/>
    <w:rsid w:val="00281F31"/>
    <w:rsid w:val="0028380A"/>
    <w:rsid w:val="00287C13"/>
    <w:rsid w:val="00293EC9"/>
    <w:rsid w:val="00293F08"/>
    <w:rsid w:val="002A2E58"/>
    <w:rsid w:val="002A60FD"/>
    <w:rsid w:val="002A7D7A"/>
    <w:rsid w:val="002B7322"/>
    <w:rsid w:val="002C1A8A"/>
    <w:rsid w:val="002C6AEA"/>
    <w:rsid w:val="002C6CFC"/>
    <w:rsid w:val="002D0AAD"/>
    <w:rsid w:val="002D0F6C"/>
    <w:rsid w:val="002D39D5"/>
    <w:rsid w:val="002D4874"/>
    <w:rsid w:val="002D6FEF"/>
    <w:rsid w:val="002D794D"/>
    <w:rsid w:val="002E2D57"/>
    <w:rsid w:val="002E5B5D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5E55"/>
    <w:rsid w:val="003273D2"/>
    <w:rsid w:val="003301CF"/>
    <w:rsid w:val="003339FD"/>
    <w:rsid w:val="003372B3"/>
    <w:rsid w:val="00341988"/>
    <w:rsid w:val="00342855"/>
    <w:rsid w:val="00344834"/>
    <w:rsid w:val="00353198"/>
    <w:rsid w:val="003544F3"/>
    <w:rsid w:val="0035511D"/>
    <w:rsid w:val="0035593E"/>
    <w:rsid w:val="00355E82"/>
    <w:rsid w:val="00357325"/>
    <w:rsid w:val="00357410"/>
    <w:rsid w:val="00360330"/>
    <w:rsid w:val="0037219D"/>
    <w:rsid w:val="0037393A"/>
    <w:rsid w:val="00376023"/>
    <w:rsid w:val="00381093"/>
    <w:rsid w:val="00381368"/>
    <w:rsid w:val="003944F3"/>
    <w:rsid w:val="00394EC6"/>
    <w:rsid w:val="003958A6"/>
    <w:rsid w:val="003971F1"/>
    <w:rsid w:val="003A0FA1"/>
    <w:rsid w:val="003B0F21"/>
    <w:rsid w:val="003B37B9"/>
    <w:rsid w:val="003B4007"/>
    <w:rsid w:val="003B7BCB"/>
    <w:rsid w:val="003C6560"/>
    <w:rsid w:val="003C6E67"/>
    <w:rsid w:val="003D46C7"/>
    <w:rsid w:val="003D5306"/>
    <w:rsid w:val="003E16B0"/>
    <w:rsid w:val="003E22BE"/>
    <w:rsid w:val="003E528D"/>
    <w:rsid w:val="003E6882"/>
    <w:rsid w:val="003E6988"/>
    <w:rsid w:val="003F079E"/>
    <w:rsid w:val="003F15C6"/>
    <w:rsid w:val="003F18AF"/>
    <w:rsid w:val="003F2A66"/>
    <w:rsid w:val="003F3AA2"/>
    <w:rsid w:val="0040035C"/>
    <w:rsid w:val="00411B8E"/>
    <w:rsid w:val="004148C9"/>
    <w:rsid w:val="0041729B"/>
    <w:rsid w:val="004216BD"/>
    <w:rsid w:val="004239DE"/>
    <w:rsid w:val="00430D42"/>
    <w:rsid w:val="00431313"/>
    <w:rsid w:val="00434882"/>
    <w:rsid w:val="00437299"/>
    <w:rsid w:val="004435AE"/>
    <w:rsid w:val="004452CC"/>
    <w:rsid w:val="004509F4"/>
    <w:rsid w:val="0045430E"/>
    <w:rsid w:val="00456BF3"/>
    <w:rsid w:val="004620CC"/>
    <w:rsid w:val="00465725"/>
    <w:rsid w:val="004664C1"/>
    <w:rsid w:val="0047340F"/>
    <w:rsid w:val="00476013"/>
    <w:rsid w:val="004812F8"/>
    <w:rsid w:val="00482454"/>
    <w:rsid w:val="00482D75"/>
    <w:rsid w:val="00483FFA"/>
    <w:rsid w:val="004851B7"/>
    <w:rsid w:val="00495F2F"/>
    <w:rsid w:val="00496AEC"/>
    <w:rsid w:val="004A3C29"/>
    <w:rsid w:val="004B35CF"/>
    <w:rsid w:val="004B6F94"/>
    <w:rsid w:val="004B7A22"/>
    <w:rsid w:val="004C2178"/>
    <w:rsid w:val="004C4265"/>
    <w:rsid w:val="004C503D"/>
    <w:rsid w:val="004C7888"/>
    <w:rsid w:val="004C7E1D"/>
    <w:rsid w:val="004D01A5"/>
    <w:rsid w:val="004D0492"/>
    <w:rsid w:val="004D3954"/>
    <w:rsid w:val="004E38EE"/>
    <w:rsid w:val="004F064B"/>
    <w:rsid w:val="004F32C8"/>
    <w:rsid w:val="004F45BF"/>
    <w:rsid w:val="004F4846"/>
    <w:rsid w:val="004F617C"/>
    <w:rsid w:val="00506999"/>
    <w:rsid w:val="00507B6E"/>
    <w:rsid w:val="00534FAF"/>
    <w:rsid w:val="00535AC9"/>
    <w:rsid w:val="00540320"/>
    <w:rsid w:val="00540A2B"/>
    <w:rsid w:val="005427C3"/>
    <w:rsid w:val="005447EA"/>
    <w:rsid w:val="00544F66"/>
    <w:rsid w:val="00547BC8"/>
    <w:rsid w:val="005523F7"/>
    <w:rsid w:val="00561142"/>
    <w:rsid w:val="00561C4C"/>
    <w:rsid w:val="0056211A"/>
    <w:rsid w:val="005627DF"/>
    <w:rsid w:val="00562BBA"/>
    <w:rsid w:val="005705CE"/>
    <w:rsid w:val="00573681"/>
    <w:rsid w:val="0057702F"/>
    <w:rsid w:val="00580E09"/>
    <w:rsid w:val="005850E1"/>
    <w:rsid w:val="00592538"/>
    <w:rsid w:val="00592EBE"/>
    <w:rsid w:val="0059764B"/>
    <w:rsid w:val="005A0A5A"/>
    <w:rsid w:val="005A3740"/>
    <w:rsid w:val="005A3A56"/>
    <w:rsid w:val="005A4DEC"/>
    <w:rsid w:val="005A5F9B"/>
    <w:rsid w:val="005A7182"/>
    <w:rsid w:val="005A727E"/>
    <w:rsid w:val="005B1E81"/>
    <w:rsid w:val="005B2115"/>
    <w:rsid w:val="005B4DE4"/>
    <w:rsid w:val="005B6013"/>
    <w:rsid w:val="005B7A50"/>
    <w:rsid w:val="005C0BB3"/>
    <w:rsid w:val="005C22C7"/>
    <w:rsid w:val="005C4169"/>
    <w:rsid w:val="005C44B5"/>
    <w:rsid w:val="005C51C3"/>
    <w:rsid w:val="005C57F1"/>
    <w:rsid w:val="005C7B9B"/>
    <w:rsid w:val="005D19E2"/>
    <w:rsid w:val="005D26C2"/>
    <w:rsid w:val="005E7EDD"/>
    <w:rsid w:val="005F252D"/>
    <w:rsid w:val="005F31C5"/>
    <w:rsid w:val="005F39C5"/>
    <w:rsid w:val="0060096D"/>
    <w:rsid w:val="00600E61"/>
    <w:rsid w:val="006011CD"/>
    <w:rsid w:val="00606ADB"/>
    <w:rsid w:val="0061358F"/>
    <w:rsid w:val="00615DCF"/>
    <w:rsid w:val="006205F6"/>
    <w:rsid w:val="0062535D"/>
    <w:rsid w:val="00625EB5"/>
    <w:rsid w:val="0062607F"/>
    <w:rsid w:val="00627973"/>
    <w:rsid w:val="00630688"/>
    <w:rsid w:val="00631030"/>
    <w:rsid w:val="0063192F"/>
    <w:rsid w:val="006319EB"/>
    <w:rsid w:val="0063282E"/>
    <w:rsid w:val="00640474"/>
    <w:rsid w:val="00642DD7"/>
    <w:rsid w:val="00643A96"/>
    <w:rsid w:val="00646D99"/>
    <w:rsid w:val="00647876"/>
    <w:rsid w:val="00660EEA"/>
    <w:rsid w:val="006641AC"/>
    <w:rsid w:val="00665B7D"/>
    <w:rsid w:val="00666A23"/>
    <w:rsid w:val="0067098F"/>
    <w:rsid w:val="00670E58"/>
    <w:rsid w:val="0068163C"/>
    <w:rsid w:val="006821C0"/>
    <w:rsid w:val="00686379"/>
    <w:rsid w:val="006863C9"/>
    <w:rsid w:val="00694C52"/>
    <w:rsid w:val="006A1490"/>
    <w:rsid w:val="006A1F22"/>
    <w:rsid w:val="006A5CD0"/>
    <w:rsid w:val="006C0191"/>
    <w:rsid w:val="006C5285"/>
    <w:rsid w:val="006C5A35"/>
    <w:rsid w:val="006D092B"/>
    <w:rsid w:val="006D3460"/>
    <w:rsid w:val="006D6329"/>
    <w:rsid w:val="006E0905"/>
    <w:rsid w:val="006E1F6E"/>
    <w:rsid w:val="006E2FF9"/>
    <w:rsid w:val="006E4736"/>
    <w:rsid w:val="006E48CF"/>
    <w:rsid w:val="006E56CE"/>
    <w:rsid w:val="006E6301"/>
    <w:rsid w:val="006E684C"/>
    <w:rsid w:val="006F0453"/>
    <w:rsid w:val="006F4CD3"/>
    <w:rsid w:val="0070010E"/>
    <w:rsid w:val="007014A4"/>
    <w:rsid w:val="00704127"/>
    <w:rsid w:val="00705D09"/>
    <w:rsid w:val="00710391"/>
    <w:rsid w:val="00711821"/>
    <w:rsid w:val="00712166"/>
    <w:rsid w:val="007237D5"/>
    <w:rsid w:val="00723A6F"/>
    <w:rsid w:val="00727CB6"/>
    <w:rsid w:val="007304EC"/>
    <w:rsid w:val="00731A1F"/>
    <w:rsid w:val="00732868"/>
    <w:rsid w:val="00735EE5"/>
    <w:rsid w:val="0074206D"/>
    <w:rsid w:val="00743090"/>
    <w:rsid w:val="00746562"/>
    <w:rsid w:val="007512D8"/>
    <w:rsid w:val="00761CE9"/>
    <w:rsid w:val="00765C76"/>
    <w:rsid w:val="00766286"/>
    <w:rsid w:val="007746B4"/>
    <w:rsid w:val="007801C5"/>
    <w:rsid w:val="0078371F"/>
    <w:rsid w:val="00784B48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E1E63"/>
    <w:rsid w:val="007E29D8"/>
    <w:rsid w:val="007E2FD3"/>
    <w:rsid w:val="007E5C1D"/>
    <w:rsid w:val="007F12D5"/>
    <w:rsid w:val="007F46A5"/>
    <w:rsid w:val="007F5930"/>
    <w:rsid w:val="007F77FA"/>
    <w:rsid w:val="00807258"/>
    <w:rsid w:val="0082326F"/>
    <w:rsid w:val="008316AE"/>
    <w:rsid w:val="0083605B"/>
    <w:rsid w:val="00841BB8"/>
    <w:rsid w:val="00842BA7"/>
    <w:rsid w:val="00844E27"/>
    <w:rsid w:val="0084674F"/>
    <w:rsid w:val="008519A6"/>
    <w:rsid w:val="00853FE8"/>
    <w:rsid w:val="008611F1"/>
    <w:rsid w:val="0086260E"/>
    <w:rsid w:val="00866D93"/>
    <w:rsid w:val="008717C7"/>
    <w:rsid w:val="0087278E"/>
    <w:rsid w:val="0087724E"/>
    <w:rsid w:val="00877943"/>
    <w:rsid w:val="008834E1"/>
    <w:rsid w:val="008947A3"/>
    <w:rsid w:val="0089494C"/>
    <w:rsid w:val="00895D36"/>
    <w:rsid w:val="008968D4"/>
    <w:rsid w:val="00896DF2"/>
    <w:rsid w:val="008A05A6"/>
    <w:rsid w:val="008A13A2"/>
    <w:rsid w:val="008A2240"/>
    <w:rsid w:val="008A36CB"/>
    <w:rsid w:val="008A5F36"/>
    <w:rsid w:val="008A7F44"/>
    <w:rsid w:val="008B15DF"/>
    <w:rsid w:val="008B3AB2"/>
    <w:rsid w:val="008B70B1"/>
    <w:rsid w:val="008B7E0E"/>
    <w:rsid w:val="008C0EA2"/>
    <w:rsid w:val="008C4171"/>
    <w:rsid w:val="008D4798"/>
    <w:rsid w:val="008D50F1"/>
    <w:rsid w:val="008D7F50"/>
    <w:rsid w:val="008F0491"/>
    <w:rsid w:val="008F0D4B"/>
    <w:rsid w:val="008F4956"/>
    <w:rsid w:val="00903253"/>
    <w:rsid w:val="00906B79"/>
    <w:rsid w:val="00910FF1"/>
    <w:rsid w:val="009162BA"/>
    <w:rsid w:val="00916655"/>
    <w:rsid w:val="00921E12"/>
    <w:rsid w:val="00923076"/>
    <w:rsid w:val="009245B2"/>
    <w:rsid w:val="00927B09"/>
    <w:rsid w:val="00933580"/>
    <w:rsid w:val="00933A25"/>
    <w:rsid w:val="00935047"/>
    <w:rsid w:val="00935080"/>
    <w:rsid w:val="00940AD9"/>
    <w:rsid w:val="00943301"/>
    <w:rsid w:val="0094425B"/>
    <w:rsid w:val="009468D4"/>
    <w:rsid w:val="00946F03"/>
    <w:rsid w:val="00947AEA"/>
    <w:rsid w:val="00947CD6"/>
    <w:rsid w:val="00947E4A"/>
    <w:rsid w:val="0095147E"/>
    <w:rsid w:val="00951D54"/>
    <w:rsid w:val="0096246F"/>
    <w:rsid w:val="00962AEC"/>
    <w:rsid w:val="009666CF"/>
    <w:rsid w:val="00972AD4"/>
    <w:rsid w:val="00974E9E"/>
    <w:rsid w:val="009802A5"/>
    <w:rsid w:val="00981E39"/>
    <w:rsid w:val="00993206"/>
    <w:rsid w:val="00994E5F"/>
    <w:rsid w:val="00995411"/>
    <w:rsid w:val="00995B0C"/>
    <w:rsid w:val="009A0BA3"/>
    <w:rsid w:val="009A2C85"/>
    <w:rsid w:val="009A5D0E"/>
    <w:rsid w:val="009A6764"/>
    <w:rsid w:val="009B4465"/>
    <w:rsid w:val="009B7367"/>
    <w:rsid w:val="009B79FA"/>
    <w:rsid w:val="009B7E82"/>
    <w:rsid w:val="009C0693"/>
    <w:rsid w:val="009C4240"/>
    <w:rsid w:val="009C47C5"/>
    <w:rsid w:val="009C5AF3"/>
    <w:rsid w:val="009C6AE5"/>
    <w:rsid w:val="009D2D9F"/>
    <w:rsid w:val="009D313B"/>
    <w:rsid w:val="009D4C20"/>
    <w:rsid w:val="009E2199"/>
    <w:rsid w:val="009E7E7B"/>
    <w:rsid w:val="009F46BF"/>
    <w:rsid w:val="009F5B77"/>
    <w:rsid w:val="009F7028"/>
    <w:rsid w:val="00A01F13"/>
    <w:rsid w:val="00A03097"/>
    <w:rsid w:val="00A04193"/>
    <w:rsid w:val="00A05706"/>
    <w:rsid w:val="00A14BE2"/>
    <w:rsid w:val="00A15FD2"/>
    <w:rsid w:val="00A22E33"/>
    <w:rsid w:val="00A244D8"/>
    <w:rsid w:val="00A24503"/>
    <w:rsid w:val="00A24D77"/>
    <w:rsid w:val="00A262C6"/>
    <w:rsid w:val="00A276B7"/>
    <w:rsid w:val="00A30CAE"/>
    <w:rsid w:val="00A36DE5"/>
    <w:rsid w:val="00A41015"/>
    <w:rsid w:val="00A4337F"/>
    <w:rsid w:val="00A447F6"/>
    <w:rsid w:val="00A53D24"/>
    <w:rsid w:val="00A558F3"/>
    <w:rsid w:val="00A64E93"/>
    <w:rsid w:val="00A813A4"/>
    <w:rsid w:val="00A83363"/>
    <w:rsid w:val="00A834AD"/>
    <w:rsid w:val="00A84233"/>
    <w:rsid w:val="00A9273A"/>
    <w:rsid w:val="00A93051"/>
    <w:rsid w:val="00A96FCD"/>
    <w:rsid w:val="00A97DD1"/>
    <w:rsid w:val="00AA1483"/>
    <w:rsid w:val="00AA3980"/>
    <w:rsid w:val="00AA65B7"/>
    <w:rsid w:val="00AB03E3"/>
    <w:rsid w:val="00AB15B0"/>
    <w:rsid w:val="00AB256E"/>
    <w:rsid w:val="00AB3AE3"/>
    <w:rsid w:val="00AB4245"/>
    <w:rsid w:val="00AB52BE"/>
    <w:rsid w:val="00AB69E5"/>
    <w:rsid w:val="00AB790B"/>
    <w:rsid w:val="00AC654F"/>
    <w:rsid w:val="00AD0B47"/>
    <w:rsid w:val="00AD3FBF"/>
    <w:rsid w:val="00AD647D"/>
    <w:rsid w:val="00AE063A"/>
    <w:rsid w:val="00AE3756"/>
    <w:rsid w:val="00AF39BF"/>
    <w:rsid w:val="00AF3F73"/>
    <w:rsid w:val="00AF5013"/>
    <w:rsid w:val="00B0285E"/>
    <w:rsid w:val="00B047A0"/>
    <w:rsid w:val="00B1060C"/>
    <w:rsid w:val="00B1164C"/>
    <w:rsid w:val="00B12358"/>
    <w:rsid w:val="00B14515"/>
    <w:rsid w:val="00B14CE7"/>
    <w:rsid w:val="00B14CF4"/>
    <w:rsid w:val="00B169D5"/>
    <w:rsid w:val="00B17774"/>
    <w:rsid w:val="00B22830"/>
    <w:rsid w:val="00B23A8B"/>
    <w:rsid w:val="00B26E0F"/>
    <w:rsid w:val="00B32267"/>
    <w:rsid w:val="00B37C54"/>
    <w:rsid w:val="00B4272B"/>
    <w:rsid w:val="00B5180E"/>
    <w:rsid w:val="00B52197"/>
    <w:rsid w:val="00B56754"/>
    <w:rsid w:val="00B57169"/>
    <w:rsid w:val="00B66754"/>
    <w:rsid w:val="00B71DCD"/>
    <w:rsid w:val="00B83230"/>
    <w:rsid w:val="00B832C4"/>
    <w:rsid w:val="00B8346C"/>
    <w:rsid w:val="00B83A78"/>
    <w:rsid w:val="00B858BC"/>
    <w:rsid w:val="00B8626A"/>
    <w:rsid w:val="00B86F61"/>
    <w:rsid w:val="00B8757F"/>
    <w:rsid w:val="00B934B9"/>
    <w:rsid w:val="00B9378A"/>
    <w:rsid w:val="00B93C2A"/>
    <w:rsid w:val="00B97D1F"/>
    <w:rsid w:val="00BA3562"/>
    <w:rsid w:val="00BA509C"/>
    <w:rsid w:val="00BB271B"/>
    <w:rsid w:val="00BB2A9E"/>
    <w:rsid w:val="00BB4ED7"/>
    <w:rsid w:val="00BB5339"/>
    <w:rsid w:val="00BC17E1"/>
    <w:rsid w:val="00BC4DE6"/>
    <w:rsid w:val="00BC7B29"/>
    <w:rsid w:val="00BD1369"/>
    <w:rsid w:val="00BD391F"/>
    <w:rsid w:val="00BD5E76"/>
    <w:rsid w:val="00BE2A14"/>
    <w:rsid w:val="00BE42F0"/>
    <w:rsid w:val="00BE6B2A"/>
    <w:rsid w:val="00BF2129"/>
    <w:rsid w:val="00BF485A"/>
    <w:rsid w:val="00C07333"/>
    <w:rsid w:val="00C07ED7"/>
    <w:rsid w:val="00C108E6"/>
    <w:rsid w:val="00C118C1"/>
    <w:rsid w:val="00C1196E"/>
    <w:rsid w:val="00C1213A"/>
    <w:rsid w:val="00C131E8"/>
    <w:rsid w:val="00C14061"/>
    <w:rsid w:val="00C15BC1"/>
    <w:rsid w:val="00C16D6A"/>
    <w:rsid w:val="00C1713B"/>
    <w:rsid w:val="00C21312"/>
    <w:rsid w:val="00C30B10"/>
    <w:rsid w:val="00C34457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568F"/>
    <w:rsid w:val="00C66000"/>
    <w:rsid w:val="00C67DD5"/>
    <w:rsid w:val="00C67EA0"/>
    <w:rsid w:val="00C72762"/>
    <w:rsid w:val="00C72D58"/>
    <w:rsid w:val="00C72FFF"/>
    <w:rsid w:val="00C743A8"/>
    <w:rsid w:val="00C777A7"/>
    <w:rsid w:val="00C77B0A"/>
    <w:rsid w:val="00C830E6"/>
    <w:rsid w:val="00CA10A0"/>
    <w:rsid w:val="00CA4A80"/>
    <w:rsid w:val="00CB0B21"/>
    <w:rsid w:val="00CB5630"/>
    <w:rsid w:val="00CB6087"/>
    <w:rsid w:val="00CC6F86"/>
    <w:rsid w:val="00CD019A"/>
    <w:rsid w:val="00CD095E"/>
    <w:rsid w:val="00CD314A"/>
    <w:rsid w:val="00CD51B1"/>
    <w:rsid w:val="00CD5341"/>
    <w:rsid w:val="00CD656E"/>
    <w:rsid w:val="00CD7A20"/>
    <w:rsid w:val="00CE30BF"/>
    <w:rsid w:val="00CE3880"/>
    <w:rsid w:val="00CE40FF"/>
    <w:rsid w:val="00CE4DAE"/>
    <w:rsid w:val="00CE641D"/>
    <w:rsid w:val="00CF7CF7"/>
    <w:rsid w:val="00D00BCD"/>
    <w:rsid w:val="00D0248F"/>
    <w:rsid w:val="00D02A61"/>
    <w:rsid w:val="00D043E3"/>
    <w:rsid w:val="00D05F58"/>
    <w:rsid w:val="00D06072"/>
    <w:rsid w:val="00D10BCD"/>
    <w:rsid w:val="00D11467"/>
    <w:rsid w:val="00D137C6"/>
    <w:rsid w:val="00D15C32"/>
    <w:rsid w:val="00D15F4F"/>
    <w:rsid w:val="00D212AA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1EBA"/>
    <w:rsid w:val="00D43D0D"/>
    <w:rsid w:val="00D4700F"/>
    <w:rsid w:val="00D52B0E"/>
    <w:rsid w:val="00D535DC"/>
    <w:rsid w:val="00D57E13"/>
    <w:rsid w:val="00D64161"/>
    <w:rsid w:val="00D6484B"/>
    <w:rsid w:val="00D72551"/>
    <w:rsid w:val="00D73093"/>
    <w:rsid w:val="00D76E21"/>
    <w:rsid w:val="00D82117"/>
    <w:rsid w:val="00D8366B"/>
    <w:rsid w:val="00D842DC"/>
    <w:rsid w:val="00D9235E"/>
    <w:rsid w:val="00D94699"/>
    <w:rsid w:val="00D94D82"/>
    <w:rsid w:val="00D963A7"/>
    <w:rsid w:val="00D96DD0"/>
    <w:rsid w:val="00D9716B"/>
    <w:rsid w:val="00DA3048"/>
    <w:rsid w:val="00DA56E1"/>
    <w:rsid w:val="00DB103E"/>
    <w:rsid w:val="00DB1CBE"/>
    <w:rsid w:val="00DB2D28"/>
    <w:rsid w:val="00DB4145"/>
    <w:rsid w:val="00DB7A38"/>
    <w:rsid w:val="00DC0428"/>
    <w:rsid w:val="00DC062F"/>
    <w:rsid w:val="00DD33A7"/>
    <w:rsid w:val="00DD48FC"/>
    <w:rsid w:val="00DD77CC"/>
    <w:rsid w:val="00DE1340"/>
    <w:rsid w:val="00DE51F4"/>
    <w:rsid w:val="00DF3C9E"/>
    <w:rsid w:val="00DF469E"/>
    <w:rsid w:val="00DF4D71"/>
    <w:rsid w:val="00DF5025"/>
    <w:rsid w:val="00DF6852"/>
    <w:rsid w:val="00DF7756"/>
    <w:rsid w:val="00E01802"/>
    <w:rsid w:val="00E0329E"/>
    <w:rsid w:val="00E03594"/>
    <w:rsid w:val="00E0482B"/>
    <w:rsid w:val="00E060BF"/>
    <w:rsid w:val="00E07F65"/>
    <w:rsid w:val="00E1264D"/>
    <w:rsid w:val="00E13DF2"/>
    <w:rsid w:val="00E16481"/>
    <w:rsid w:val="00E21052"/>
    <w:rsid w:val="00E21C5C"/>
    <w:rsid w:val="00E22A92"/>
    <w:rsid w:val="00E3181B"/>
    <w:rsid w:val="00E31DDF"/>
    <w:rsid w:val="00E3205C"/>
    <w:rsid w:val="00E37B64"/>
    <w:rsid w:val="00E43AF1"/>
    <w:rsid w:val="00E43DF0"/>
    <w:rsid w:val="00E444DF"/>
    <w:rsid w:val="00E47BFF"/>
    <w:rsid w:val="00E47CF2"/>
    <w:rsid w:val="00E50708"/>
    <w:rsid w:val="00E52530"/>
    <w:rsid w:val="00E53297"/>
    <w:rsid w:val="00E539F2"/>
    <w:rsid w:val="00E559A6"/>
    <w:rsid w:val="00E55C42"/>
    <w:rsid w:val="00E56E9A"/>
    <w:rsid w:val="00E61AF5"/>
    <w:rsid w:val="00E639C4"/>
    <w:rsid w:val="00E73028"/>
    <w:rsid w:val="00E739A1"/>
    <w:rsid w:val="00E8581D"/>
    <w:rsid w:val="00E866AF"/>
    <w:rsid w:val="00E86EB1"/>
    <w:rsid w:val="00E873F1"/>
    <w:rsid w:val="00E94390"/>
    <w:rsid w:val="00E95208"/>
    <w:rsid w:val="00EA67D8"/>
    <w:rsid w:val="00EB315E"/>
    <w:rsid w:val="00EB3573"/>
    <w:rsid w:val="00EB3576"/>
    <w:rsid w:val="00EC23A3"/>
    <w:rsid w:val="00EC39D3"/>
    <w:rsid w:val="00EC77C2"/>
    <w:rsid w:val="00ED2BAE"/>
    <w:rsid w:val="00ED4C7C"/>
    <w:rsid w:val="00ED531C"/>
    <w:rsid w:val="00ED5995"/>
    <w:rsid w:val="00EE2982"/>
    <w:rsid w:val="00EF5529"/>
    <w:rsid w:val="00F063E5"/>
    <w:rsid w:val="00F066C8"/>
    <w:rsid w:val="00F14D46"/>
    <w:rsid w:val="00F17494"/>
    <w:rsid w:val="00F21A12"/>
    <w:rsid w:val="00F23F14"/>
    <w:rsid w:val="00F253F4"/>
    <w:rsid w:val="00F31B44"/>
    <w:rsid w:val="00F32250"/>
    <w:rsid w:val="00F33204"/>
    <w:rsid w:val="00F33E03"/>
    <w:rsid w:val="00F34311"/>
    <w:rsid w:val="00F353B8"/>
    <w:rsid w:val="00F379DF"/>
    <w:rsid w:val="00F45D43"/>
    <w:rsid w:val="00F4779C"/>
    <w:rsid w:val="00F47BA7"/>
    <w:rsid w:val="00F57F95"/>
    <w:rsid w:val="00F60ECD"/>
    <w:rsid w:val="00F610D6"/>
    <w:rsid w:val="00F61F94"/>
    <w:rsid w:val="00F64FCA"/>
    <w:rsid w:val="00F660E7"/>
    <w:rsid w:val="00F7173B"/>
    <w:rsid w:val="00F83FE2"/>
    <w:rsid w:val="00F87348"/>
    <w:rsid w:val="00F93B4F"/>
    <w:rsid w:val="00F93C37"/>
    <w:rsid w:val="00F958E0"/>
    <w:rsid w:val="00F96727"/>
    <w:rsid w:val="00F96E4B"/>
    <w:rsid w:val="00FA0533"/>
    <w:rsid w:val="00FA0F76"/>
    <w:rsid w:val="00FA4493"/>
    <w:rsid w:val="00FA7D82"/>
    <w:rsid w:val="00FB1428"/>
    <w:rsid w:val="00FC0857"/>
    <w:rsid w:val="00FD00DB"/>
    <w:rsid w:val="00FD50E0"/>
    <w:rsid w:val="00FD5EE7"/>
    <w:rsid w:val="00FD71FE"/>
    <w:rsid w:val="00FE0401"/>
    <w:rsid w:val="00FE1C58"/>
    <w:rsid w:val="00FE1FF3"/>
    <w:rsid w:val="00FF194E"/>
    <w:rsid w:val="00FF22D4"/>
    <w:rsid w:val="00FF46A0"/>
    <w:rsid w:val="00FF5852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D206F-92B4-41BC-A900-77D076E8F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334</Words>
  <Characters>1842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</cp:revision>
  <cp:lastPrinted>2014-05-24T00:07:00Z</cp:lastPrinted>
  <dcterms:created xsi:type="dcterms:W3CDTF">2014-05-23T23:27:00Z</dcterms:created>
  <dcterms:modified xsi:type="dcterms:W3CDTF">2014-05-24T00:47:00Z</dcterms:modified>
</cp:coreProperties>
</file>