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B45F3C">
        <w:rPr>
          <w:rFonts w:ascii="Arial" w:hAnsi="Arial" w:cs="Arial"/>
          <w:b/>
          <w:sz w:val="24"/>
          <w:szCs w:val="24"/>
        </w:rPr>
        <w:t>1</w:t>
      </w:r>
      <w:r w:rsidR="00C006C8">
        <w:rPr>
          <w:rFonts w:ascii="Arial" w:hAnsi="Arial" w:cs="Arial"/>
          <w:b/>
          <w:sz w:val="24"/>
          <w:szCs w:val="24"/>
        </w:rPr>
        <w:t>1</w:t>
      </w:r>
      <w:r w:rsidR="008E5AD9">
        <w:rPr>
          <w:rFonts w:ascii="Arial" w:hAnsi="Arial" w:cs="Arial"/>
          <w:b/>
          <w:sz w:val="24"/>
          <w:szCs w:val="24"/>
        </w:rPr>
        <w:t>6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456897">
        <w:rPr>
          <w:rFonts w:ascii="Arial" w:hAnsi="Arial" w:cs="Arial"/>
          <w:b/>
          <w:sz w:val="24"/>
          <w:szCs w:val="24"/>
        </w:rPr>
        <w:t>2014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4B1570" w:rsidRDefault="004B1570" w:rsidP="004B1570">
      <w:pPr>
        <w:rPr>
          <w:rFonts w:ascii="Times New Roman" w:hAnsi="Times New Roman"/>
          <w:sz w:val="40"/>
          <w:szCs w:val="40"/>
          <w:lang w:val="es-ES"/>
        </w:rPr>
      </w:pPr>
    </w:p>
    <w:p w:rsidR="004B1570" w:rsidRDefault="004B1570" w:rsidP="004B1570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 w:rsidRPr="004B1570">
        <w:rPr>
          <w:rFonts w:ascii="Arial" w:hAnsi="Arial" w:cs="Arial"/>
          <w:b/>
          <w:sz w:val="36"/>
          <w:szCs w:val="36"/>
          <w:lang w:val="es-ES"/>
        </w:rPr>
        <w:t>Fundación UABC otorga beca ALAS para intercambios estudiantiles</w:t>
      </w:r>
    </w:p>
    <w:p w:rsidR="00023470" w:rsidRPr="00023470" w:rsidRDefault="00023470" w:rsidP="004B1570">
      <w:pPr>
        <w:jc w:val="center"/>
        <w:rPr>
          <w:rFonts w:ascii="Arial" w:hAnsi="Arial" w:cs="Arial"/>
          <w:b/>
          <w:sz w:val="16"/>
          <w:szCs w:val="16"/>
        </w:rPr>
      </w:pPr>
    </w:p>
    <w:p w:rsidR="004B1570" w:rsidRPr="00023470" w:rsidRDefault="00023470" w:rsidP="00023470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023470">
        <w:rPr>
          <w:rFonts w:ascii="Arial" w:hAnsi="Arial" w:cs="Arial"/>
          <w:sz w:val="24"/>
          <w:szCs w:val="24"/>
        </w:rPr>
        <w:t>Cada beca consiste en 5 mil dólares para financiar sus estudios en una universidad extranjera.</w:t>
      </w:r>
    </w:p>
    <w:p w:rsidR="004B1570" w:rsidRPr="00023470" w:rsidRDefault="004B1570" w:rsidP="004B1570">
      <w:pPr>
        <w:jc w:val="both"/>
        <w:rPr>
          <w:rFonts w:ascii="Arial" w:hAnsi="Arial" w:cs="Arial"/>
          <w:b/>
          <w:sz w:val="16"/>
          <w:szCs w:val="16"/>
        </w:rPr>
      </w:pPr>
    </w:p>
    <w:p w:rsidR="004B1570" w:rsidRPr="004B1570" w:rsidRDefault="004B1570" w:rsidP="004B157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B1570">
        <w:rPr>
          <w:rFonts w:ascii="Arial" w:hAnsi="Arial" w:cs="Arial"/>
          <w:b/>
          <w:sz w:val="24"/>
          <w:szCs w:val="24"/>
        </w:rPr>
        <w:t>Tecate, B.C., a miércoles 25 de junio de 2014.-</w:t>
      </w:r>
      <w:r>
        <w:rPr>
          <w:rFonts w:ascii="Arial" w:hAnsi="Arial" w:cs="Arial"/>
          <w:sz w:val="24"/>
          <w:szCs w:val="24"/>
        </w:rPr>
        <w:t xml:space="preserve"> La </w:t>
      </w:r>
      <w:r w:rsidRPr="004B1570">
        <w:rPr>
          <w:rFonts w:ascii="Arial" w:hAnsi="Arial" w:cs="Arial"/>
          <w:sz w:val="24"/>
          <w:szCs w:val="24"/>
        </w:rPr>
        <w:t xml:space="preserve">Fundación </w:t>
      </w:r>
      <w:r w:rsidR="003C63B6">
        <w:rPr>
          <w:rFonts w:ascii="Arial" w:hAnsi="Arial" w:cs="Arial"/>
          <w:sz w:val="24"/>
          <w:szCs w:val="24"/>
        </w:rPr>
        <w:t xml:space="preserve">de la Universidad Autónoma de Baja California (Fundación </w:t>
      </w:r>
      <w:r w:rsidRPr="004B1570">
        <w:rPr>
          <w:rFonts w:ascii="Arial" w:hAnsi="Arial" w:cs="Arial"/>
          <w:sz w:val="24"/>
          <w:szCs w:val="24"/>
        </w:rPr>
        <w:t>UABC</w:t>
      </w:r>
      <w:r w:rsidR="003C63B6">
        <w:rPr>
          <w:rFonts w:ascii="Arial" w:hAnsi="Arial" w:cs="Arial"/>
          <w:sz w:val="24"/>
          <w:szCs w:val="24"/>
        </w:rPr>
        <w:t>),</w:t>
      </w:r>
      <w:r w:rsidRPr="004B1570">
        <w:rPr>
          <w:rFonts w:ascii="Arial" w:hAnsi="Arial" w:cs="Arial"/>
          <w:sz w:val="24"/>
          <w:szCs w:val="24"/>
        </w:rPr>
        <w:t xml:space="preserve"> celebró la XIII Ceremonia de entrega de becas del Programa Alas, “Oportunidades para Volar”, donde se entregaron apoyos para </w:t>
      </w:r>
      <w:r w:rsidR="003C63B6">
        <w:rPr>
          <w:rFonts w:ascii="Arial" w:hAnsi="Arial" w:cs="Arial"/>
          <w:sz w:val="24"/>
          <w:szCs w:val="24"/>
        </w:rPr>
        <w:t>que 51</w:t>
      </w:r>
      <w:r w:rsidRPr="004B1570">
        <w:rPr>
          <w:rFonts w:ascii="Arial" w:hAnsi="Arial" w:cs="Arial"/>
          <w:sz w:val="24"/>
          <w:szCs w:val="24"/>
        </w:rPr>
        <w:t xml:space="preserve"> alumnos de di</w:t>
      </w:r>
      <w:r w:rsidR="003C63B6">
        <w:rPr>
          <w:rFonts w:ascii="Arial" w:hAnsi="Arial" w:cs="Arial"/>
          <w:sz w:val="24"/>
          <w:szCs w:val="24"/>
        </w:rPr>
        <w:t>stinto</w:t>
      </w:r>
      <w:r w:rsidRPr="004B1570">
        <w:rPr>
          <w:rFonts w:ascii="Arial" w:hAnsi="Arial" w:cs="Arial"/>
          <w:sz w:val="24"/>
          <w:szCs w:val="24"/>
        </w:rPr>
        <w:t xml:space="preserve">s </w:t>
      </w:r>
      <w:r w:rsidR="003C63B6">
        <w:rPr>
          <w:rFonts w:ascii="Arial" w:hAnsi="Arial" w:cs="Arial"/>
          <w:sz w:val="24"/>
          <w:szCs w:val="24"/>
        </w:rPr>
        <w:t>programas educativos de los tres Campus Universitarios puedan realizar inter</w:t>
      </w:r>
      <w:r w:rsidRPr="004B1570">
        <w:rPr>
          <w:rFonts w:ascii="Arial" w:hAnsi="Arial" w:cs="Arial"/>
          <w:sz w:val="24"/>
          <w:szCs w:val="24"/>
        </w:rPr>
        <w:t>cambio</w:t>
      </w:r>
      <w:r w:rsidR="003C63B6">
        <w:rPr>
          <w:rFonts w:ascii="Arial" w:hAnsi="Arial" w:cs="Arial"/>
          <w:sz w:val="24"/>
          <w:szCs w:val="24"/>
        </w:rPr>
        <w:t xml:space="preserve"> internacional</w:t>
      </w:r>
      <w:r w:rsidRPr="004B1570">
        <w:rPr>
          <w:rFonts w:ascii="Arial" w:hAnsi="Arial" w:cs="Arial"/>
          <w:sz w:val="24"/>
          <w:szCs w:val="24"/>
        </w:rPr>
        <w:t>.</w:t>
      </w:r>
    </w:p>
    <w:p w:rsidR="004B1570" w:rsidRPr="00023470" w:rsidRDefault="004B1570" w:rsidP="004B157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B1570" w:rsidRPr="004B1570" w:rsidRDefault="004B1570" w:rsidP="004B157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B1570">
        <w:rPr>
          <w:rFonts w:ascii="Arial" w:hAnsi="Arial" w:cs="Arial"/>
          <w:sz w:val="24"/>
          <w:szCs w:val="24"/>
        </w:rPr>
        <w:t>Los estudiantes becados fueron seleccionados mediante la convocato</w:t>
      </w:r>
      <w:r w:rsidR="00EB2253">
        <w:rPr>
          <w:rFonts w:ascii="Arial" w:hAnsi="Arial" w:cs="Arial"/>
          <w:sz w:val="24"/>
          <w:szCs w:val="24"/>
        </w:rPr>
        <w:t xml:space="preserve">ria que realiza Fundación UABC y son alumnos que tienen alto nivel académico pero no poseen los recursos </w:t>
      </w:r>
      <w:r w:rsidR="00617959">
        <w:rPr>
          <w:rFonts w:ascii="Arial" w:hAnsi="Arial" w:cs="Arial"/>
          <w:sz w:val="24"/>
          <w:szCs w:val="24"/>
        </w:rPr>
        <w:t xml:space="preserve">económicos </w:t>
      </w:r>
      <w:r w:rsidR="00EB2253">
        <w:rPr>
          <w:rFonts w:ascii="Arial" w:hAnsi="Arial" w:cs="Arial"/>
          <w:sz w:val="24"/>
          <w:szCs w:val="24"/>
        </w:rPr>
        <w:t>para realizar los gastos necesarios para el intercambio, por lo que reciben el apoyo de distintas empresas del E</w:t>
      </w:r>
      <w:r w:rsidRPr="004B1570">
        <w:rPr>
          <w:rFonts w:ascii="Arial" w:hAnsi="Arial" w:cs="Arial"/>
          <w:sz w:val="24"/>
          <w:szCs w:val="24"/>
        </w:rPr>
        <w:t>stado</w:t>
      </w:r>
      <w:r w:rsidR="00EB2253">
        <w:rPr>
          <w:rFonts w:ascii="Arial" w:hAnsi="Arial" w:cs="Arial"/>
          <w:sz w:val="24"/>
          <w:szCs w:val="24"/>
        </w:rPr>
        <w:t xml:space="preserve"> que otorgan un donativo</w:t>
      </w:r>
      <w:r w:rsidRPr="004B1570">
        <w:rPr>
          <w:rFonts w:ascii="Arial" w:hAnsi="Arial" w:cs="Arial"/>
          <w:sz w:val="24"/>
          <w:szCs w:val="24"/>
        </w:rPr>
        <w:t>.</w:t>
      </w:r>
    </w:p>
    <w:p w:rsidR="004B1570" w:rsidRPr="00023470" w:rsidRDefault="004B1570" w:rsidP="004B157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B1570" w:rsidRDefault="004B1570" w:rsidP="004B157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B1570">
        <w:rPr>
          <w:rFonts w:ascii="Arial" w:hAnsi="Arial" w:cs="Arial"/>
          <w:sz w:val="24"/>
          <w:szCs w:val="24"/>
        </w:rPr>
        <w:t>Los beneficiados recibirán una beca que consiste en 5 mil dólares para financiar sus estudios en una universidad en el extranjero. Algunas de las universidades son, Salamanca y Cádiz, en España; la Universidad Nacional de La Plata,  Argentina; Universidad de Valparaíso, Chile y la Universidad Estatal de San Diego, Estados Unidos, entre otras.</w:t>
      </w:r>
    </w:p>
    <w:p w:rsidR="00617959" w:rsidRPr="00023470" w:rsidRDefault="00617959" w:rsidP="004B157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617959" w:rsidRDefault="00617959" w:rsidP="00617959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E</w:t>
      </w:r>
      <w:r w:rsidRPr="004B1570">
        <w:rPr>
          <w:rFonts w:ascii="Arial" w:hAnsi="Arial" w:cs="Arial"/>
          <w:sz w:val="24"/>
          <w:szCs w:val="24"/>
          <w:lang w:eastAsia="es-ES"/>
        </w:rPr>
        <w:t xml:space="preserve">l doctor Felipe </w:t>
      </w:r>
      <w:proofErr w:type="spellStart"/>
      <w:r w:rsidRPr="004B1570">
        <w:rPr>
          <w:rFonts w:ascii="Arial" w:hAnsi="Arial" w:cs="Arial"/>
          <w:sz w:val="24"/>
          <w:szCs w:val="24"/>
          <w:lang w:eastAsia="es-ES"/>
        </w:rPr>
        <w:t>Cuamea</w:t>
      </w:r>
      <w:proofErr w:type="spellEnd"/>
      <w:r w:rsidRPr="004B1570">
        <w:rPr>
          <w:rFonts w:ascii="Arial" w:hAnsi="Arial" w:cs="Arial"/>
          <w:sz w:val="24"/>
          <w:szCs w:val="24"/>
          <w:lang w:eastAsia="es-ES"/>
        </w:rPr>
        <w:t xml:space="preserve"> Velázquez, Rector de la Máxima Casa de Estudios, exhortó a todos los becados a aprovechar al máximo la oportunidad que </w:t>
      </w:r>
      <w:r>
        <w:rPr>
          <w:rFonts w:ascii="Arial" w:hAnsi="Arial" w:cs="Arial"/>
          <w:sz w:val="24"/>
          <w:szCs w:val="24"/>
          <w:lang w:eastAsia="es-ES"/>
        </w:rPr>
        <w:t xml:space="preserve">recibieron a través de la </w:t>
      </w:r>
      <w:r w:rsidRPr="004B1570">
        <w:rPr>
          <w:rFonts w:ascii="Arial" w:hAnsi="Arial" w:cs="Arial"/>
          <w:sz w:val="24"/>
          <w:szCs w:val="24"/>
          <w:lang w:eastAsia="es-ES"/>
        </w:rPr>
        <w:t>Fundac</w:t>
      </w:r>
      <w:r>
        <w:rPr>
          <w:rFonts w:ascii="Arial" w:hAnsi="Arial" w:cs="Arial"/>
          <w:sz w:val="24"/>
          <w:szCs w:val="24"/>
          <w:lang w:eastAsia="es-ES"/>
        </w:rPr>
        <w:t>ión UABC.</w:t>
      </w:r>
    </w:p>
    <w:p w:rsidR="00617959" w:rsidRPr="00023470" w:rsidRDefault="00617959" w:rsidP="00617959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617959" w:rsidRPr="004B1570" w:rsidRDefault="00617959" w:rsidP="00617959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“U</w:t>
      </w:r>
      <w:r w:rsidRPr="004B1570">
        <w:rPr>
          <w:rFonts w:ascii="Arial" w:hAnsi="Arial" w:cs="Arial"/>
          <w:sz w:val="24"/>
          <w:szCs w:val="24"/>
          <w:lang w:eastAsia="es-ES"/>
        </w:rPr>
        <w:t>stedes poseen una enorme capacidad innovadora y desarrollo de nuevos conocimientos. Esta opor</w:t>
      </w:r>
      <w:r>
        <w:rPr>
          <w:rFonts w:ascii="Arial" w:hAnsi="Arial" w:cs="Arial"/>
          <w:sz w:val="24"/>
          <w:szCs w:val="24"/>
          <w:lang w:eastAsia="es-ES"/>
        </w:rPr>
        <w:t>tunidad que tienen en sus manos, estoy</w:t>
      </w:r>
      <w:r w:rsidRPr="004B1570">
        <w:rPr>
          <w:rFonts w:ascii="Arial" w:hAnsi="Arial" w:cs="Arial"/>
          <w:sz w:val="24"/>
          <w:szCs w:val="24"/>
          <w:lang w:eastAsia="es-ES"/>
        </w:rPr>
        <w:t xml:space="preserve"> seguro que los hará crecer y tener una nueva visión en su formación profesional. Son una fuerza viva que tiene que dar resultados muy importantes </w:t>
      </w:r>
      <w:r>
        <w:rPr>
          <w:rFonts w:ascii="Arial" w:hAnsi="Arial" w:cs="Arial"/>
          <w:sz w:val="24"/>
          <w:szCs w:val="24"/>
          <w:lang w:eastAsia="es-ES"/>
        </w:rPr>
        <w:t>para</w:t>
      </w:r>
      <w:r w:rsidRPr="004B1570">
        <w:rPr>
          <w:rFonts w:ascii="Arial" w:hAnsi="Arial" w:cs="Arial"/>
          <w:sz w:val="24"/>
          <w:szCs w:val="24"/>
          <w:lang w:eastAsia="es-ES"/>
        </w:rPr>
        <w:t xml:space="preserve"> ustedes y la sociedad”, comentó el doctor </w:t>
      </w:r>
      <w:proofErr w:type="spellStart"/>
      <w:r w:rsidRPr="004B1570">
        <w:rPr>
          <w:rFonts w:ascii="Arial" w:hAnsi="Arial" w:cs="Arial"/>
          <w:sz w:val="24"/>
          <w:szCs w:val="24"/>
          <w:lang w:eastAsia="es-ES"/>
        </w:rPr>
        <w:t>Cuamea</w:t>
      </w:r>
      <w:proofErr w:type="spellEnd"/>
      <w:r w:rsidRPr="004B1570">
        <w:rPr>
          <w:rFonts w:ascii="Arial" w:hAnsi="Arial" w:cs="Arial"/>
          <w:sz w:val="24"/>
          <w:szCs w:val="24"/>
          <w:lang w:eastAsia="es-ES"/>
        </w:rPr>
        <w:t xml:space="preserve"> Velázquez.</w:t>
      </w:r>
    </w:p>
    <w:p w:rsidR="004B1570" w:rsidRPr="00023470" w:rsidRDefault="004B1570" w:rsidP="004B1570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4B1570" w:rsidRPr="004B1570" w:rsidRDefault="00617959" w:rsidP="004B1570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Asimismo, e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 xml:space="preserve">l licenciado Reginaldo </w:t>
      </w:r>
      <w:r>
        <w:rPr>
          <w:rFonts w:ascii="Arial" w:hAnsi="Arial" w:cs="Arial"/>
          <w:sz w:val="24"/>
          <w:szCs w:val="24"/>
          <w:lang w:eastAsia="es-ES"/>
        </w:rPr>
        <w:t xml:space="preserve">Martín 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 xml:space="preserve">Esquer Félix, Presidente del Consejo Directivo de Fundación UABC, comentó  que la Fundación UABC  </w:t>
      </w:r>
      <w:r>
        <w:rPr>
          <w:rFonts w:ascii="Arial" w:hAnsi="Arial" w:cs="Arial"/>
          <w:sz w:val="24"/>
          <w:szCs w:val="24"/>
          <w:lang w:eastAsia="es-ES"/>
        </w:rPr>
        <w:t xml:space="preserve">es 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 xml:space="preserve">una </w:t>
      </w:r>
      <w:r>
        <w:rPr>
          <w:rFonts w:ascii="Arial" w:hAnsi="Arial" w:cs="Arial"/>
          <w:sz w:val="24"/>
          <w:szCs w:val="24"/>
          <w:lang w:eastAsia="es-ES"/>
        </w:rPr>
        <w:t>o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 xml:space="preserve">rganización </w:t>
      </w:r>
      <w:r>
        <w:rPr>
          <w:rFonts w:ascii="Arial" w:hAnsi="Arial" w:cs="Arial"/>
          <w:sz w:val="24"/>
          <w:szCs w:val="24"/>
          <w:lang w:eastAsia="es-ES"/>
        </w:rPr>
        <w:t>c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>ivil con voluntariado de distinguidas personalidades,</w:t>
      </w:r>
      <w:r>
        <w:rPr>
          <w:rFonts w:ascii="Arial" w:hAnsi="Arial" w:cs="Arial"/>
          <w:sz w:val="24"/>
          <w:szCs w:val="24"/>
          <w:lang w:eastAsia="es-ES"/>
        </w:rPr>
        <w:t xml:space="preserve"> la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>s cuales hacen donativos con la finalidad de apoyar las metas y la formación profesional de los estudiantes. “Deseo reconocer el esfuerzo invaluable por el apoyo que se nos otorga para la realización de la entrega de est</w:t>
      </w:r>
      <w:r>
        <w:rPr>
          <w:rFonts w:ascii="Arial" w:hAnsi="Arial" w:cs="Arial"/>
          <w:sz w:val="24"/>
          <w:szCs w:val="24"/>
          <w:lang w:eastAsia="es-ES"/>
        </w:rPr>
        <w:t>as becas” expresó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>.</w:t>
      </w:r>
    </w:p>
    <w:p w:rsidR="00617959" w:rsidRPr="00023470" w:rsidRDefault="00617959" w:rsidP="004B1570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4B1570" w:rsidRPr="004B1570" w:rsidRDefault="00617959" w:rsidP="004B1570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Por su parte,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 xml:space="preserve"> el ingeniero</w:t>
      </w:r>
      <w:r>
        <w:rPr>
          <w:rFonts w:ascii="Arial" w:hAnsi="Arial" w:cs="Arial"/>
          <w:sz w:val="24"/>
          <w:szCs w:val="24"/>
          <w:lang w:eastAsia="es-ES"/>
        </w:rPr>
        <w:t xml:space="preserve"> Rafael Carrillo Barrón, e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 xml:space="preserve">mpresario y representante de los donadores de becas ALAS, </w:t>
      </w:r>
      <w:r>
        <w:rPr>
          <w:rFonts w:ascii="Arial" w:hAnsi="Arial" w:cs="Arial"/>
          <w:sz w:val="24"/>
          <w:szCs w:val="24"/>
          <w:lang w:eastAsia="es-ES"/>
        </w:rPr>
        <w:t>exhortó a l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>os estudiantes beneficiados para que</w:t>
      </w:r>
      <w:r>
        <w:rPr>
          <w:rFonts w:ascii="Arial" w:hAnsi="Arial" w:cs="Arial"/>
          <w:sz w:val="24"/>
          <w:szCs w:val="24"/>
          <w:lang w:eastAsia="es-ES"/>
        </w:rPr>
        <w:t xml:space="preserve"> a través de esta beca recibida</w:t>
      </w:r>
      <w:r w:rsidR="00023470">
        <w:rPr>
          <w:rFonts w:ascii="Arial" w:hAnsi="Arial" w:cs="Arial"/>
          <w:sz w:val="24"/>
          <w:szCs w:val="24"/>
          <w:lang w:eastAsia="es-ES"/>
        </w:rPr>
        <w:t xml:space="preserve"> desarrollen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 xml:space="preserve"> el sentido</w:t>
      </w:r>
      <w:r w:rsidR="00023470">
        <w:rPr>
          <w:rFonts w:ascii="Arial" w:hAnsi="Arial" w:cs="Arial"/>
          <w:sz w:val="24"/>
          <w:szCs w:val="24"/>
          <w:lang w:eastAsia="es-ES"/>
        </w:rPr>
        <w:t xml:space="preserve"> humanista y </w:t>
      </w:r>
      <w:r w:rsidR="004B1570" w:rsidRPr="004B1570">
        <w:rPr>
          <w:rFonts w:ascii="Arial" w:hAnsi="Arial" w:cs="Arial"/>
          <w:sz w:val="24"/>
          <w:szCs w:val="24"/>
          <w:lang w:eastAsia="es-ES"/>
        </w:rPr>
        <w:t>la innovación de valores con la visión de encontrar  el camino al perfeccionamiento.</w:t>
      </w:r>
    </w:p>
    <w:p w:rsidR="004B1570" w:rsidRPr="004B1570" w:rsidRDefault="004B1570" w:rsidP="004B1570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4B1570" w:rsidRPr="004B1570" w:rsidRDefault="004B1570" w:rsidP="004B1570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4B1570">
        <w:rPr>
          <w:rFonts w:ascii="Arial" w:hAnsi="Arial" w:cs="Arial"/>
          <w:sz w:val="24"/>
          <w:szCs w:val="24"/>
          <w:lang w:eastAsia="es-ES"/>
        </w:rPr>
        <w:t xml:space="preserve">Posterior a la entrega de las becas, los alumnos Ana Karen </w:t>
      </w:r>
      <w:proofErr w:type="spellStart"/>
      <w:r w:rsidRPr="004B1570">
        <w:rPr>
          <w:rFonts w:ascii="Arial" w:hAnsi="Arial" w:cs="Arial"/>
          <w:sz w:val="24"/>
          <w:szCs w:val="24"/>
          <w:lang w:eastAsia="es-ES"/>
        </w:rPr>
        <w:t>Pisaña</w:t>
      </w:r>
      <w:proofErr w:type="spellEnd"/>
      <w:r w:rsidRPr="004B1570">
        <w:rPr>
          <w:rFonts w:ascii="Arial" w:hAnsi="Arial" w:cs="Arial"/>
          <w:sz w:val="24"/>
          <w:szCs w:val="24"/>
          <w:lang w:eastAsia="es-ES"/>
        </w:rPr>
        <w:t xml:space="preserve"> Muñoz y Erick Sáenz Cas</w:t>
      </w:r>
      <w:r w:rsidR="00023470">
        <w:rPr>
          <w:rFonts w:ascii="Arial" w:hAnsi="Arial" w:cs="Arial"/>
          <w:sz w:val="24"/>
          <w:szCs w:val="24"/>
          <w:lang w:eastAsia="es-ES"/>
        </w:rPr>
        <w:t xml:space="preserve">tillo, ofrecieron un mensaje en </w:t>
      </w:r>
      <w:r w:rsidRPr="004B1570">
        <w:rPr>
          <w:rFonts w:ascii="Arial" w:hAnsi="Arial" w:cs="Arial"/>
          <w:sz w:val="24"/>
          <w:szCs w:val="24"/>
          <w:lang w:eastAsia="es-ES"/>
        </w:rPr>
        <w:t xml:space="preserve">representación de los estudiantes beneficiados por Fundación UABC y Becas ALAS, en el cual expresaron su gratitud ante el apoyo y la oportunidad de poder  tener una estancia en otra universidad con el fin de desarrollar y madurar en sus conocimientos académicos y personales.  </w:t>
      </w:r>
    </w:p>
    <w:p w:rsidR="004B1570" w:rsidRPr="004B1570" w:rsidRDefault="004B1570" w:rsidP="004B1570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</w:p>
    <w:p w:rsidR="00AC73C2" w:rsidRPr="004B1570" w:rsidRDefault="004B1570" w:rsidP="004B1570">
      <w:pPr>
        <w:jc w:val="both"/>
        <w:rPr>
          <w:rFonts w:ascii="Arial" w:hAnsi="Arial" w:cs="Arial"/>
          <w:b/>
          <w:sz w:val="24"/>
          <w:szCs w:val="24"/>
        </w:rPr>
      </w:pPr>
      <w:r w:rsidRPr="004B1570">
        <w:rPr>
          <w:rFonts w:ascii="Arial" w:hAnsi="Arial" w:cs="Arial"/>
          <w:sz w:val="24"/>
          <w:szCs w:val="24"/>
          <w:lang w:eastAsia="es-ES"/>
        </w:rPr>
        <w:t xml:space="preserve">Acompañaron en presídium el licenciado Marco Antonio </w:t>
      </w:r>
      <w:proofErr w:type="spellStart"/>
      <w:r w:rsidRPr="004B1570">
        <w:rPr>
          <w:rFonts w:ascii="Arial" w:hAnsi="Arial" w:cs="Arial"/>
          <w:sz w:val="24"/>
          <w:szCs w:val="24"/>
          <w:lang w:eastAsia="es-ES"/>
        </w:rPr>
        <w:t>Espondia</w:t>
      </w:r>
      <w:proofErr w:type="spellEnd"/>
      <w:r w:rsidRPr="004B1570">
        <w:rPr>
          <w:rFonts w:ascii="Arial" w:hAnsi="Arial" w:cs="Arial"/>
          <w:sz w:val="24"/>
          <w:szCs w:val="24"/>
          <w:lang w:eastAsia="es-ES"/>
        </w:rPr>
        <w:t xml:space="preserve"> Gaxiola, Subsecretario de Educación Superior del Estado de Baja California</w:t>
      </w:r>
      <w:r w:rsidR="00023470">
        <w:rPr>
          <w:rFonts w:ascii="Arial" w:hAnsi="Arial" w:cs="Arial"/>
          <w:sz w:val="24"/>
          <w:szCs w:val="24"/>
          <w:lang w:eastAsia="es-ES"/>
        </w:rPr>
        <w:t xml:space="preserve"> y el contador </w:t>
      </w:r>
      <w:bookmarkStart w:id="0" w:name="_GoBack"/>
      <w:bookmarkEnd w:id="0"/>
      <w:r w:rsidRPr="004B1570">
        <w:rPr>
          <w:rFonts w:ascii="Arial" w:hAnsi="Arial" w:cs="Arial"/>
          <w:sz w:val="24"/>
          <w:szCs w:val="24"/>
          <w:lang w:eastAsia="es-ES"/>
        </w:rPr>
        <w:t>Vicente Camacho Guillen, Presidente de Fundación UABC, Capitulo Tecate.</w:t>
      </w:r>
    </w:p>
    <w:sectPr w:rsidR="00AC73C2" w:rsidRPr="004B1570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20057"/>
    <w:multiLevelType w:val="hybridMultilevel"/>
    <w:tmpl w:val="8ACAF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2513F"/>
    <w:multiLevelType w:val="hybridMultilevel"/>
    <w:tmpl w:val="4168AE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363AA4"/>
    <w:multiLevelType w:val="hybridMultilevel"/>
    <w:tmpl w:val="D826DF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6"/>
  </w:num>
  <w:num w:numId="5">
    <w:abstractNumId w:val="16"/>
  </w:num>
  <w:num w:numId="6">
    <w:abstractNumId w:val="21"/>
  </w:num>
  <w:num w:numId="7">
    <w:abstractNumId w:val="5"/>
  </w:num>
  <w:num w:numId="8">
    <w:abstractNumId w:val="8"/>
  </w:num>
  <w:num w:numId="9">
    <w:abstractNumId w:val="17"/>
  </w:num>
  <w:num w:numId="10">
    <w:abstractNumId w:val="24"/>
  </w:num>
  <w:num w:numId="11">
    <w:abstractNumId w:val="14"/>
  </w:num>
  <w:num w:numId="12">
    <w:abstractNumId w:val="2"/>
  </w:num>
  <w:num w:numId="13">
    <w:abstractNumId w:val="13"/>
  </w:num>
  <w:num w:numId="14">
    <w:abstractNumId w:val="25"/>
  </w:num>
  <w:num w:numId="15">
    <w:abstractNumId w:val="22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6"/>
  </w:num>
  <w:num w:numId="21">
    <w:abstractNumId w:val="9"/>
  </w:num>
  <w:num w:numId="22">
    <w:abstractNumId w:val="11"/>
  </w:num>
  <w:num w:numId="23">
    <w:abstractNumId w:val="3"/>
  </w:num>
  <w:num w:numId="24">
    <w:abstractNumId w:val="23"/>
  </w:num>
  <w:num w:numId="25">
    <w:abstractNumId w:val="7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17BE5"/>
    <w:rsid w:val="00021A3C"/>
    <w:rsid w:val="00023470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66DA4"/>
    <w:rsid w:val="00271E15"/>
    <w:rsid w:val="00271FD7"/>
    <w:rsid w:val="00273F56"/>
    <w:rsid w:val="002777A4"/>
    <w:rsid w:val="002A5BA3"/>
    <w:rsid w:val="002A6593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30012A"/>
    <w:rsid w:val="00301187"/>
    <w:rsid w:val="00315E55"/>
    <w:rsid w:val="00321D1E"/>
    <w:rsid w:val="003254FE"/>
    <w:rsid w:val="00325D02"/>
    <w:rsid w:val="00326873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76B77"/>
    <w:rsid w:val="00381111"/>
    <w:rsid w:val="00381368"/>
    <w:rsid w:val="003958A6"/>
    <w:rsid w:val="003A0FA1"/>
    <w:rsid w:val="003A2EAD"/>
    <w:rsid w:val="003B0F21"/>
    <w:rsid w:val="003B642C"/>
    <w:rsid w:val="003B7BCB"/>
    <w:rsid w:val="003C63B6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39B6"/>
    <w:rsid w:val="0045430E"/>
    <w:rsid w:val="00456897"/>
    <w:rsid w:val="00463E9C"/>
    <w:rsid w:val="004664C1"/>
    <w:rsid w:val="0047340F"/>
    <w:rsid w:val="00476013"/>
    <w:rsid w:val="004A3BE6"/>
    <w:rsid w:val="004B1570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22C7"/>
    <w:rsid w:val="005C44B5"/>
    <w:rsid w:val="005E265E"/>
    <w:rsid w:val="005E7EDD"/>
    <w:rsid w:val="005F252D"/>
    <w:rsid w:val="005F31C5"/>
    <w:rsid w:val="00600E61"/>
    <w:rsid w:val="0060366C"/>
    <w:rsid w:val="0061426C"/>
    <w:rsid w:val="00617959"/>
    <w:rsid w:val="00627973"/>
    <w:rsid w:val="00631030"/>
    <w:rsid w:val="006319EB"/>
    <w:rsid w:val="00654CEC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B4037"/>
    <w:rsid w:val="006C0191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5C1D"/>
    <w:rsid w:val="007E7CCC"/>
    <w:rsid w:val="007F12D5"/>
    <w:rsid w:val="008149DE"/>
    <w:rsid w:val="0082326F"/>
    <w:rsid w:val="008251A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70B1"/>
    <w:rsid w:val="008B7E0E"/>
    <w:rsid w:val="008D31DC"/>
    <w:rsid w:val="008E1A37"/>
    <w:rsid w:val="008E5AD9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15D2"/>
    <w:rsid w:val="00AC73C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1C0D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1DD9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368D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82117"/>
    <w:rsid w:val="00D8366B"/>
    <w:rsid w:val="00D9235E"/>
    <w:rsid w:val="00D9716B"/>
    <w:rsid w:val="00DB7A38"/>
    <w:rsid w:val="00DC0428"/>
    <w:rsid w:val="00DC1666"/>
    <w:rsid w:val="00DC6116"/>
    <w:rsid w:val="00DE1340"/>
    <w:rsid w:val="00DE51F4"/>
    <w:rsid w:val="00DF3C9E"/>
    <w:rsid w:val="00DF6852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53"/>
    <w:rsid w:val="00EB2276"/>
    <w:rsid w:val="00EB3576"/>
    <w:rsid w:val="00EC2029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F95"/>
    <w:rsid w:val="00F610D6"/>
    <w:rsid w:val="00F660E7"/>
    <w:rsid w:val="00F67CF8"/>
    <w:rsid w:val="00F720F2"/>
    <w:rsid w:val="00F87348"/>
    <w:rsid w:val="00F93C37"/>
    <w:rsid w:val="00F97D5B"/>
    <w:rsid w:val="00FA00DB"/>
    <w:rsid w:val="00FA09ED"/>
    <w:rsid w:val="00FA326F"/>
    <w:rsid w:val="00FA4493"/>
    <w:rsid w:val="00FA44AF"/>
    <w:rsid w:val="00FB172C"/>
    <w:rsid w:val="00FC0857"/>
    <w:rsid w:val="00FD1C7C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D9E46B-88AE-4A47-B438-3D5ACCE3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485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5</cp:revision>
  <cp:lastPrinted>2013-06-20T23:36:00Z</cp:lastPrinted>
  <dcterms:created xsi:type="dcterms:W3CDTF">2014-06-26T00:50:00Z</dcterms:created>
  <dcterms:modified xsi:type="dcterms:W3CDTF">2014-06-26T01:05:00Z</dcterms:modified>
</cp:coreProperties>
</file>