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77480" cy="141732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6C0678">
        <w:rPr>
          <w:rFonts w:ascii="Arial" w:hAnsi="Arial" w:cs="Arial"/>
          <w:b/>
          <w:sz w:val="24"/>
          <w:szCs w:val="24"/>
        </w:rPr>
        <w:t>02</w:t>
      </w:r>
      <w:r w:rsidR="00513AFB">
        <w:rPr>
          <w:rFonts w:ascii="Arial" w:hAnsi="Arial" w:cs="Arial"/>
          <w:b/>
          <w:sz w:val="24"/>
          <w:szCs w:val="24"/>
        </w:rPr>
        <w:t>8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140D17" w:rsidRPr="005B21B2" w:rsidRDefault="00140D17" w:rsidP="00140D17">
      <w:pPr>
        <w:jc w:val="both"/>
        <w:rPr>
          <w:rFonts w:ascii="Arial" w:hAnsi="Arial" w:cs="Arial"/>
          <w:sz w:val="16"/>
          <w:szCs w:val="16"/>
        </w:rPr>
      </w:pPr>
    </w:p>
    <w:p w:rsidR="00140D17" w:rsidRDefault="00513AFB" w:rsidP="00140D1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Designan Director de la Facultad de Ciencias Humanas</w:t>
      </w:r>
    </w:p>
    <w:p w:rsidR="003464AE" w:rsidRPr="005B21B2" w:rsidRDefault="003464AE" w:rsidP="00140D17">
      <w:pPr>
        <w:jc w:val="center"/>
        <w:rPr>
          <w:rFonts w:ascii="Arial" w:hAnsi="Arial" w:cs="Arial"/>
          <w:b/>
          <w:sz w:val="16"/>
          <w:szCs w:val="16"/>
        </w:rPr>
      </w:pPr>
    </w:p>
    <w:p w:rsidR="00DA557D" w:rsidRPr="005B21B2" w:rsidRDefault="00513AFB" w:rsidP="005B21B2">
      <w:pPr>
        <w:pStyle w:val="Prrafodelista"/>
        <w:numPr>
          <w:ilvl w:val="0"/>
          <w:numId w:val="40"/>
        </w:numPr>
        <w:ind w:left="360" w:hanging="284"/>
        <w:jc w:val="both"/>
        <w:rPr>
          <w:rFonts w:ascii="Arial" w:hAnsi="Arial" w:cs="Arial"/>
          <w:b/>
          <w:sz w:val="24"/>
          <w:szCs w:val="24"/>
        </w:rPr>
      </w:pPr>
      <w:r w:rsidRPr="005B21B2">
        <w:rPr>
          <w:rFonts w:ascii="Arial" w:hAnsi="Arial" w:cs="Arial"/>
          <w:sz w:val="24"/>
          <w:szCs w:val="24"/>
        </w:rPr>
        <w:t xml:space="preserve"> </w:t>
      </w:r>
      <w:r w:rsidR="005B21B2" w:rsidRPr="005B21B2">
        <w:rPr>
          <w:rFonts w:ascii="Arial" w:hAnsi="Arial" w:cs="Arial"/>
          <w:sz w:val="24"/>
          <w:szCs w:val="24"/>
        </w:rPr>
        <w:t>El maestro Jesús Adolfo Soto Curiel asumirá en el cargo en el periodo 2014-2018.</w:t>
      </w:r>
    </w:p>
    <w:p w:rsidR="00140D17" w:rsidRPr="005B21B2" w:rsidRDefault="00140D17" w:rsidP="00140D17">
      <w:pPr>
        <w:jc w:val="both"/>
        <w:rPr>
          <w:rFonts w:ascii="Arial" w:hAnsi="Arial" w:cs="Arial"/>
          <w:sz w:val="16"/>
          <w:szCs w:val="16"/>
        </w:rPr>
      </w:pPr>
    </w:p>
    <w:p w:rsidR="00596F61" w:rsidRPr="00F0347F" w:rsidRDefault="00140D17" w:rsidP="00F0347F">
      <w:pPr>
        <w:jc w:val="both"/>
        <w:rPr>
          <w:rFonts w:ascii="Arial" w:hAnsi="Arial" w:cs="Arial"/>
          <w:sz w:val="24"/>
          <w:szCs w:val="24"/>
        </w:rPr>
      </w:pPr>
      <w:r w:rsidRPr="00140D17">
        <w:rPr>
          <w:rFonts w:ascii="Arial" w:hAnsi="Arial" w:cs="Arial"/>
          <w:b/>
          <w:sz w:val="24"/>
          <w:szCs w:val="24"/>
        </w:rPr>
        <w:t xml:space="preserve">Mexicali., B.C., a </w:t>
      </w:r>
      <w:r w:rsidR="00513AFB">
        <w:rPr>
          <w:rFonts w:ascii="Arial" w:hAnsi="Arial" w:cs="Arial"/>
          <w:b/>
          <w:sz w:val="24"/>
          <w:szCs w:val="24"/>
        </w:rPr>
        <w:t>miércoles 3 de septiembre</w:t>
      </w:r>
      <w:r w:rsidRPr="00140D17">
        <w:rPr>
          <w:rFonts w:ascii="Arial" w:hAnsi="Arial" w:cs="Arial"/>
          <w:b/>
          <w:sz w:val="24"/>
          <w:szCs w:val="24"/>
        </w:rPr>
        <w:t xml:space="preserve"> de 2014</w:t>
      </w:r>
      <w:r>
        <w:rPr>
          <w:rFonts w:ascii="Arial" w:hAnsi="Arial" w:cs="Arial"/>
          <w:sz w:val="24"/>
          <w:szCs w:val="24"/>
        </w:rPr>
        <w:t xml:space="preserve">.- </w:t>
      </w:r>
      <w:r w:rsidR="00513AFB">
        <w:rPr>
          <w:rFonts w:ascii="Arial" w:hAnsi="Arial" w:cs="Arial"/>
          <w:sz w:val="24"/>
          <w:szCs w:val="24"/>
        </w:rPr>
        <w:t>El maestro Jesús Adolfo Soto Curiel fue electo Director de la Facultad de Ciencias Humanas</w:t>
      </w:r>
      <w:r w:rsidR="008C386F">
        <w:rPr>
          <w:rFonts w:ascii="Arial" w:hAnsi="Arial" w:cs="Arial"/>
          <w:sz w:val="24"/>
          <w:szCs w:val="24"/>
        </w:rPr>
        <w:t xml:space="preserve"> (FCH)</w:t>
      </w:r>
      <w:r w:rsidR="00513AFB">
        <w:rPr>
          <w:rFonts w:ascii="Arial" w:hAnsi="Arial" w:cs="Arial"/>
          <w:sz w:val="24"/>
          <w:szCs w:val="24"/>
        </w:rPr>
        <w:t xml:space="preserve"> de la Universidad Autónoma de Baja California (UABC), Campus Mexicali, para el periodo 2014-201</w:t>
      </w:r>
      <w:r w:rsidR="00BF0D7E">
        <w:rPr>
          <w:rFonts w:ascii="Arial" w:hAnsi="Arial" w:cs="Arial"/>
          <w:sz w:val="24"/>
          <w:szCs w:val="24"/>
        </w:rPr>
        <w:t>8</w:t>
      </w:r>
      <w:r w:rsidR="00513AFB">
        <w:rPr>
          <w:rFonts w:ascii="Arial" w:hAnsi="Arial" w:cs="Arial"/>
          <w:sz w:val="24"/>
          <w:szCs w:val="24"/>
        </w:rPr>
        <w:t xml:space="preserve">, tras su designación por los integrantes de la Junta de Gobierno de la Máxima Casa de </w:t>
      </w:r>
      <w:r w:rsidR="00513AFB" w:rsidRPr="00F0347F">
        <w:rPr>
          <w:rFonts w:ascii="Arial" w:hAnsi="Arial" w:cs="Arial"/>
          <w:sz w:val="24"/>
          <w:szCs w:val="24"/>
        </w:rPr>
        <w:t>Estudios.</w:t>
      </w:r>
    </w:p>
    <w:p w:rsidR="00513AFB" w:rsidRPr="005B21B2" w:rsidRDefault="00513AFB" w:rsidP="00F0347F">
      <w:pPr>
        <w:jc w:val="both"/>
        <w:rPr>
          <w:rFonts w:ascii="Arial" w:hAnsi="Arial" w:cs="Arial"/>
          <w:sz w:val="16"/>
          <w:szCs w:val="16"/>
        </w:rPr>
      </w:pPr>
    </w:p>
    <w:p w:rsidR="00155944" w:rsidRDefault="00F0347F" w:rsidP="00F034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 w:rsidRPr="00F0347F">
        <w:rPr>
          <w:rFonts w:ascii="Arial" w:hAnsi="Arial" w:cs="Arial"/>
          <w:color w:val="000000"/>
          <w:lang w:val="es-MX"/>
        </w:rPr>
        <w:t>El Rector de la</w:t>
      </w:r>
      <w:r>
        <w:rPr>
          <w:rFonts w:ascii="Arial" w:hAnsi="Arial" w:cs="Arial"/>
          <w:color w:val="000000"/>
          <w:lang w:val="es-MX"/>
        </w:rPr>
        <w:t xml:space="preserve"> UABC</w:t>
      </w:r>
      <w:r w:rsidRPr="00F0347F">
        <w:rPr>
          <w:rFonts w:ascii="Arial" w:hAnsi="Arial" w:cs="Arial"/>
          <w:color w:val="000000"/>
          <w:lang w:val="es-MX"/>
        </w:rPr>
        <w:t xml:space="preserve">, doctor Felipe </w:t>
      </w:r>
      <w:proofErr w:type="spellStart"/>
      <w:r w:rsidRPr="00F0347F">
        <w:rPr>
          <w:rFonts w:ascii="Arial" w:hAnsi="Arial" w:cs="Arial"/>
          <w:color w:val="000000"/>
          <w:lang w:val="es-MX"/>
        </w:rPr>
        <w:t>Cuamea</w:t>
      </w:r>
      <w:proofErr w:type="spellEnd"/>
      <w:r w:rsidRPr="00F0347F">
        <w:rPr>
          <w:rFonts w:ascii="Arial" w:hAnsi="Arial" w:cs="Arial"/>
          <w:color w:val="000000"/>
          <w:lang w:val="es-MX"/>
        </w:rPr>
        <w:t xml:space="preserve"> Velázquez, junto con </w:t>
      </w:r>
      <w:r w:rsidR="00155944">
        <w:rPr>
          <w:rFonts w:ascii="Arial" w:hAnsi="Arial" w:cs="Arial"/>
          <w:color w:val="000000"/>
          <w:lang w:val="es-MX"/>
        </w:rPr>
        <w:t>la doctora Edna</w:t>
      </w:r>
      <w:r>
        <w:rPr>
          <w:rFonts w:ascii="Arial" w:hAnsi="Arial" w:cs="Arial"/>
          <w:color w:val="000000"/>
          <w:lang w:val="es-MX"/>
        </w:rPr>
        <w:t xml:space="preserve"> Luna Serrano, Presidenta</w:t>
      </w:r>
      <w:r w:rsidRPr="00F0347F">
        <w:rPr>
          <w:rFonts w:ascii="Arial" w:hAnsi="Arial" w:cs="Arial"/>
          <w:color w:val="000000"/>
          <w:lang w:val="es-MX"/>
        </w:rPr>
        <w:t xml:space="preserve"> de la Junta de Gobierno, tomaron protesta </w:t>
      </w:r>
      <w:r>
        <w:rPr>
          <w:rFonts w:ascii="Arial" w:hAnsi="Arial" w:cs="Arial"/>
          <w:color w:val="000000"/>
          <w:lang w:val="es-MX"/>
        </w:rPr>
        <w:t xml:space="preserve">al maestro Soto Curiel, </w:t>
      </w:r>
      <w:r w:rsidR="00155944">
        <w:rPr>
          <w:rFonts w:ascii="Arial" w:hAnsi="Arial" w:cs="Arial"/>
          <w:color w:val="000000"/>
          <w:lang w:val="es-MX"/>
        </w:rPr>
        <w:t xml:space="preserve">sustituye a la doctora Rosa Heras </w:t>
      </w:r>
      <w:proofErr w:type="spellStart"/>
      <w:r w:rsidR="00155944">
        <w:rPr>
          <w:rFonts w:ascii="Arial" w:hAnsi="Arial" w:cs="Arial"/>
          <w:color w:val="000000"/>
          <w:lang w:val="es-MX"/>
        </w:rPr>
        <w:t>Modad</w:t>
      </w:r>
      <w:proofErr w:type="spellEnd"/>
      <w:r w:rsidR="00155944">
        <w:rPr>
          <w:rFonts w:ascii="Arial" w:hAnsi="Arial" w:cs="Arial"/>
          <w:color w:val="000000"/>
          <w:lang w:val="es-MX"/>
        </w:rPr>
        <w:t xml:space="preserve">, quien estuvo a cargo de la dirección de esta unidad académica en </w:t>
      </w:r>
      <w:r w:rsidR="00CF4A72">
        <w:rPr>
          <w:rFonts w:ascii="Arial" w:hAnsi="Arial" w:cs="Arial"/>
          <w:color w:val="000000"/>
          <w:lang w:val="es-MX"/>
        </w:rPr>
        <w:t>donde se imparten las licenciaturas</w:t>
      </w:r>
      <w:r w:rsidR="00155944">
        <w:rPr>
          <w:rFonts w:ascii="Arial" w:hAnsi="Arial" w:cs="Arial"/>
          <w:color w:val="000000"/>
          <w:lang w:val="es-MX"/>
        </w:rPr>
        <w:t xml:space="preserve"> de Ciencias de la Comunicación, Ciencias de la Educación, Psicología, Sociología e Historia. </w:t>
      </w:r>
    </w:p>
    <w:p w:rsidR="00155944" w:rsidRPr="005B21B2" w:rsidRDefault="00155944" w:rsidP="00F034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8C386F" w:rsidRDefault="008C386F" w:rsidP="00F034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>
        <w:rPr>
          <w:rFonts w:ascii="Arial" w:hAnsi="Arial" w:cs="Arial"/>
          <w:color w:val="000000"/>
          <w:lang w:val="es-MX"/>
        </w:rPr>
        <w:t xml:space="preserve">En su discurso, el doctor </w:t>
      </w:r>
      <w:proofErr w:type="spellStart"/>
      <w:r>
        <w:rPr>
          <w:rFonts w:ascii="Arial" w:hAnsi="Arial" w:cs="Arial"/>
          <w:color w:val="000000"/>
          <w:lang w:val="es-MX"/>
        </w:rPr>
        <w:t>Cuamea</w:t>
      </w:r>
      <w:proofErr w:type="spellEnd"/>
      <w:r>
        <w:rPr>
          <w:rFonts w:ascii="Arial" w:hAnsi="Arial" w:cs="Arial"/>
          <w:color w:val="000000"/>
          <w:lang w:val="es-MX"/>
        </w:rPr>
        <w:t xml:space="preserve"> Velázquez exhortó al nuevo Director a atender aquellos temas que sean necesarios para permitir que la FCH siga creciendo y consolidándose, así como a trabajar integralmente con </w:t>
      </w:r>
      <w:r w:rsidR="003E0BCB">
        <w:rPr>
          <w:rFonts w:ascii="Arial" w:hAnsi="Arial" w:cs="Arial"/>
          <w:color w:val="000000"/>
          <w:lang w:val="es-MX"/>
        </w:rPr>
        <w:t xml:space="preserve">toda </w:t>
      </w:r>
      <w:r>
        <w:rPr>
          <w:rFonts w:ascii="Arial" w:hAnsi="Arial" w:cs="Arial"/>
          <w:color w:val="000000"/>
          <w:lang w:val="es-MX"/>
        </w:rPr>
        <w:t xml:space="preserve">su comunidad. </w:t>
      </w:r>
      <w:r w:rsidR="003E0BCB">
        <w:rPr>
          <w:rFonts w:ascii="Arial" w:hAnsi="Arial" w:cs="Arial"/>
          <w:color w:val="000000"/>
          <w:lang w:val="es-MX"/>
        </w:rPr>
        <w:t xml:space="preserve">“En la medida que tengamos una fortaleza como unidad académica, </w:t>
      </w:r>
      <w:r w:rsidR="00023FD7">
        <w:rPr>
          <w:rFonts w:ascii="Arial" w:hAnsi="Arial" w:cs="Arial"/>
          <w:color w:val="000000"/>
          <w:lang w:val="es-MX"/>
        </w:rPr>
        <w:t xml:space="preserve">se </w:t>
      </w:r>
      <w:r w:rsidR="003E0BCB">
        <w:rPr>
          <w:rFonts w:ascii="Arial" w:hAnsi="Arial" w:cs="Arial"/>
          <w:color w:val="000000"/>
          <w:lang w:val="es-MX"/>
        </w:rPr>
        <w:t>potenciará</w:t>
      </w:r>
      <w:r w:rsidR="00023FD7">
        <w:rPr>
          <w:rFonts w:ascii="Arial" w:hAnsi="Arial" w:cs="Arial"/>
          <w:color w:val="000000"/>
          <w:lang w:val="es-MX"/>
        </w:rPr>
        <w:t>n</w:t>
      </w:r>
      <w:r w:rsidR="003E0BCB">
        <w:rPr>
          <w:rFonts w:ascii="Arial" w:hAnsi="Arial" w:cs="Arial"/>
          <w:color w:val="000000"/>
          <w:lang w:val="es-MX"/>
        </w:rPr>
        <w:t xml:space="preserve"> las posibilidades de que colaboremos más entre nosotros, que haya más investigación por parte de los alumnos </w:t>
      </w:r>
      <w:r w:rsidR="0046612D">
        <w:rPr>
          <w:rFonts w:ascii="Arial" w:hAnsi="Arial" w:cs="Arial"/>
          <w:color w:val="000000"/>
          <w:lang w:val="es-MX"/>
        </w:rPr>
        <w:t>a través de</w:t>
      </w:r>
      <w:r w:rsidR="003E0BCB">
        <w:rPr>
          <w:rFonts w:ascii="Arial" w:hAnsi="Arial" w:cs="Arial"/>
          <w:color w:val="000000"/>
          <w:lang w:val="es-MX"/>
        </w:rPr>
        <w:t xml:space="preserve"> proyectos de carácter transversal”, expresó el Rector.</w:t>
      </w:r>
    </w:p>
    <w:p w:rsidR="003E0BCB" w:rsidRPr="005B21B2" w:rsidRDefault="003E0BCB" w:rsidP="00F034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3E0BCB" w:rsidRDefault="00023FD7" w:rsidP="00F034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>
        <w:rPr>
          <w:rFonts w:ascii="Arial" w:hAnsi="Arial" w:cs="Arial"/>
          <w:color w:val="000000"/>
          <w:lang w:val="es-MX"/>
        </w:rPr>
        <w:t xml:space="preserve">Por su parte, la doctora Luna Serrano </w:t>
      </w:r>
      <w:r w:rsidR="0046612D">
        <w:rPr>
          <w:rFonts w:ascii="Arial" w:hAnsi="Arial" w:cs="Arial"/>
          <w:color w:val="000000"/>
          <w:lang w:val="es-MX"/>
        </w:rPr>
        <w:t>solicitó</w:t>
      </w:r>
      <w:r>
        <w:rPr>
          <w:rFonts w:ascii="Arial" w:hAnsi="Arial" w:cs="Arial"/>
          <w:color w:val="000000"/>
          <w:lang w:val="es-MX"/>
        </w:rPr>
        <w:t xml:space="preserve"> al maestro Soto Curiel a dedicarse de tiempo completo en du nueva función. “Asimismo, consideramos necesario que en su plan de trabajo incorpore una regulación apegada a la normatividad, tanto de la</w:t>
      </w:r>
      <w:r w:rsidR="0046612D">
        <w:rPr>
          <w:rFonts w:ascii="Arial" w:hAnsi="Arial" w:cs="Arial"/>
          <w:color w:val="000000"/>
          <w:lang w:val="es-MX"/>
        </w:rPr>
        <w:t>s funciones</w:t>
      </w:r>
      <w:r>
        <w:rPr>
          <w:rFonts w:ascii="Arial" w:hAnsi="Arial" w:cs="Arial"/>
          <w:color w:val="000000"/>
          <w:lang w:val="es-MX"/>
        </w:rPr>
        <w:t xml:space="preserve"> docente</w:t>
      </w:r>
      <w:r w:rsidR="0046612D">
        <w:rPr>
          <w:rFonts w:ascii="Arial" w:hAnsi="Arial" w:cs="Arial"/>
          <w:color w:val="000000"/>
          <w:lang w:val="es-MX"/>
        </w:rPr>
        <w:t>s</w:t>
      </w:r>
      <w:r>
        <w:rPr>
          <w:rFonts w:ascii="Arial" w:hAnsi="Arial" w:cs="Arial"/>
          <w:color w:val="000000"/>
          <w:lang w:val="es-MX"/>
        </w:rPr>
        <w:t>, de investigación</w:t>
      </w:r>
      <w:r w:rsidR="0046612D">
        <w:rPr>
          <w:rFonts w:ascii="Arial" w:hAnsi="Arial" w:cs="Arial"/>
          <w:color w:val="000000"/>
          <w:lang w:val="es-MX"/>
        </w:rPr>
        <w:t xml:space="preserve"> y de </w:t>
      </w:r>
      <w:r>
        <w:rPr>
          <w:rFonts w:ascii="Arial" w:hAnsi="Arial" w:cs="Arial"/>
          <w:color w:val="000000"/>
          <w:lang w:val="es-MX"/>
        </w:rPr>
        <w:t>vinculación”, expresó.</w:t>
      </w:r>
    </w:p>
    <w:p w:rsidR="00023FD7" w:rsidRPr="005B21B2" w:rsidRDefault="00023FD7" w:rsidP="00F034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5B21B2" w:rsidRDefault="0046612D" w:rsidP="00F034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>
        <w:rPr>
          <w:rFonts w:ascii="Arial" w:hAnsi="Arial" w:cs="Arial"/>
          <w:color w:val="000000"/>
          <w:lang w:val="es-MX"/>
        </w:rPr>
        <w:t>El maest</w:t>
      </w:r>
      <w:r w:rsidR="005B21B2">
        <w:rPr>
          <w:rFonts w:ascii="Arial" w:hAnsi="Arial" w:cs="Arial"/>
          <w:color w:val="000000"/>
          <w:lang w:val="es-MX"/>
        </w:rPr>
        <w:t>ro Soto Curiel, ya en función de director, a</w:t>
      </w:r>
      <w:r w:rsidR="00023FD7">
        <w:rPr>
          <w:rFonts w:ascii="Arial" w:hAnsi="Arial" w:cs="Arial"/>
          <w:color w:val="000000"/>
          <w:lang w:val="es-MX"/>
        </w:rPr>
        <w:t xml:space="preserve">gradezco </w:t>
      </w:r>
      <w:r w:rsidR="005B21B2">
        <w:rPr>
          <w:rFonts w:ascii="Arial" w:hAnsi="Arial" w:cs="Arial"/>
          <w:color w:val="000000"/>
          <w:lang w:val="es-MX"/>
        </w:rPr>
        <w:t>el</w:t>
      </w:r>
      <w:r w:rsidR="00023FD7">
        <w:rPr>
          <w:rFonts w:ascii="Arial" w:hAnsi="Arial" w:cs="Arial"/>
          <w:color w:val="000000"/>
          <w:lang w:val="es-MX"/>
        </w:rPr>
        <w:t xml:space="preserve"> voto de confianza otorgado por la Junta de Gobierno, </w:t>
      </w:r>
      <w:r w:rsidR="005B21B2">
        <w:rPr>
          <w:rFonts w:ascii="Arial" w:hAnsi="Arial" w:cs="Arial"/>
          <w:color w:val="000000"/>
          <w:lang w:val="es-MX"/>
        </w:rPr>
        <w:t>por lo que se comprometió a cumplir cabalmente con todas las solicitudes planteadas tanto por el Rector como por la Presidenta de la Junta de Gobierno.</w:t>
      </w:r>
    </w:p>
    <w:p w:rsidR="005B21B2" w:rsidRPr="005B21B2" w:rsidRDefault="005B21B2" w:rsidP="00F034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023FD7" w:rsidRDefault="005B21B2" w:rsidP="00F034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>
        <w:rPr>
          <w:rFonts w:ascii="Arial" w:hAnsi="Arial" w:cs="Arial"/>
          <w:color w:val="000000"/>
          <w:lang w:val="es-MX"/>
        </w:rPr>
        <w:t xml:space="preserve"> </w:t>
      </w:r>
      <w:r w:rsidR="0046612D">
        <w:rPr>
          <w:rFonts w:ascii="Arial" w:hAnsi="Arial" w:cs="Arial"/>
          <w:color w:val="000000"/>
          <w:lang w:val="es-MX"/>
        </w:rPr>
        <w:t>“Brindaré durante cuatro años todo mi esfuerzo</w:t>
      </w:r>
      <w:r>
        <w:rPr>
          <w:rFonts w:ascii="Arial" w:hAnsi="Arial" w:cs="Arial"/>
          <w:color w:val="000000"/>
          <w:lang w:val="es-MX"/>
        </w:rPr>
        <w:t xml:space="preserve">, </w:t>
      </w:r>
      <w:r w:rsidR="0046612D">
        <w:rPr>
          <w:rFonts w:ascii="Arial" w:hAnsi="Arial" w:cs="Arial"/>
          <w:color w:val="000000"/>
          <w:lang w:val="es-MX"/>
        </w:rPr>
        <w:t>dedicación, compromiso y responsabilidad para trabajar a favor del fortalecimiento de la Facultad y el bienestar de su comunidad, por cumplir nuestro compromiso con la sociedad y por la consolidación de la UABC</w:t>
      </w:r>
      <w:r>
        <w:rPr>
          <w:rFonts w:ascii="Arial" w:hAnsi="Arial" w:cs="Arial"/>
          <w:color w:val="000000"/>
          <w:lang w:val="es-MX"/>
        </w:rPr>
        <w:t>”</w:t>
      </w:r>
      <w:r w:rsidR="0046612D">
        <w:rPr>
          <w:rFonts w:ascii="Arial" w:hAnsi="Arial" w:cs="Arial"/>
          <w:color w:val="000000"/>
          <w:lang w:val="es-MX"/>
        </w:rPr>
        <w:t>.</w:t>
      </w:r>
    </w:p>
    <w:p w:rsidR="005B21B2" w:rsidRPr="005B21B2" w:rsidRDefault="005B21B2" w:rsidP="00F034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F0347F" w:rsidRDefault="00155944" w:rsidP="00F034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>
        <w:rPr>
          <w:rFonts w:ascii="Arial" w:hAnsi="Arial" w:cs="Arial"/>
          <w:color w:val="000000"/>
          <w:lang w:val="es-MX"/>
        </w:rPr>
        <w:t>Entre los objetivos del maestro Soto Curiel están</w:t>
      </w:r>
      <w:r w:rsidR="005B21B2">
        <w:rPr>
          <w:rFonts w:ascii="Arial" w:hAnsi="Arial" w:cs="Arial"/>
          <w:color w:val="000000"/>
          <w:lang w:val="es-MX"/>
        </w:rPr>
        <w:t>:</w:t>
      </w:r>
      <w:r>
        <w:rPr>
          <w:rFonts w:ascii="Arial" w:hAnsi="Arial" w:cs="Arial"/>
          <w:color w:val="000000"/>
          <w:lang w:val="es-MX"/>
        </w:rPr>
        <w:t xml:space="preserve"> mantener la acreditación de los programas de buena calidad; fortalecer los proyectos de atención comunitaria y centros de formación de recursos humanos orientados a la investigación;  </w:t>
      </w:r>
      <w:r w:rsidRPr="00155944">
        <w:rPr>
          <w:rFonts w:ascii="Arial" w:hAnsi="Arial" w:cs="Arial"/>
          <w:color w:val="000000"/>
          <w:lang w:val="es-MX"/>
        </w:rPr>
        <w:t>Mejorar en todos los sentidos la aten</w:t>
      </w:r>
      <w:r>
        <w:rPr>
          <w:rFonts w:ascii="Arial" w:hAnsi="Arial" w:cs="Arial"/>
          <w:color w:val="000000"/>
          <w:lang w:val="es-MX"/>
        </w:rPr>
        <w:t>ción a la comunidad estudiantil, m</w:t>
      </w:r>
      <w:r w:rsidRPr="00155944">
        <w:rPr>
          <w:rFonts w:ascii="Arial" w:hAnsi="Arial" w:cs="Arial"/>
          <w:color w:val="000000"/>
          <w:lang w:val="es-MX"/>
        </w:rPr>
        <w:t>ejorar la práctica pedagógica</w:t>
      </w:r>
      <w:r>
        <w:rPr>
          <w:rFonts w:ascii="Arial" w:hAnsi="Arial" w:cs="Arial"/>
          <w:color w:val="000000"/>
          <w:lang w:val="es-MX"/>
        </w:rPr>
        <w:t xml:space="preserve"> y</w:t>
      </w:r>
      <w:r w:rsidRPr="00155944">
        <w:rPr>
          <w:rFonts w:ascii="Arial" w:hAnsi="Arial" w:cs="Arial"/>
          <w:color w:val="000000"/>
          <w:lang w:val="es-MX"/>
        </w:rPr>
        <w:t xml:space="preserve"> el grado de habilitación de los docentes,</w:t>
      </w:r>
      <w:r>
        <w:rPr>
          <w:rFonts w:ascii="Arial" w:hAnsi="Arial" w:cs="Arial"/>
          <w:color w:val="000000"/>
          <w:lang w:val="es-MX"/>
        </w:rPr>
        <w:t xml:space="preserve"> entre otros.</w:t>
      </w:r>
    </w:p>
    <w:p w:rsidR="00155944" w:rsidRPr="00F57493" w:rsidRDefault="00155944" w:rsidP="00F0347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lang w:val="es-MX"/>
        </w:rPr>
      </w:pPr>
    </w:p>
    <w:p w:rsidR="00513AFB" w:rsidRPr="00F57493" w:rsidRDefault="00155944" w:rsidP="00F5749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lang w:val="es-MX"/>
        </w:rPr>
      </w:pPr>
      <w:r>
        <w:rPr>
          <w:rFonts w:ascii="Arial" w:hAnsi="Arial" w:cs="Arial"/>
          <w:color w:val="000000"/>
          <w:lang w:val="es-MX"/>
        </w:rPr>
        <w:t xml:space="preserve">Cabe mencionar que en la terna también contendieron el doctor Joaquín Vázquez García y la doctora </w:t>
      </w:r>
      <w:proofErr w:type="spellStart"/>
      <w:r>
        <w:rPr>
          <w:rFonts w:ascii="Arial" w:hAnsi="Arial" w:cs="Arial"/>
          <w:color w:val="000000"/>
          <w:lang w:val="es-MX"/>
        </w:rPr>
        <w:t>Yessica</w:t>
      </w:r>
      <w:proofErr w:type="spellEnd"/>
      <w:r>
        <w:rPr>
          <w:rFonts w:ascii="Arial" w:hAnsi="Arial" w:cs="Arial"/>
          <w:color w:val="000000"/>
          <w:lang w:val="es-MX"/>
        </w:rPr>
        <w:t xml:space="preserve"> Martínez Soto.</w:t>
      </w:r>
      <w:r w:rsidR="00F57493">
        <w:rPr>
          <w:rFonts w:ascii="Arial" w:hAnsi="Arial" w:cs="Arial"/>
          <w:color w:val="000000"/>
          <w:lang w:val="es-MX"/>
        </w:rPr>
        <w:t xml:space="preserve"> A la toma de protesta también asistió el Vicerrector del Campus Mexicali, doctor Miguel Ángel Martínez Romero.</w:t>
      </w:r>
    </w:p>
    <w:p w:rsidR="00D1024E" w:rsidRPr="00F0347F" w:rsidRDefault="00D1024E" w:rsidP="00F0347F">
      <w:pPr>
        <w:jc w:val="center"/>
        <w:rPr>
          <w:rFonts w:ascii="Arial" w:hAnsi="Arial" w:cs="Arial"/>
          <w:sz w:val="24"/>
          <w:szCs w:val="24"/>
        </w:rPr>
      </w:pPr>
    </w:p>
    <w:sectPr w:rsidR="00D1024E" w:rsidRPr="00F0347F" w:rsidSect="00286FA9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D4D8A"/>
    <w:multiLevelType w:val="hybridMultilevel"/>
    <w:tmpl w:val="E53E2B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EF112B"/>
    <w:multiLevelType w:val="hybridMultilevel"/>
    <w:tmpl w:val="9D703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535ACD"/>
    <w:multiLevelType w:val="hybridMultilevel"/>
    <w:tmpl w:val="895AD6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77EA3"/>
    <w:multiLevelType w:val="hybridMultilevel"/>
    <w:tmpl w:val="EFF4F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C81151"/>
    <w:multiLevelType w:val="hybridMultilevel"/>
    <w:tmpl w:val="115E8B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6"/>
  </w:num>
  <w:num w:numId="2">
    <w:abstractNumId w:val="1"/>
  </w:num>
  <w:num w:numId="3">
    <w:abstractNumId w:val="22"/>
  </w:num>
  <w:num w:numId="4">
    <w:abstractNumId w:val="11"/>
  </w:num>
  <w:num w:numId="5">
    <w:abstractNumId w:val="24"/>
  </w:num>
  <w:num w:numId="6">
    <w:abstractNumId w:val="31"/>
  </w:num>
  <w:num w:numId="7">
    <w:abstractNumId w:val="10"/>
  </w:num>
  <w:num w:numId="8">
    <w:abstractNumId w:val="13"/>
  </w:num>
  <w:num w:numId="9">
    <w:abstractNumId w:val="25"/>
  </w:num>
  <w:num w:numId="10">
    <w:abstractNumId w:val="36"/>
  </w:num>
  <w:num w:numId="11">
    <w:abstractNumId w:val="21"/>
  </w:num>
  <w:num w:numId="12">
    <w:abstractNumId w:val="5"/>
  </w:num>
  <w:num w:numId="13">
    <w:abstractNumId w:val="19"/>
  </w:num>
  <w:num w:numId="14">
    <w:abstractNumId w:val="37"/>
  </w:num>
  <w:num w:numId="15">
    <w:abstractNumId w:val="32"/>
  </w:num>
  <w:num w:numId="16">
    <w:abstractNumId w:val="16"/>
  </w:num>
  <w:num w:numId="17">
    <w:abstractNumId w:val="7"/>
  </w:num>
  <w:num w:numId="18">
    <w:abstractNumId w:val="4"/>
  </w:num>
  <w:num w:numId="19">
    <w:abstractNumId w:val="18"/>
  </w:num>
  <w:num w:numId="20">
    <w:abstractNumId w:val="39"/>
  </w:num>
  <w:num w:numId="21">
    <w:abstractNumId w:val="15"/>
  </w:num>
  <w:num w:numId="22">
    <w:abstractNumId w:val="17"/>
  </w:num>
  <w:num w:numId="23">
    <w:abstractNumId w:val="6"/>
  </w:num>
  <w:num w:numId="24">
    <w:abstractNumId w:val="12"/>
  </w:num>
  <w:num w:numId="25">
    <w:abstractNumId w:val="33"/>
  </w:num>
  <w:num w:numId="26">
    <w:abstractNumId w:val="23"/>
  </w:num>
  <w:num w:numId="27">
    <w:abstractNumId w:val="8"/>
  </w:num>
  <w:num w:numId="28">
    <w:abstractNumId w:val="27"/>
  </w:num>
  <w:num w:numId="29">
    <w:abstractNumId w:val="35"/>
  </w:num>
  <w:num w:numId="30">
    <w:abstractNumId w:val="0"/>
  </w:num>
  <w:num w:numId="31">
    <w:abstractNumId w:val="20"/>
  </w:num>
  <w:num w:numId="32">
    <w:abstractNumId w:val="9"/>
  </w:num>
  <w:num w:numId="33">
    <w:abstractNumId w:val="38"/>
  </w:num>
  <w:num w:numId="34">
    <w:abstractNumId w:val="2"/>
  </w:num>
  <w:num w:numId="35">
    <w:abstractNumId w:val="30"/>
  </w:num>
  <w:num w:numId="36">
    <w:abstractNumId w:val="14"/>
  </w:num>
  <w:num w:numId="37">
    <w:abstractNumId w:val="28"/>
  </w:num>
  <w:num w:numId="38">
    <w:abstractNumId w:val="3"/>
  </w:num>
  <w:num w:numId="39">
    <w:abstractNumId w:val="29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6273"/>
    <w:rsid w:val="000477AC"/>
    <w:rsid w:val="00050537"/>
    <w:rsid w:val="00051AEE"/>
    <w:rsid w:val="00056D26"/>
    <w:rsid w:val="000604DF"/>
    <w:rsid w:val="00062528"/>
    <w:rsid w:val="00065109"/>
    <w:rsid w:val="000703D4"/>
    <w:rsid w:val="00071BBF"/>
    <w:rsid w:val="00073CEF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043F"/>
    <w:rsid w:val="000D1E71"/>
    <w:rsid w:val="000D34B9"/>
    <w:rsid w:val="000D77B3"/>
    <w:rsid w:val="000E5D58"/>
    <w:rsid w:val="000E7AB8"/>
    <w:rsid w:val="000E7D23"/>
    <w:rsid w:val="000F7CA7"/>
    <w:rsid w:val="00101D9F"/>
    <w:rsid w:val="00103C4A"/>
    <w:rsid w:val="001047B4"/>
    <w:rsid w:val="00110698"/>
    <w:rsid w:val="00120D22"/>
    <w:rsid w:val="00122470"/>
    <w:rsid w:val="00123D9D"/>
    <w:rsid w:val="001279F8"/>
    <w:rsid w:val="00132809"/>
    <w:rsid w:val="00140D17"/>
    <w:rsid w:val="00141E9A"/>
    <w:rsid w:val="001478DC"/>
    <w:rsid w:val="00153E8B"/>
    <w:rsid w:val="00155944"/>
    <w:rsid w:val="0016058E"/>
    <w:rsid w:val="00162DCC"/>
    <w:rsid w:val="0016745A"/>
    <w:rsid w:val="00185B6C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D20"/>
    <w:rsid w:val="001C0441"/>
    <w:rsid w:val="001C0BF0"/>
    <w:rsid w:val="001C1A89"/>
    <w:rsid w:val="001C678C"/>
    <w:rsid w:val="001D08C5"/>
    <w:rsid w:val="001D164D"/>
    <w:rsid w:val="001D16D0"/>
    <w:rsid w:val="001D4712"/>
    <w:rsid w:val="001D56D0"/>
    <w:rsid w:val="001D623C"/>
    <w:rsid w:val="001D6639"/>
    <w:rsid w:val="001E71F1"/>
    <w:rsid w:val="00200AFF"/>
    <w:rsid w:val="0020106E"/>
    <w:rsid w:val="0020563B"/>
    <w:rsid w:val="00206465"/>
    <w:rsid w:val="00210D09"/>
    <w:rsid w:val="00211392"/>
    <w:rsid w:val="002140F4"/>
    <w:rsid w:val="0021666F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840C7"/>
    <w:rsid w:val="00285D7F"/>
    <w:rsid w:val="00286FA9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AAF"/>
    <w:rsid w:val="002D0F6C"/>
    <w:rsid w:val="002D1504"/>
    <w:rsid w:val="002D19A0"/>
    <w:rsid w:val="002D31CF"/>
    <w:rsid w:val="002D3917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8164A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0BCB"/>
    <w:rsid w:val="003E22BE"/>
    <w:rsid w:val="003E528D"/>
    <w:rsid w:val="003E6882"/>
    <w:rsid w:val="003F04E0"/>
    <w:rsid w:val="003F2A66"/>
    <w:rsid w:val="003F2E59"/>
    <w:rsid w:val="003F3AA2"/>
    <w:rsid w:val="0040035C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35AE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6C20"/>
    <w:rsid w:val="00463030"/>
    <w:rsid w:val="00463E9C"/>
    <w:rsid w:val="0046612D"/>
    <w:rsid w:val="004664C1"/>
    <w:rsid w:val="0047340F"/>
    <w:rsid w:val="00476013"/>
    <w:rsid w:val="004849D8"/>
    <w:rsid w:val="004928E5"/>
    <w:rsid w:val="004A1CA3"/>
    <w:rsid w:val="004A3BE6"/>
    <w:rsid w:val="004B35CF"/>
    <w:rsid w:val="004B7714"/>
    <w:rsid w:val="004B779A"/>
    <w:rsid w:val="004C03E2"/>
    <w:rsid w:val="004C1923"/>
    <w:rsid w:val="004C3963"/>
    <w:rsid w:val="004C781D"/>
    <w:rsid w:val="004C7888"/>
    <w:rsid w:val="004D0492"/>
    <w:rsid w:val="004D76AE"/>
    <w:rsid w:val="004D7B62"/>
    <w:rsid w:val="004D7D1E"/>
    <w:rsid w:val="004E38EE"/>
    <w:rsid w:val="004F0B61"/>
    <w:rsid w:val="004F4846"/>
    <w:rsid w:val="00504D15"/>
    <w:rsid w:val="00507988"/>
    <w:rsid w:val="0051185F"/>
    <w:rsid w:val="005125BD"/>
    <w:rsid w:val="00513898"/>
    <w:rsid w:val="00513AFB"/>
    <w:rsid w:val="00517707"/>
    <w:rsid w:val="00532DBA"/>
    <w:rsid w:val="00536767"/>
    <w:rsid w:val="00537EFD"/>
    <w:rsid w:val="00540F40"/>
    <w:rsid w:val="00543B63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1B2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5A14"/>
    <w:rsid w:val="00627973"/>
    <w:rsid w:val="00631030"/>
    <w:rsid w:val="006319EB"/>
    <w:rsid w:val="00636B9D"/>
    <w:rsid w:val="00652523"/>
    <w:rsid w:val="0065343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0678"/>
    <w:rsid w:val="006C32FE"/>
    <w:rsid w:val="006C386F"/>
    <w:rsid w:val="006C3EE1"/>
    <w:rsid w:val="006C5A35"/>
    <w:rsid w:val="006C6A31"/>
    <w:rsid w:val="006D1689"/>
    <w:rsid w:val="006D6329"/>
    <w:rsid w:val="006E42CB"/>
    <w:rsid w:val="006E56CE"/>
    <w:rsid w:val="006E684C"/>
    <w:rsid w:val="006F12EC"/>
    <w:rsid w:val="006F26DC"/>
    <w:rsid w:val="006F5169"/>
    <w:rsid w:val="0070054C"/>
    <w:rsid w:val="00700E6D"/>
    <w:rsid w:val="007014A4"/>
    <w:rsid w:val="00701C85"/>
    <w:rsid w:val="00701D18"/>
    <w:rsid w:val="007033AC"/>
    <w:rsid w:val="007047EC"/>
    <w:rsid w:val="00705D09"/>
    <w:rsid w:val="007073B0"/>
    <w:rsid w:val="00707D66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5C76"/>
    <w:rsid w:val="00772976"/>
    <w:rsid w:val="00776241"/>
    <w:rsid w:val="007845F1"/>
    <w:rsid w:val="007859DA"/>
    <w:rsid w:val="00785C5B"/>
    <w:rsid w:val="00790566"/>
    <w:rsid w:val="007937BF"/>
    <w:rsid w:val="00795D2B"/>
    <w:rsid w:val="007A16AA"/>
    <w:rsid w:val="007A4B2D"/>
    <w:rsid w:val="007C079E"/>
    <w:rsid w:val="007C4B5E"/>
    <w:rsid w:val="007C4D68"/>
    <w:rsid w:val="007C4FD3"/>
    <w:rsid w:val="007C57B0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251EE"/>
    <w:rsid w:val="008316AE"/>
    <w:rsid w:val="008351FA"/>
    <w:rsid w:val="00837852"/>
    <w:rsid w:val="0084084C"/>
    <w:rsid w:val="008430B3"/>
    <w:rsid w:val="0084674F"/>
    <w:rsid w:val="00846C0A"/>
    <w:rsid w:val="008519A6"/>
    <w:rsid w:val="00860C68"/>
    <w:rsid w:val="008611F1"/>
    <w:rsid w:val="00870161"/>
    <w:rsid w:val="00871F1E"/>
    <w:rsid w:val="00877FA9"/>
    <w:rsid w:val="00887AFD"/>
    <w:rsid w:val="0089494C"/>
    <w:rsid w:val="00895D36"/>
    <w:rsid w:val="008A05A6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2D80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62B30"/>
    <w:rsid w:val="00963A48"/>
    <w:rsid w:val="00971AD6"/>
    <w:rsid w:val="00972AD4"/>
    <w:rsid w:val="0098419D"/>
    <w:rsid w:val="00985793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2199"/>
    <w:rsid w:val="009F2EE1"/>
    <w:rsid w:val="009F4EA4"/>
    <w:rsid w:val="009F5451"/>
    <w:rsid w:val="009F5B77"/>
    <w:rsid w:val="009F7028"/>
    <w:rsid w:val="00A039E5"/>
    <w:rsid w:val="00A0579F"/>
    <w:rsid w:val="00A112D9"/>
    <w:rsid w:val="00A130E6"/>
    <w:rsid w:val="00A141B6"/>
    <w:rsid w:val="00A14BE2"/>
    <w:rsid w:val="00A14CC9"/>
    <w:rsid w:val="00A15BC5"/>
    <w:rsid w:val="00A22FF8"/>
    <w:rsid w:val="00A233CF"/>
    <w:rsid w:val="00A24D77"/>
    <w:rsid w:val="00A25F9F"/>
    <w:rsid w:val="00A41015"/>
    <w:rsid w:val="00A4337F"/>
    <w:rsid w:val="00A45F4E"/>
    <w:rsid w:val="00A46EDC"/>
    <w:rsid w:val="00A505E7"/>
    <w:rsid w:val="00A53D24"/>
    <w:rsid w:val="00A54C50"/>
    <w:rsid w:val="00A5563D"/>
    <w:rsid w:val="00A64E93"/>
    <w:rsid w:val="00A8013D"/>
    <w:rsid w:val="00A80308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51F8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524F"/>
    <w:rsid w:val="00B26F16"/>
    <w:rsid w:val="00B30DD5"/>
    <w:rsid w:val="00B45F3C"/>
    <w:rsid w:val="00B5611A"/>
    <w:rsid w:val="00B56754"/>
    <w:rsid w:val="00B56C4A"/>
    <w:rsid w:val="00B61F4E"/>
    <w:rsid w:val="00B63535"/>
    <w:rsid w:val="00B63708"/>
    <w:rsid w:val="00B668F5"/>
    <w:rsid w:val="00B776CE"/>
    <w:rsid w:val="00B80DED"/>
    <w:rsid w:val="00B824CA"/>
    <w:rsid w:val="00B8346C"/>
    <w:rsid w:val="00B8418F"/>
    <w:rsid w:val="00B858BC"/>
    <w:rsid w:val="00B8626A"/>
    <w:rsid w:val="00B93C2A"/>
    <w:rsid w:val="00B95938"/>
    <w:rsid w:val="00B95DB0"/>
    <w:rsid w:val="00BA200E"/>
    <w:rsid w:val="00BA3562"/>
    <w:rsid w:val="00BA4158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12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8512A"/>
    <w:rsid w:val="00C92299"/>
    <w:rsid w:val="00C922DE"/>
    <w:rsid w:val="00C94935"/>
    <w:rsid w:val="00C9541F"/>
    <w:rsid w:val="00CA08F1"/>
    <w:rsid w:val="00CA0F87"/>
    <w:rsid w:val="00CA4A80"/>
    <w:rsid w:val="00CA69E6"/>
    <w:rsid w:val="00CB15C5"/>
    <w:rsid w:val="00CB49AE"/>
    <w:rsid w:val="00CB5C06"/>
    <w:rsid w:val="00CB7267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24E"/>
    <w:rsid w:val="00D10BCD"/>
    <w:rsid w:val="00D137C6"/>
    <w:rsid w:val="00D13E20"/>
    <w:rsid w:val="00D15F4F"/>
    <w:rsid w:val="00D216E1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08A7"/>
    <w:rsid w:val="00D34675"/>
    <w:rsid w:val="00D35472"/>
    <w:rsid w:val="00D415AF"/>
    <w:rsid w:val="00D43D0D"/>
    <w:rsid w:val="00D44A90"/>
    <w:rsid w:val="00D5107D"/>
    <w:rsid w:val="00D525A7"/>
    <w:rsid w:val="00D52B0E"/>
    <w:rsid w:val="00D535DC"/>
    <w:rsid w:val="00D6484B"/>
    <w:rsid w:val="00D658C6"/>
    <w:rsid w:val="00D71185"/>
    <w:rsid w:val="00D72551"/>
    <w:rsid w:val="00D727E6"/>
    <w:rsid w:val="00D7404D"/>
    <w:rsid w:val="00D74231"/>
    <w:rsid w:val="00D82117"/>
    <w:rsid w:val="00D8366B"/>
    <w:rsid w:val="00D862C1"/>
    <w:rsid w:val="00D9235E"/>
    <w:rsid w:val="00D9716B"/>
    <w:rsid w:val="00D975EF"/>
    <w:rsid w:val="00DA45BA"/>
    <w:rsid w:val="00DA557D"/>
    <w:rsid w:val="00DA7512"/>
    <w:rsid w:val="00DB0E50"/>
    <w:rsid w:val="00DB68A2"/>
    <w:rsid w:val="00DB7A38"/>
    <w:rsid w:val="00DC0428"/>
    <w:rsid w:val="00DC1666"/>
    <w:rsid w:val="00DC383B"/>
    <w:rsid w:val="00DD0F25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44DF"/>
    <w:rsid w:val="00E47BFF"/>
    <w:rsid w:val="00E50D50"/>
    <w:rsid w:val="00E519CA"/>
    <w:rsid w:val="00E55C42"/>
    <w:rsid w:val="00E56E9A"/>
    <w:rsid w:val="00E60681"/>
    <w:rsid w:val="00E61AF5"/>
    <w:rsid w:val="00E639C4"/>
    <w:rsid w:val="00E73664"/>
    <w:rsid w:val="00E82776"/>
    <w:rsid w:val="00E85065"/>
    <w:rsid w:val="00E854B3"/>
    <w:rsid w:val="00E8581D"/>
    <w:rsid w:val="00E866AF"/>
    <w:rsid w:val="00E87B1A"/>
    <w:rsid w:val="00E9426C"/>
    <w:rsid w:val="00E94390"/>
    <w:rsid w:val="00E95208"/>
    <w:rsid w:val="00EA273E"/>
    <w:rsid w:val="00EA7B5D"/>
    <w:rsid w:val="00EB2276"/>
    <w:rsid w:val="00EB2895"/>
    <w:rsid w:val="00EB3576"/>
    <w:rsid w:val="00EC04DE"/>
    <w:rsid w:val="00EC2029"/>
    <w:rsid w:val="00EC5158"/>
    <w:rsid w:val="00ED0CDB"/>
    <w:rsid w:val="00ED7C2C"/>
    <w:rsid w:val="00EE1BA4"/>
    <w:rsid w:val="00EE2D77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5207E"/>
    <w:rsid w:val="00F524F1"/>
    <w:rsid w:val="00F57349"/>
    <w:rsid w:val="00F57493"/>
    <w:rsid w:val="00F57F95"/>
    <w:rsid w:val="00F610D6"/>
    <w:rsid w:val="00F660E7"/>
    <w:rsid w:val="00F67CF8"/>
    <w:rsid w:val="00F871C8"/>
    <w:rsid w:val="00F87348"/>
    <w:rsid w:val="00F93C37"/>
    <w:rsid w:val="00F9617A"/>
    <w:rsid w:val="00F971A8"/>
    <w:rsid w:val="00F97D5B"/>
    <w:rsid w:val="00FA09ED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D71FE"/>
    <w:rsid w:val="00FE0401"/>
    <w:rsid w:val="00FE1C58"/>
    <w:rsid w:val="00FE7DD7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D6F0C-59FD-45D8-83FB-0FB60C23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441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11</cp:revision>
  <cp:lastPrinted>2014-08-30T01:47:00Z</cp:lastPrinted>
  <dcterms:created xsi:type="dcterms:W3CDTF">2014-09-03T20:34:00Z</dcterms:created>
  <dcterms:modified xsi:type="dcterms:W3CDTF">2014-09-03T23:42:00Z</dcterms:modified>
</cp:coreProperties>
</file>