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006B" w:rsidRDefault="002B006B" w:rsidP="00A278B6">
      <w:pPr>
        <w:spacing w:after="0" w:line="240" w:lineRule="auto"/>
        <w:jc w:val="center"/>
        <w:rPr>
          <w:rFonts w:ascii="Arial" w:hAnsi="Arial" w:cs="Arial"/>
          <w:b/>
          <w:color w:val="141823"/>
          <w:sz w:val="24"/>
          <w:szCs w:val="24"/>
          <w:shd w:val="clear" w:color="auto" w:fill="FFFFFF"/>
        </w:rPr>
      </w:pPr>
      <w:r w:rsidRPr="00A278B6">
        <w:rPr>
          <w:rFonts w:ascii="Arial" w:hAnsi="Arial" w:cs="Arial"/>
          <w:b/>
          <w:color w:val="141823"/>
          <w:sz w:val="24"/>
          <w:szCs w:val="24"/>
          <w:shd w:val="clear" w:color="auto" w:fill="FFFFFF"/>
        </w:rPr>
        <w:t>Fundación UABC y Alas de Eric invitan a la segunda edición de la carrera “Prohibido Rendirse”</w:t>
      </w:r>
    </w:p>
    <w:p w:rsidR="00A278B6" w:rsidRPr="00A278B6" w:rsidRDefault="00A278B6" w:rsidP="00A278B6">
      <w:pPr>
        <w:spacing w:after="0" w:line="240" w:lineRule="auto"/>
        <w:jc w:val="center"/>
        <w:rPr>
          <w:rFonts w:ascii="Arial" w:hAnsi="Arial" w:cs="Arial"/>
          <w:b/>
          <w:color w:val="141823"/>
          <w:sz w:val="24"/>
          <w:szCs w:val="24"/>
          <w:shd w:val="clear" w:color="auto" w:fill="FFFFFF"/>
        </w:rPr>
      </w:pPr>
    </w:p>
    <w:p w:rsidR="002B006B" w:rsidRDefault="00A278B6" w:rsidP="00A278B6">
      <w:pPr>
        <w:pStyle w:val="Prrafodelista"/>
        <w:numPr>
          <w:ilvl w:val="0"/>
          <w:numId w:val="1"/>
        </w:numPr>
        <w:spacing w:after="0" w:line="240" w:lineRule="auto"/>
        <w:ind w:left="426" w:hanging="426"/>
        <w:jc w:val="both"/>
        <w:rPr>
          <w:rFonts w:ascii="Arial" w:hAnsi="Arial" w:cs="Arial"/>
          <w:color w:val="141823"/>
          <w:sz w:val="24"/>
          <w:szCs w:val="24"/>
          <w:shd w:val="clear" w:color="auto" w:fill="FFFFFF"/>
        </w:rPr>
      </w:pPr>
      <w:r>
        <w:rPr>
          <w:rFonts w:ascii="Arial" w:hAnsi="Arial" w:cs="Arial"/>
          <w:color w:val="141823"/>
          <w:sz w:val="24"/>
          <w:szCs w:val="24"/>
          <w:shd w:val="clear" w:color="auto" w:fill="FFFFFF"/>
        </w:rPr>
        <w:t>C</w:t>
      </w:r>
      <w:r w:rsidR="002B006B" w:rsidRPr="00A278B6">
        <w:rPr>
          <w:rFonts w:ascii="Arial" w:hAnsi="Arial" w:cs="Arial"/>
          <w:color w:val="141823"/>
          <w:sz w:val="24"/>
          <w:szCs w:val="24"/>
          <w:shd w:val="clear" w:color="auto" w:fill="FFFFFF"/>
        </w:rPr>
        <w:t>onvocan a toda la comunidad a participar en la carrera para apoyar las becas educativas.</w:t>
      </w:r>
    </w:p>
    <w:p w:rsidR="00A278B6" w:rsidRPr="00A278B6" w:rsidRDefault="00A278B6" w:rsidP="00A278B6">
      <w:pPr>
        <w:pStyle w:val="Prrafodelista"/>
        <w:spacing w:after="0" w:line="240" w:lineRule="auto"/>
        <w:ind w:left="426"/>
        <w:jc w:val="both"/>
        <w:rPr>
          <w:rFonts w:ascii="Arial" w:hAnsi="Arial" w:cs="Arial"/>
          <w:color w:val="141823"/>
          <w:sz w:val="24"/>
          <w:szCs w:val="24"/>
          <w:shd w:val="clear" w:color="auto" w:fill="FFFFFF"/>
        </w:rPr>
      </w:pPr>
    </w:p>
    <w:p w:rsidR="00D366F1" w:rsidRDefault="00A278B6" w:rsidP="00A278B6">
      <w:pPr>
        <w:spacing w:after="0" w:line="240" w:lineRule="auto"/>
        <w:jc w:val="both"/>
        <w:rPr>
          <w:rFonts w:ascii="Arial" w:hAnsi="Arial" w:cs="Arial"/>
          <w:color w:val="141823"/>
          <w:sz w:val="24"/>
          <w:szCs w:val="24"/>
          <w:shd w:val="clear" w:color="auto" w:fill="FFFFFF"/>
        </w:rPr>
      </w:pPr>
      <w:r w:rsidRPr="00A278B6">
        <w:rPr>
          <w:rFonts w:ascii="Arial" w:hAnsi="Arial" w:cs="Arial"/>
          <w:b/>
          <w:color w:val="141823"/>
          <w:sz w:val="24"/>
          <w:szCs w:val="24"/>
          <w:shd w:val="clear" w:color="auto" w:fill="FFFFFF"/>
        </w:rPr>
        <w:t>Mexicali, B.C., a viernes 5 de septiembre de 2014</w:t>
      </w:r>
      <w:r>
        <w:rPr>
          <w:rFonts w:ascii="Arial" w:hAnsi="Arial" w:cs="Arial"/>
          <w:color w:val="141823"/>
          <w:sz w:val="24"/>
          <w:szCs w:val="24"/>
          <w:shd w:val="clear" w:color="auto" w:fill="FFFFFF"/>
        </w:rPr>
        <w:t xml:space="preserve">.- </w:t>
      </w:r>
      <w:r w:rsidR="00D366F1" w:rsidRPr="00A278B6">
        <w:rPr>
          <w:rFonts w:ascii="Arial" w:hAnsi="Arial" w:cs="Arial"/>
          <w:color w:val="141823"/>
          <w:sz w:val="24"/>
          <w:szCs w:val="24"/>
          <w:shd w:val="clear" w:color="auto" w:fill="FFFFFF"/>
        </w:rPr>
        <w:t xml:space="preserve">Con la intención de recabar fondos para la beca nominativa “Alas de Eric”, </w:t>
      </w:r>
      <w:r>
        <w:rPr>
          <w:rFonts w:ascii="Arial" w:hAnsi="Arial" w:cs="Arial"/>
          <w:color w:val="141823"/>
          <w:sz w:val="24"/>
          <w:szCs w:val="24"/>
          <w:shd w:val="clear" w:color="auto" w:fill="FFFFFF"/>
        </w:rPr>
        <w:t xml:space="preserve">la </w:t>
      </w:r>
      <w:r w:rsidR="00D366F1" w:rsidRPr="00A278B6">
        <w:rPr>
          <w:rFonts w:ascii="Arial" w:hAnsi="Arial" w:cs="Arial"/>
          <w:color w:val="141823"/>
          <w:sz w:val="24"/>
          <w:szCs w:val="24"/>
          <w:shd w:val="clear" w:color="auto" w:fill="FFFFFF"/>
        </w:rPr>
        <w:t xml:space="preserve">Fundación </w:t>
      </w:r>
      <w:r>
        <w:rPr>
          <w:rFonts w:ascii="Arial" w:hAnsi="Arial" w:cs="Arial"/>
          <w:color w:val="141823"/>
          <w:sz w:val="24"/>
          <w:szCs w:val="24"/>
          <w:shd w:val="clear" w:color="auto" w:fill="FFFFFF"/>
        </w:rPr>
        <w:t xml:space="preserve">de la Universidad Autónoma de Baja California (Fundación </w:t>
      </w:r>
      <w:r w:rsidR="00D366F1" w:rsidRPr="00A278B6">
        <w:rPr>
          <w:rFonts w:ascii="Arial" w:hAnsi="Arial" w:cs="Arial"/>
          <w:color w:val="141823"/>
          <w:sz w:val="24"/>
          <w:szCs w:val="24"/>
          <w:shd w:val="clear" w:color="auto" w:fill="FFFFFF"/>
        </w:rPr>
        <w:t>UABC</w:t>
      </w:r>
      <w:r>
        <w:rPr>
          <w:rFonts w:ascii="Arial" w:hAnsi="Arial" w:cs="Arial"/>
          <w:color w:val="141823"/>
          <w:sz w:val="24"/>
          <w:szCs w:val="24"/>
          <w:shd w:val="clear" w:color="auto" w:fill="FFFFFF"/>
        </w:rPr>
        <w:t>),</w:t>
      </w:r>
      <w:r w:rsidR="00D366F1" w:rsidRPr="00A278B6">
        <w:rPr>
          <w:rFonts w:ascii="Arial" w:hAnsi="Arial" w:cs="Arial"/>
          <w:color w:val="141823"/>
          <w:sz w:val="24"/>
          <w:szCs w:val="24"/>
          <w:shd w:val="clear" w:color="auto" w:fill="FFFFFF"/>
        </w:rPr>
        <w:t xml:space="preserve"> convocó a la </w:t>
      </w:r>
      <w:r>
        <w:rPr>
          <w:rFonts w:ascii="Arial" w:hAnsi="Arial" w:cs="Arial"/>
          <w:color w:val="141823"/>
          <w:sz w:val="24"/>
          <w:szCs w:val="24"/>
          <w:shd w:val="clear" w:color="auto" w:fill="FFFFFF"/>
        </w:rPr>
        <w:t>segunda edición de la C</w:t>
      </w:r>
      <w:r w:rsidR="00D366F1" w:rsidRPr="00A278B6">
        <w:rPr>
          <w:rFonts w:ascii="Arial" w:hAnsi="Arial" w:cs="Arial"/>
          <w:color w:val="141823"/>
          <w:sz w:val="24"/>
          <w:szCs w:val="24"/>
          <w:shd w:val="clear" w:color="auto" w:fill="FFFFFF"/>
        </w:rPr>
        <w:t xml:space="preserve">arrera </w:t>
      </w:r>
      <w:r>
        <w:rPr>
          <w:rFonts w:ascii="Arial" w:hAnsi="Arial" w:cs="Arial"/>
          <w:color w:val="141823"/>
          <w:sz w:val="24"/>
          <w:szCs w:val="24"/>
          <w:shd w:val="clear" w:color="auto" w:fill="FFFFFF"/>
        </w:rPr>
        <w:t>“</w:t>
      </w:r>
      <w:r w:rsidR="00D366F1" w:rsidRPr="00A278B6">
        <w:rPr>
          <w:rFonts w:ascii="Arial" w:hAnsi="Arial" w:cs="Arial"/>
          <w:color w:val="141823"/>
          <w:sz w:val="24"/>
          <w:szCs w:val="24"/>
          <w:shd w:val="clear" w:color="auto" w:fill="FFFFFF"/>
        </w:rPr>
        <w:t>Prohibido Rendirse</w:t>
      </w:r>
      <w:r>
        <w:rPr>
          <w:rFonts w:ascii="Arial" w:hAnsi="Arial" w:cs="Arial"/>
          <w:color w:val="141823"/>
          <w:sz w:val="24"/>
          <w:szCs w:val="24"/>
          <w:shd w:val="clear" w:color="auto" w:fill="FFFFFF"/>
        </w:rPr>
        <w:t>”,</w:t>
      </w:r>
      <w:r w:rsidR="00AC6075" w:rsidRPr="00A278B6">
        <w:rPr>
          <w:rFonts w:ascii="Arial" w:hAnsi="Arial" w:cs="Arial"/>
          <w:color w:val="141823"/>
          <w:sz w:val="24"/>
          <w:szCs w:val="24"/>
          <w:shd w:val="clear" w:color="auto" w:fill="FFFFFF"/>
        </w:rPr>
        <w:t xml:space="preserve"> que se llevará a</w:t>
      </w:r>
      <w:r w:rsidR="001D7CA2">
        <w:rPr>
          <w:rFonts w:ascii="Arial" w:hAnsi="Arial" w:cs="Arial"/>
          <w:color w:val="141823"/>
          <w:sz w:val="24"/>
          <w:szCs w:val="24"/>
          <w:shd w:val="clear" w:color="auto" w:fill="FFFFFF"/>
        </w:rPr>
        <w:t xml:space="preserve"> </w:t>
      </w:r>
      <w:r w:rsidR="00AC6075" w:rsidRPr="00A278B6">
        <w:rPr>
          <w:rFonts w:ascii="Arial" w:hAnsi="Arial" w:cs="Arial"/>
          <w:color w:val="141823"/>
          <w:sz w:val="24"/>
          <w:szCs w:val="24"/>
          <w:shd w:val="clear" w:color="auto" w:fill="FFFFFF"/>
        </w:rPr>
        <w:t xml:space="preserve">cabo el domingo 9 de noviembre de 2014 a las 9:00 </w:t>
      </w:r>
      <w:r>
        <w:rPr>
          <w:rFonts w:ascii="Arial" w:hAnsi="Arial" w:cs="Arial"/>
          <w:color w:val="141823"/>
          <w:sz w:val="24"/>
          <w:szCs w:val="24"/>
          <w:shd w:val="clear" w:color="auto" w:fill="FFFFFF"/>
        </w:rPr>
        <w:t>horas</w:t>
      </w:r>
      <w:r w:rsidR="00AC6075" w:rsidRPr="00A278B6">
        <w:rPr>
          <w:rFonts w:ascii="Arial" w:hAnsi="Arial" w:cs="Arial"/>
          <w:color w:val="141823"/>
          <w:sz w:val="24"/>
          <w:szCs w:val="24"/>
          <w:shd w:val="clear" w:color="auto" w:fill="FFFFFF"/>
        </w:rPr>
        <w:t xml:space="preserve"> en La Laguna Salada</w:t>
      </w:r>
      <w:r>
        <w:rPr>
          <w:rFonts w:ascii="Arial" w:hAnsi="Arial" w:cs="Arial"/>
          <w:color w:val="141823"/>
          <w:sz w:val="24"/>
          <w:szCs w:val="24"/>
          <w:shd w:val="clear" w:color="auto" w:fill="FFFFFF"/>
        </w:rPr>
        <w:t>, por la c</w:t>
      </w:r>
      <w:r w:rsidR="00AC6075" w:rsidRPr="00A278B6">
        <w:rPr>
          <w:rFonts w:ascii="Arial" w:hAnsi="Arial" w:cs="Arial"/>
          <w:color w:val="141823"/>
          <w:sz w:val="24"/>
          <w:szCs w:val="24"/>
          <w:shd w:val="clear" w:color="auto" w:fill="FFFFFF"/>
        </w:rPr>
        <w:t>arretera Mexicali-Tijuana.</w:t>
      </w:r>
    </w:p>
    <w:p w:rsidR="00A278B6" w:rsidRPr="001D7CA2" w:rsidRDefault="00A278B6" w:rsidP="00A278B6">
      <w:pPr>
        <w:spacing w:after="0" w:line="240" w:lineRule="auto"/>
        <w:jc w:val="both"/>
        <w:rPr>
          <w:rFonts w:ascii="Arial" w:hAnsi="Arial" w:cs="Arial"/>
          <w:color w:val="141823"/>
          <w:sz w:val="16"/>
          <w:szCs w:val="16"/>
          <w:shd w:val="clear" w:color="auto" w:fill="FFFFFF"/>
        </w:rPr>
      </w:pPr>
    </w:p>
    <w:p w:rsidR="00AC6075" w:rsidRDefault="00AC6075" w:rsidP="00A278B6">
      <w:pPr>
        <w:spacing w:after="0" w:line="240" w:lineRule="auto"/>
        <w:jc w:val="both"/>
        <w:rPr>
          <w:rFonts w:ascii="Arial" w:hAnsi="Arial" w:cs="Arial"/>
          <w:color w:val="141823"/>
          <w:sz w:val="24"/>
          <w:szCs w:val="24"/>
          <w:shd w:val="clear" w:color="auto" w:fill="FFFFFF"/>
        </w:rPr>
      </w:pPr>
      <w:r w:rsidRPr="00A278B6">
        <w:rPr>
          <w:rFonts w:ascii="Arial" w:hAnsi="Arial" w:cs="Arial"/>
          <w:color w:val="141823"/>
          <w:sz w:val="24"/>
          <w:szCs w:val="24"/>
          <w:shd w:val="clear" w:color="auto" w:fill="FFFFFF"/>
        </w:rPr>
        <w:t xml:space="preserve">Así lo dio a conocer </w:t>
      </w:r>
      <w:r w:rsidR="0064628F" w:rsidRPr="00A278B6">
        <w:rPr>
          <w:rFonts w:ascii="Arial" w:hAnsi="Arial" w:cs="Arial"/>
          <w:color w:val="141823"/>
          <w:sz w:val="24"/>
          <w:szCs w:val="24"/>
          <w:shd w:val="clear" w:color="auto" w:fill="FFFFFF"/>
        </w:rPr>
        <w:t xml:space="preserve">Teresa Hernández </w:t>
      </w:r>
      <w:r w:rsidR="00A278B6">
        <w:rPr>
          <w:rFonts w:ascii="Arial" w:hAnsi="Arial" w:cs="Arial"/>
          <w:color w:val="141823"/>
          <w:sz w:val="24"/>
          <w:szCs w:val="24"/>
          <w:shd w:val="clear" w:color="auto" w:fill="FFFFFF"/>
        </w:rPr>
        <w:t>d</w:t>
      </w:r>
      <w:r w:rsidR="0064628F" w:rsidRPr="00A278B6">
        <w:rPr>
          <w:rFonts w:ascii="Arial" w:hAnsi="Arial" w:cs="Arial"/>
          <w:color w:val="141823"/>
          <w:sz w:val="24"/>
          <w:szCs w:val="24"/>
          <w:shd w:val="clear" w:color="auto" w:fill="FFFFFF"/>
        </w:rPr>
        <w:t xml:space="preserve">e Aguilar, </w:t>
      </w:r>
      <w:r w:rsidRPr="00A278B6">
        <w:rPr>
          <w:rFonts w:ascii="Arial" w:hAnsi="Arial" w:cs="Arial"/>
          <w:color w:val="141823"/>
          <w:sz w:val="24"/>
          <w:szCs w:val="24"/>
          <w:shd w:val="clear" w:color="auto" w:fill="FFFFFF"/>
        </w:rPr>
        <w:t>la directora del evento y miembro del comité organizador</w:t>
      </w:r>
      <w:r w:rsidR="0064628F" w:rsidRPr="00A278B6">
        <w:rPr>
          <w:rFonts w:ascii="Arial" w:hAnsi="Arial" w:cs="Arial"/>
          <w:color w:val="141823"/>
          <w:sz w:val="24"/>
          <w:szCs w:val="24"/>
          <w:shd w:val="clear" w:color="auto" w:fill="FFFFFF"/>
        </w:rPr>
        <w:t xml:space="preserve">, quien </w:t>
      </w:r>
      <w:r w:rsidR="004A694C">
        <w:rPr>
          <w:rFonts w:ascii="Arial" w:hAnsi="Arial" w:cs="Arial"/>
          <w:color w:val="141823"/>
          <w:sz w:val="24"/>
          <w:szCs w:val="24"/>
          <w:shd w:val="clear" w:color="auto" w:fill="FFFFFF"/>
        </w:rPr>
        <w:t>señaló</w:t>
      </w:r>
      <w:r w:rsidR="0064628F" w:rsidRPr="00A278B6">
        <w:rPr>
          <w:rFonts w:ascii="Arial" w:hAnsi="Arial" w:cs="Arial"/>
          <w:color w:val="141823"/>
          <w:sz w:val="24"/>
          <w:szCs w:val="24"/>
          <w:shd w:val="clear" w:color="auto" w:fill="FFFFFF"/>
        </w:rPr>
        <w:t xml:space="preserve"> </w:t>
      </w:r>
      <w:r w:rsidR="00925A35">
        <w:rPr>
          <w:rFonts w:ascii="Arial" w:hAnsi="Arial" w:cs="Arial"/>
          <w:color w:val="141823"/>
          <w:sz w:val="24"/>
          <w:szCs w:val="24"/>
          <w:shd w:val="clear" w:color="auto" w:fill="FFFFFF"/>
        </w:rPr>
        <w:t xml:space="preserve">que </w:t>
      </w:r>
      <w:r w:rsidR="005B2E4B" w:rsidRPr="00A278B6">
        <w:rPr>
          <w:rFonts w:ascii="Arial" w:hAnsi="Arial" w:cs="Arial"/>
          <w:color w:val="141823"/>
          <w:sz w:val="24"/>
          <w:szCs w:val="24"/>
          <w:shd w:val="clear" w:color="auto" w:fill="FFFFFF"/>
        </w:rPr>
        <w:t xml:space="preserve">el total de los recursos recabados </w:t>
      </w:r>
      <w:r w:rsidR="004A694C">
        <w:rPr>
          <w:rFonts w:ascii="Arial" w:hAnsi="Arial" w:cs="Arial"/>
          <w:color w:val="141823"/>
          <w:sz w:val="24"/>
          <w:szCs w:val="24"/>
          <w:shd w:val="clear" w:color="auto" w:fill="FFFFFF"/>
        </w:rPr>
        <w:t>será</w:t>
      </w:r>
      <w:r w:rsidR="005B2E4B" w:rsidRPr="00A278B6">
        <w:rPr>
          <w:rFonts w:ascii="Arial" w:hAnsi="Arial" w:cs="Arial"/>
          <w:color w:val="141823"/>
          <w:sz w:val="24"/>
          <w:szCs w:val="24"/>
          <w:shd w:val="clear" w:color="auto" w:fill="FFFFFF"/>
        </w:rPr>
        <w:t xml:space="preserve"> </w:t>
      </w:r>
      <w:r w:rsidR="001D7CA2">
        <w:rPr>
          <w:rFonts w:ascii="Arial" w:hAnsi="Arial" w:cs="Arial"/>
          <w:color w:val="141823"/>
          <w:sz w:val="24"/>
          <w:szCs w:val="24"/>
          <w:shd w:val="clear" w:color="auto" w:fill="FFFFFF"/>
        </w:rPr>
        <w:t>para</w:t>
      </w:r>
      <w:r w:rsidR="005B2E4B" w:rsidRPr="00A278B6">
        <w:rPr>
          <w:rFonts w:ascii="Arial" w:hAnsi="Arial" w:cs="Arial"/>
          <w:color w:val="141823"/>
          <w:sz w:val="24"/>
          <w:szCs w:val="24"/>
          <w:shd w:val="clear" w:color="auto" w:fill="FFFFFF"/>
        </w:rPr>
        <w:t xml:space="preserve"> apoyar a jóvenes universitarios que tengan alto aprovechamiento académico y una situación económica difícil, </w:t>
      </w:r>
      <w:r w:rsidR="001D7CA2">
        <w:rPr>
          <w:rFonts w:ascii="Arial" w:hAnsi="Arial" w:cs="Arial"/>
          <w:color w:val="141823"/>
          <w:sz w:val="24"/>
          <w:szCs w:val="24"/>
          <w:shd w:val="clear" w:color="auto" w:fill="FFFFFF"/>
        </w:rPr>
        <w:t xml:space="preserve">con el fin de </w:t>
      </w:r>
      <w:r w:rsidR="005B2E4B" w:rsidRPr="00A278B6">
        <w:rPr>
          <w:rFonts w:ascii="Arial" w:hAnsi="Arial" w:cs="Arial"/>
          <w:color w:val="141823"/>
          <w:sz w:val="24"/>
          <w:szCs w:val="24"/>
          <w:shd w:val="clear" w:color="auto" w:fill="FFFFFF"/>
        </w:rPr>
        <w:t>que puedan realizar sus estudios a través del intercambio internacional.</w:t>
      </w:r>
    </w:p>
    <w:p w:rsidR="004A694C" w:rsidRPr="001D7CA2" w:rsidRDefault="004A694C" w:rsidP="00A278B6">
      <w:pPr>
        <w:spacing w:after="0" w:line="240" w:lineRule="auto"/>
        <w:jc w:val="both"/>
        <w:rPr>
          <w:rFonts w:ascii="Arial" w:hAnsi="Arial" w:cs="Arial"/>
          <w:color w:val="141823"/>
          <w:sz w:val="16"/>
          <w:szCs w:val="16"/>
          <w:shd w:val="clear" w:color="auto" w:fill="FFFFFF"/>
        </w:rPr>
      </w:pPr>
    </w:p>
    <w:p w:rsidR="00925A35" w:rsidRDefault="001D7CA2" w:rsidP="00925A35">
      <w:pPr>
        <w:spacing w:after="0" w:line="240" w:lineRule="auto"/>
        <w:jc w:val="both"/>
        <w:rPr>
          <w:rFonts w:ascii="Arial" w:hAnsi="Arial" w:cs="Arial"/>
          <w:color w:val="141823"/>
          <w:sz w:val="24"/>
          <w:szCs w:val="24"/>
          <w:shd w:val="clear" w:color="auto" w:fill="FFFFFF"/>
        </w:rPr>
      </w:pPr>
      <w:r>
        <w:rPr>
          <w:rFonts w:ascii="Arial" w:hAnsi="Arial" w:cs="Arial"/>
          <w:color w:val="141823"/>
          <w:sz w:val="24"/>
          <w:szCs w:val="24"/>
          <w:shd w:val="clear" w:color="auto" w:fill="FFFFFF"/>
        </w:rPr>
        <w:t>Para registrarse, los participantes deberán hacer un donativo de</w:t>
      </w:r>
      <w:r w:rsidR="00925A35" w:rsidRPr="00A278B6">
        <w:rPr>
          <w:rFonts w:ascii="Arial" w:hAnsi="Arial" w:cs="Arial"/>
          <w:color w:val="141823"/>
          <w:sz w:val="24"/>
          <w:szCs w:val="24"/>
          <w:shd w:val="clear" w:color="auto" w:fill="FFFFFF"/>
        </w:rPr>
        <w:t xml:space="preserve"> 250 </w:t>
      </w:r>
      <w:r w:rsidR="00925A35">
        <w:rPr>
          <w:rFonts w:ascii="Arial" w:hAnsi="Arial" w:cs="Arial"/>
          <w:color w:val="141823"/>
          <w:sz w:val="24"/>
          <w:szCs w:val="24"/>
          <w:shd w:val="clear" w:color="auto" w:fill="FFFFFF"/>
        </w:rPr>
        <w:t>pesos hasta el 30 de septiembre;</w:t>
      </w:r>
      <w:r w:rsidR="00925A35" w:rsidRPr="00A278B6">
        <w:rPr>
          <w:rFonts w:ascii="Arial" w:hAnsi="Arial" w:cs="Arial"/>
          <w:color w:val="141823"/>
          <w:sz w:val="24"/>
          <w:szCs w:val="24"/>
          <w:shd w:val="clear" w:color="auto" w:fill="FFFFFF"/>
        </w:rPr>
        <w:t xml:space="preserve"> 3</w:t>
      </w:r>
      <w:r w:rsidR="00925A35">
        <w:rPr>
          <w:rFonts w:ascii="Arial" w:hAnsi="Arial" w:cs="Arial"/>
          <w:color w:val="141823"/>
          <w:sz w:val="24"/>
          <w:szCs w:val="24"/>
          <w:shd w:val="clear" w:color="auto" w:fill="FFFFFF"/>
        </w:rPr>
        <w:t xml:space="preserve">00 pesos </w:t>
      </w:r>
      <w:r w:rsidR="00293AD9">
        <w:rPr>
          <w:rFonts w:ascii="Arial" w:hAnsi="Arial" w:cs="Arial"/>
          <w:color w:val="141823"/>
          <w:sz w:val="24"/>
          <w:szCs w:val="24"/>
          <w:shd w:val="clear" w:color="auto" w:fill="FFFFFF"/>
        </w:rPr>
        <w:t>durante</w:t>
      </w:r>
      <w:r w:rsidR="00925A35">
        <w:rPr>
          <w:rFonts w:ascii="Arial" w:hAnsi="Arial" w:cs="Arial"/>
          <w:color w:val="141823"/>
          <w:sz w:val="24"/>
          <w:szCs w:val="24"/>
          <w:shd w:val="clear" w:color="auto" w:fill="FFFFFF"/>
        </w:rPr>
        <w:t xml:space="preserve"> octubre;</w:t>
      </w:r>
      <w:r w:rsidR="00925A35" w:rsidRPr="00A278B6">
        <w:rPr>
          <w:rFonts w:ascii="Arial" w:hAnsi="Arial" w:cs="Arial"/>
          <w:color w:val="141823"/>
          <w:sz w:val="24"/>
          <w:szCs w:val="24"/>
          <w:shd w:val="clear" w:color="auto" w:fill="FFFFFF"/>
        </w:rPr>
        <w:t xml:space="preserve"> 350 del 1 al 8 de noviembre</w:t>
      </w:r>
      <w:r w:rsidR="00925A35">
        <w:rPr>
          <w:rFonts w:ascii="Arial" w:hAnsi="Arial" w:cs="Arial"/>
          <w:color w:val="141823"/>
          <w:sz w:val="24"/>
          <w:szCs w:val="24"/>
          <w:shd w:val="clear" w:color="auto" w:fill="FFFFFF"/>
        </w:rPr>
        <w:t>,</w:t>
      </w:r>
      <w:r>
        <w:rPr>
          <w:rFonts w:ascii="Arial" w:hAnsi="Arial" w:cs="Arial"/>
          <w:color w:val="141823"/>
          <w:sz w:val="24"/>
          <w:szCs w:val="24"/>
          <w:shd w:val="clear" w:color="auto" w:fill="FFFFFF"/>
        </w:rPr>
        <w:t xml:space="preserve"> y 400 pesos el día de la carrera</w:t>
      </w:r>
      <w:r w:rsidR="00925A35" w:rsidRPr="00A278B6">
        <w:rPr>
          <w:rFonts w:ascii="Arial" w:hAnsi="Arial" w:cs="Arial"/>
          <w:color w:val="141823"/>
          <w:sz w:val="24"/>
          <w:szCs w:val="24"/>
          <w:shd w:val="clear" w:color="auto" w:fill="FFFFFF"/>
        </w:rPr>
        <w:t>.</w:t>
      </w:r>
    </w:p>
    <w:p w:rsidR="00925A35" w:rsidRPr="001D7CA2" w:rsidRDefault="00925A35" w:rsidP="00925A35">
      <w:pPr>
        <w:spacing w:after="0" w:line="240" w:lineRule="auto"/>
        <w:jc w:val="both"/>
        <w:rPr>
          <w:rFonts w:ascii="Arial" w:hAnsi="Arial" w:cs="Arial"/>
          <w:color w:val="141823"/>
          <w:sz w:val="16"/>
          <w:szCs w:val="16"/>
          <w:shd w:val="clear" w:color="auto" w:fill="FFFFFF"/>
        </w:rPr>
      </w:pPr>
    </w:p>
    <w:p w:rsidR="00925A35" w:rsidRDefault="00925A35" w:rsidP="00925A35">
      <w:pPr>
        <w:spacing w:after="0" w:line="240" w:lineRule="auto"/>
        <w:jc w:val="both"/>
        <w:rPr>
          <w:rFonts w:ascii="Arial" w:hAnsi="Arial" w:cs="Arial"/>
          <w:color w:val="141823"/>
          <w:sz w:val="24"/>
          <w:szCs w:val="24"/>
          <w:shd w:val="clear" w:color="auto" w:fill="FFFFFF"/>
        </w:rPr>
      </w:pPr>
      <w:r w:rsidRPr="00A278B6">
        <w:rPr>
          <w:rFonts w:ascii="Arial" w:hAnsi="Arial" w:cs="Arial"/>
          <w:color w:val="141823"/>
          <w:sz w:val="24"/>
          <w:szCs w:val="24"/>
          <w:shd w:val="clear" w:color="auto" w:fill="FFFFFF"/>
        </w:rPr>
        <w:t>El evento consiste en distintas carreras de 2</w:t>
      </w:r>
      <w:r w:rsidR="00293AD9">
        <w:rPr>
          <w:rFonts w:ascii="Arial" w:hAnsi="Arial" w:cs="Arial"/>
          <w:color w:val="141823"/>
          <w:sz w:val="24"/>
          <w:szCs w:val="24"/>
          <w:shd w:val="clear" w:color="auto" w:fill="FFFFFF"/>
        </w:rPr>
        <w:t xml:space="preserve">, 3, 5 </w:t>
      </w:r>
      <w:r w:rsidRPr="00A278B6">
        <w:rPr>
          <w:rFonts w:ascii="Arial" w:hAnsi="Arial" w:cs="Arial"/>
          <w:color w:val="141823"/>
          <w:sz w:val="24"/>
          <w:szCs w:val="24"/>
          <w:shd w:val="clear" w:color="auto" w:fill="FFFFFF"/>
        </w:rPr>
        <w:t>y 10 k</w:t>
      </w:r>
      <w:r w:rsidR="00293AD9">
        <w:rPr>
          <w:rFonts w:ascii="Arial" w:hAnsi="Arial" w:cs="Arial"/>
          <w:color w:val="141823"/>
          <w:sz w:val="24"/>
          <w:szCs w:val="24"/>
          <w:shd w:val="clear" w:color="auto" w:fill="FFFFFF"/>
        </w:rPr>
        <w:t>ilómetros</w:t>
      </w:r>
      <w:r w:rsidRPr="00A278B6">
        <w:rPr>
          <w:rFonts w:ascii="Arial" w:hAnsi="Arial" w:cs="Arial"/>
          <w:color w:val="141823"/>
          <w:sz w:val="24"/>
          <w:szCs w:val="24"/>
          <w:shd w:val="clear" w:color="auto" w:fill="FFFFFF"/>
        </w:rPr>
        <w:t xml:space="preserve">, con diferentes grados de dificultad para </w:t>
      </w:r>
      <w:r w:rsidR="001D7CA2">
        <w:rPr>
          <w:rFonts w:ascii="Arial" w:hAnsi="Arial" w:cs="Arial"/>
          <w:color w:val="141823"/>
          <w:sz w:val="24"/>
          <w:szCs w:val="24"/>
          <w:shd w:val="clear" w:color="auto" w:fill="FFFFFF"/>
        </w:rPr>
        <w:t>categorías de</w:t>
      </w:r>
      <w:r w:rsidRPr="00A278B6">
        <w:rPr>
          <w:rFonts w:ascii="Arial" w:hAnsi="Arial" w:cs="Arial"/>
          <w:color w:val="141823"/>
          <w:sz w:val="24"/>
          <w:szCs w:val="24"/>
          <w:shd w:val="clear" w:color="auto" w:fill="FFFFFF"/>
        </w:rPr>
        <w:t xml:space="preserve"> niños y adultos</w:t>
      </w:r>
      <w:r w:rsidR="001D7CA2">
        <w:rPr>
          <w:rFonts w:ascii="Arial" w:hAnsi="Arial" w:cs="Arial"/>
          <w:color w:val="141823"/>
          <w:sz w:val="24"/>
          <w:szCs w:val="24"/>
          <w:shd w:val="clear" w:color="auto" w:fill="FFFFFF"/>
        </w:rPr>
        <w:t>,</w:t>
      </w:r>
      <w:r w:rsidRPr="00A278B6">
        <w:rPr>
          <w:rFonts w:ascii="Arial" w:hAnsi="Arial" w:cs="Arial"/>
          <w:color w:val="141823"/>
          <w:sz w:val="24"/>
          <w:szCs w:val="24"/>
          <w:shd w:val="clear" w:color="auto" w:fill="FFFFFF"/>
        </w:rPr>
        <w:t xml:space="preserve"> en las cuales habrá múltiples obstáculos como pantanos simulados, zonas resbalosas por agua y jabón, montañas de tierr</w:t>
      </w:r>
      <w:r w:rsidR="001D7CA2">
        <w:rPr>
          <w:rFonts w:ascii="Arial" w:hAnsi="Arial" w:cs="Arial"/>
          <w:color w:val="141823"/>
          <w:sz w:val="24"/>
          <w:szCs w:val="24"/>
          <w:shd w:val="clear" w:color="auto" w:fill="FFFFFF"/>
        </w:rPr>
        <w:t xml:space="preserve">a, entre otros, </w:t>
      </w:r>
      <w:r w:rsidRPr="00A278B6">
        <w:rPr>
          <w:rFonts w:ascii="Arial" w:hAnsi="Arial" w:cs="Arial"/>
          <w:color w:val="141823"/>
          <w:sz w:val="24"/>
          <w:szCs w:val="24"/>
          <w:shd w:val="clear" w:color="auto" w:fill="FFFFFF"/>
        </w:rPr>
        <w:t xml:space="preserve">para aumentar la diversión de los participantes. </w:t>
      </w:r>
    </w:p>
    <w:p w:rsidR="00925A35" w:rsidRPr="001D7CA2" w:rsidRDefault="00925A35" w:rsidP="00A278B6">
      <w:pPr>
        <w:spacing w:after="0" w:line="240" w:lineRule="auto"/>
        <w:jc w:val="both"/>
        <w:rPr>
          <w:rFonts w:ascii="Arial" w:hAnsi="Arial" w:cs="Arial"/>
          <w:color w:val="141823"/>
          <w:sz w:val="16"/>
          <w:szCs w:val="16"/>
          <w:shd w:val="clear" w:color="auto" w:fill="FFFFFF"/>
        </w:rPr>
      </w:pPr>
    </w:p>
    <w:p w:rsidR="004A694C" w:rsidRDefault="004A694C" w:rsidP="004A694C">
      <w:pPr>
        <w:spacing w:after="0" w:line="240" w:lineRule="auto"/>
        <w:jc w:val="both"/>
        <w:rPr>
          <w:rFonts w:ascii="Arial" w:hAnsi="Arial" w:cs="Arial"/>
          <w:color w:val="141823"/>
          <w:sz w:val="24"/>
          <w:szCs w:val="24"/>
          <w:shd w:val="clear" w:color="auto" w:fill="FFFFFF"/>
        </w:rPr>
      </w:pPr>
      <w:r>
        <w:rPr>
          <w:rFonts w:ascii="Arial" w:hAnsi="Arial" w:cs="Arial"/>
          <w:color w:val="141823"/>
          <w:sz w:val="24"/>
          <w:szCs w:val="24"/>
          <w:shd w:val="clear" w:color="auto" w:fill="FFFFFF"/>
        </w:rPr>
        <w:t>Agregó q</w:t>
      </w:r>
      <w:r w:rsidRPr="00A278B6">
        <w:rPr>
          <w:rFonts w:ascii="Arial" w:hAnsi="Arial" w:cs="Arial"/>
          <w:color w:val="141823"/>
          <w:sz w:val="24"/>
          <w:szCs w:val="24"/>
          <w:shd w:val="clear" w:color="auto" w:fill="FFFFFF"/>
        </w:rPr>
        <w:t xml:space="preserve">ue </w:t>
      </w:r>
      <w:r>
        <w:rPr>
          <w:rFonts w:ascii="Arial" w:hAnsi="Arial" w:cs="Arial"/>
          <w:color w:val="141823"/>
          <w:sz w:val="24"/>
          <w:szCs w:val="24"/>
          <w:shd w:val="clear" w:color="auto" w:fill="FFFFFF"/>
        </w:rPr>
        <w:t>demás de recaudar fondos para esta beca, se consolidan y honran</w:t>
      </w:r>
      <w:r w:rsidRPr="00A278B6">
        <w:rPr>
          <w:rFonts w:ascii="Arial" w:hAnsi="Arial" w:cs="Arial"/>
          <w:color w:val="141823"/>
          <w:sz w:val="24"/>
          <w:szCs w:val="24"/>
          <w:shd w:val="clear" w:color="auto" w:fill="FFFFFF"/>
        </w:rPr>
        <w:t xml:space="preserve"> los ideales de vida de su hijo Eric, para que éstos trasciendan y motiven a otros a superarse y lograr sus metas</w:t>
      </w:r>
      <w:r>
        <w:rPr>
          <w:rFonts w:ascii="Arial" w:hAnsi="Arial" w:cs="Arial"/>
          <w:color w:val="141823"/>
          <w:sz w:val="24"/>
          <w:szCs w:val="24"/>
          <w:shd w:val="clear" w:color="auto" w:fill="FFFFFF"/>
        </w:rPr>
        <w:t>.</w:t>
      </w:r>
    </w:p>
    <w:p w:rsidR="004A694C" w:rsidRPr="001D7CA2" w:rsidRDefault="004A694C" w:rsidP="00A278B6">
      <w:pPr>
        <w:spacing w:after="0" w:line="240" w:lineRule="auto"/>
        <w:jc w:val="both"/>
        <w:rPr>
          <w:rFonts w:ascii="Arial" w:hAnsi="Arial" w:cs="Arial"/>
          <w:color w:val="141823"/>
          <w:sz w:val="16"/>
          <w:szCs w:val="16"/>
          <w:shd w:val="clear" w:color="auto" w:fill="FFFFFF"/>
        </w:rPr>
      </w:pPr>
    </w:p>
    <w:p w:rsidR="00FC4FBA" w:rsidRDefault="00FC4FBA" w:rsidP="00A278B6">
      <w:pPr>
        <w:spacing w:after="0" w:line="240" w:lineRule="auto"/>
        <w:jc w:val="both"/>
        <w:rPr>
          <w:rFonts w:ascii="Arial" w:hAnsi="Arial" w:cs="Arial"/>
          <w:color w:val="141823"/>
          <w:sz w:val="24"/>
          <w:szCs w:val="24"/>
          <w:shd w:val="clear" w:color="auto" w:fill="FFFFFF"/>
        </w:rPr>
      </w:pPr>
      <w:r w:rsidRPr="00A278B6">
        <w:rPr>
          <w:rFonts w:ascii="Arial" w:hAnsi="Arial" w:cs="Arial"/>
          <w:color w:val="141823"/>
          <w:sz w:val="24"/>
          <w:szCs w:val="24"/>
          <w:shd w:val="clear" w:color="auto" w:fill="FFFFFF"/>
        </w:rPr>
        <w:t>Además, la directora del evento refirió</w:t>
      </w:r>
      <w:r w:rsidR="00925A35">
        <w:rPr>
          <w:rFonts w:ascii="Arial" w:hAnsi="Arial" w:cs="Arial"/>
          <w:color w:val="141823"/>
          <w:sz w:val="24"/>
          <w:szCs w:val="24"/>
          <w:shd w:val="clear" w:color="auto" w:fill="FFFFFF"/>
        </w:rPr>
        <w:t>:</w:t>
      </w:r>
      <w:r w:rsidRPr="00A278B6">
        <w:rPr>
          <w:rFonts w:ascii="Arial" w:hAnsi="Arial" w:cs="Arial"/>
          <w:color w:val="141823"/>
          <w:sz w:val="24"/>
          <w:szCs w:val="24"/>
          <w:shd w:val="clear" w:color="auto" w:fill="FFFFFF"/>
        </w:rPr>
        <w:t xml:space="preserve"> </w:t>
      </w:r>
      <w:r w:rsidR="00925A35">
        <w:rPr>
          <w:rFonts w:ascii="Arial" w:hAnsi="Arial" w:cs="Arial"/>
          <w:color w:val="141823"/>
          <w:sz w:val="24"/>
          <w:szCs w:val="24"/>
          <w:shd w:val="clear" w:color="auto" w:fill="FFFFFF"/>
        </w:rPr>
        <w:t>“</w:t>
      </w:r>
      <w:r w:rsidR="00A418AE" w:rsidRPr="00A278B6">
        <w:rPr>
          <w:rFonts w:ascii="Arial" w:hAnsi="Arial" w:cs="Arial"/>
          <w:color w:val="141823"/>
          <w:sz w:val="24"/>
          <w:szCs w:val="24"/>
          <w:shd w:val="clear" w:color="auto" w:fill="FFFFFF"/>
        </w:rPr>
        <w:t>Más que una carrera es un ideal, es carácter, es esfuerzo, es un propósito, que cada persona que quiera ser mejor debiera adoptar, Prohibido Rendirse es la decisión de superarse sin importar los tropiezos”.</w:t>
      </w:r>
    </w:p>
    <w:p w:rsidR="00A278B6" w:rsidRPr="001D7CA2" w:rsidRDefault="00A278B6" w:rsidP="00A278B6">
      <w:pPr>
        <w:spacing w:after="0" w:line="240" w:lineRule="auto"/>
        <w:jc w:val="both"/>
        <w:rPr>
          <w:rFonts w:ascii="Arial" w:hAnsi="Arial" w:cs="Arial"/>
          <w:color w:val="141823"/>
          <w:sz w:val="16"/>
          <w:szCs w:val="16"/>
          <w:shd w:val="clear" w:color="auto" w:fill="FFFFFF"/>
        </w:rPr>
      </w:pPr>
    </w:p>
    <w:p w:rsidR="00540DDE" w:rsidRDefault="004A694C" w:rsidP="00A278B6">
      <w:pPr>
        <w:spacing w:after="0" w:line="240" w:lineRule="auto"/>
        <w:jc w:val="both"/>
        <w:rPr>
          <w:rFonts w:ascii="Arial" w:hAnsi="Arial" w:cs="Arial"/>
          <w:color w:val="141823"/>
          <w:sz w:val="24"/>
          <w:szCs w:val="24"/>
          <w:shd w:val="clear" w:color="auto" w:fill="FFFFFF"/>
        </w:rPr>
      </w:pPr>
      <w:r>
        <w:rPr>
          <w:rFonts w:ascii="Arial" w:hAnsi="Arial" w:cs="Arial"/>
          <w:color w:val="141823"/>
          <w:sz w:val="24"/>
          <w:szCs w:val="24"/>
          <w:shd w:val="clear" w:color="auto" w:fill="FFFFFF"/>
        </w:rPr>
        <w:t xml:space="preserve">Teresa Hernández de Aguilar mencionó que </w:t>
      </w:r>
      <w:r w:rsidR="002B006B" w:rsidRPr="00A278B6">
        <w:rPr>
          <w:rFonts w:ascii="Arial" w:hAnsi="Arial" w:cs="Arial"/>
          <w:color w:val="141823"/>
          <w:sz w:val="24"/>
          <w:szCs w:val="24"/>
          <w:shd w:val="clear" w:color="auto" w:fill="FFFFFF"/>
        </w:rPr>
        <w:t xml:space="preserve">a todos los que logren </w:t>
      </w:r>
      <w:r w:rsidR="009A6DA8" w:rsidRPr="00A278B6">
        <w:rPr>
          <w:rFonts w:ascii="Arial" w:hAnsi="Arial" w:cs="Arial"/>
          <w:color w:val="141823"/>
          <w:sz w:val="24"/>
          <w:szCs w:val="24"/>
          <w:shd w:val="clear" w:color="auto" w:fill="FFFFFF"/>
        </w:rPr>
        <w:t>concluir</w:t>
      </w:r>
      <w:r w:rsidR="002B006B" w:rsidRPr="00A278B6">
        <w:rPr>
          <w:rFonts w:ascii="Arial" w:hAnsi="Arial" w:cs="Arial"/>
          <w:color w:val="141823"/>
          <w:sz w:val="24"/>
          <w:szCs w:val="24"/>
          <w:shd w:val="clear" w:color="auto" w:fill="FFFFFF"/>
        </w:rPr>
        <w:t xml:space="preserve"> la carrera </w:t>
      </w:r>
      <w:r>
        <w:rPr>
          <w:rFonts w:ascii="Arial" w:hAnsi="Arial" w:cs="Arial"/>
          <w:color w:val="141823"/>
          <w:sz w:val="24"/>
          <w:szCs w:val="24"/>
          <w:shd w:val="clear" w:color="auto" w:fill="FFFFFF"/>
        </w:rPr>
        <w:t xml:space="preserve">se les entregará </w:t>
      </w:r>
      <w:r w:rsidR="002B006B" w:rsidRPr="00A278B6">
        <w:rPr>
          <w:rFonts w:ascii="Arial" w:hAnsi="Arial" w:cs="Arial"/>
          <w:color w:val="141823"/>
          <w:sz w:val="24"/>
          <w:szCs w:val="24"/>
          <w:shd w:val="clear" w:color="auto" w:fill="FFFFFF"/>
        </w:rPr>
        <w:t>una medalla</w:t>
      </w:r>
      <w:r w:rsidR="009A6DA8" w:rsidRPr="00A278B6">
        <w:rPr>
          <w:rFonts w:ascii="Arial" w:hAnsi="Arial" w:cs="Arial"/>
          <w:color w:val="141823"/>
          <w:sz w:val="24"/>
          <w:szCs w:val="24"/>
          <w:shd w:val="clear" w:color="auto" w:fill="FFFFFF"/>
        </w:rPr>
        <w:t xml:space="preserve"> sin importar el lugar en el que hayan terminado</w:t>
      </w:r>
      <w:r>
        <w:rPr>
          <w:rFonts w:ascii="Arial" w:hAnsi="Arial" w:cs="Arial"/>
          <w:color w:val="141823"/>
          <w:sz w:val="24"/>
          <w:szCs w:val="24"/>
          <w:shd w:val="clear" w:color="auto" w:fill="FFFFFF"/>
        </w:rPr>
        <w:t>. Añadió que</w:t>
      </w:r>
      <w:r w:rsidR="002B006B" w:rsidRPr="00A278B6">
        <w:rPr>
          <w:rFonts w:ascii="Arial" w:hAnsi="Arial" w:cs="Arial"/>
          <w:color w:val="141823"/>
          <w:sz w:val="24"/>
          <w:szCs w:val="24"/>
          <w:shd w:val="clear" w:color="auto" w:fill="FFFFFF"/>
        </w:rPr>
        <w:t xml:space="preserve"> </w:t>
      </w:r>
      <w:r>
        <w:rPr>
          <w:rFonts w:ascii="Arial" w:hAnsi="Arial" w:cs="Arial"/>
          <w:color w:val="141823"/>
          <w:sz w:val="24"/>
          <w:szCs w:val="24"/>
          <w:shd w:val="clear" w:color="auto" w:fill="FFFFFF"/>
        </w:rPr>
        <w:t xml:space="preserve">es una convivencia 100 por ciento familiar, que </w:t>
      </w:r>
      <w:r w:rsidR="002B006B" w:rsidRPr="00A278B6">
        <w:rPr>
          <w:rFonts w:ascii="Arial" w:hAnsi="Arial" w:cs="Arial"/>
          <w:color w:val="141823"/>
          <w:sz w:val="24"/>
          <w:szCs w:val="24"/>
          <w:shd w:val="clear" w:color="auto" w:fill="FFFFFF"/>
        </w:rPr>
        <w:t>h</w:t>
      </w:r>
      <w:r w:rsidR="008F1047" w:rsidRPr="00A278B6">
        <w:rPr>
          <w:rFonts w:ascii="Arial" w:hAnsi="Arial" w:cs="Arial"/>
          <w:color w:val="141823"/>
          <w:sz w:val="24"/>
          <w:szCs w:val="24"/>
          <w:shd w:val="clear" w:color="auto" w:fill="FFFFFF"/>
        </w:rPr>
        <w:t xml:space="preserve">abrá </w:t>
      </w:r>
      <w:r>
        <w:rPr>
          <w:rFonts w:ascii="Arial" w:hAnsi="Arial" w:cs="Arial"/>
          <w:color w:val="141823"/>
          <w:sz w:val="24"/>
          <w:szCs w:val="24"/>
          <w:shd w:val="clear" w:color="auto" w:fill="FFFFFF"/>
        </w:rPr>
        <w:t xml:space="preserve">stands de </w:t>
      </w:r>
      <w:r w:rsidR="008F1047" w:rsidRPr="00A278B6">
        <w:rPr>
          <w:rFonts w:ascii="Arial" w:hAnsi="Arial" w:cs="Arial"/>
          <w:color w:val="141823"/>
          <w:sz w:val="24"/>
          <w:szCs w:val="24"/>
          <w:shd w:val="clear" w:color="auto" w:fill="FFFFFF"/>
        </w:rPr>
        <w:t>comida,</w:t>
      </w:r>
      <w:r>
        <w:rPr>
          <w:rFonts w:ascii="Arial" w:hAnsi="Arial" w:cs="Arial"/>
          <w:color w:val="141823"/>
          <w:sz w:val="24"/>
          <w:szCs w:val="24"/>
          <w:shd w:val="clear" w:color="auto" w:fill="FFFFFF"/>
        </w:rPr>
        <w:t xml:space="preserve"> entre otras actividades. Ad</w:t>
      </w:r>
      <w:r w:rsidR="009A6DA8" w:rsidRPr="00A278B6">
        <w:rPr>
          <w:rFonts w:ascii="Arial" w:hAnsi="Arial" w:cs="Arial"/>
          <w:color w:val="141823"/>
          <w:sz w:val="24"/>
          <w:szCs w:val="24"/>
          <w:shd w:val="clear" w:color="auto" w:fill="FFFFFF"/>
        </w:rPr>
        <w:t>emás</w:t>
      </w:r>
      <w:r w:rsidR="001D7CA2">
        <w:rPr>
          <w:rFonts w:ascii="Arial" w:hAnsi="Arial" w:cs="Arial"/>
          <w:color w:val="141823"/>
          <w:sz w:val="24"/>
          <w:szCs w:val="24"/>
          <w:shd w:val="clear" w:color="auto" w:fill="FFFFFF"/>
        </w:rPr>
        <w:t>,</w:t>
      </w:r>
      <w:r w:rsidR="009A6DA8" w:rsidRPr="00A278B6">
        <w:rPr>
          <w:rFonts w:ascii="Arial" w:hAnsi="Arial" w:cs="Arial"/>
          <w:color w:val="141823"/>
          <w:sz w:val="24"/>
          <w:szCs w:val="24"/>
          <w:shd w:val="clear" w:color="auto" w:fill="FFFFFF"/>
        </w:rPr>
        <w:t xml:space="preserve"> </w:t>
      </w:r>
      <w:r w:rsidR="008F1047" w:rsidRPr="00A278B6">
        <w:rPr>
          <w:rFonts w:ascii="Arial" w:hAnsi="Arial" w:cs="Arial"/>
          <w:color w:val="141823"/>
          <w:sz w:val="24"/>
          <w:szCs w:val="24"/>
          <w:shd w:val="clear" w:color="auto" w:fill="FFFFFF"/>
        </w:rPr>
        <w:t xml:space="preserve">se contará con servicios médicos y de seguridad en todos los circuitos para evitar </w:t>
      </w:r>
      <w:r w:rsidR="001D7CA2">
        <w:rPr>
          <w:rFonts w:ascii="Arial" w:hAnsi="Arial" w:cs="Arial"/>
          <w:color w:val="141823"/>
          <w:sz w:val="24"/>
          <w:szCs w:val="24"/>
          <w:shd w:val="clear" w:color="auto" w:fill="FFFFFF"/>
        </w:rPr>
        <w:t>cualquier tipo de percance, así como el</w:t>
      </w:r>
      <w:r>
        <w:rPr>
          <w:rFonts w:ascii="Arial" w:hAnsi="Arial" w:cs="Arial"/>
          <w:color w:val="141823"/>
          <w:sz w:val="24"/>
          <w:szCs w:val="24"/>
          <w:shd w:val="clear" w:color="auto" w:fill="FFFFFF"/>
        </w:rPr>
        <w:t xml:space="preserve"> servicio de transporte a la Laguna Salada</w:t>
      </w:r>
      <w:r w:rsidR="001D7CA2">
        <w:rPr>
          <w:rFonts w:ascii="Arial" w:hAnsi="Arial" w:cs="Arial"/>
          <w:color w:val="141823"/>
          <w:sz w:val="24"/>
          <w:szCs w:val="24"/>
          <w:shd w:val="clear" w:color="auto" w:fill="FFFFFF"/>
        </w:rPr>
        <w:t xml:space="preserve"> para quien lo necesite</w:t>
      </w:r>
      <w:r>
        <w:rPr>
          <w:rFonts w:ascii="Arial" w:hAnsi="Arial" w:cs="Arial"/>
          <w:color w:val="141823"/>
          <w:sz w:val="24"/>
          <w:szCs w:val="24"/>
          <w:shd w:val="clear" w:color="auto" w:fill="FFFFFF"/>
        </w:rPr>
        <w:t>.</w:t>
      </w:r>
    </w:p>
    <w:p w:rsidR="004A694C" w:rsidRPr="001D7CA2" w:rsidRDefault="004A694C" w:rsidP="00A278B6">
      <w:pPr>
        <w:spacing w:after="0" w:line="240" w:lineRule="auto"/>
        <w:jc w:val="both"/>
        <w:rPr>
          <w:rFonts w:ascii="Arial" w:hAnsi="Arial" w:cs="Arial"/>
          <w:color w:val="141823"/>
          <w:sz w:val="16"/>
          <w:szCs w:val="16"/>
          <w:shd w:val="clear" w:color="auto" w:fill="FFFFFF"/>
        </w:rPr>
      </w:pPr>
    </w:p>
    <w:p w:rsidR="00540DDE" w:rsidRPr="00A278B6" w:rsidRDefault="00540DDE" w:rsidP="00A278B6">
      <w:pPr>
        <w:spacing w:after="0" w:line="240" w:lineRule="auto"/>
        <w:jc w:val="both"/>
        <w:rPr>
          <w:rFonts w:ascii="Arial" w:hAnsi="Arial" w:cs="Arial"/>
          <w:color w:val="141823"/>
          <w:sz w:val="24"/>
          <w:szCs w:val="24"/>
          <w:shd w:val="clear" w:color="auto" w:fill="FFFFFF"/>
        </w:rPr>
      </w:pPr>
      <w:r w:rsidRPr="00A278B6">
        <w:rPr>
          <w:rFonts w:ascii="Arial" w:hAnsi="Arial" w:cs="Arial"/>
          <w:color w:val="141823"/>
          <w:sz w:val="24"/>
          <w:szCs w:val="24"/>
          <w:shd w:val="clear" w:color="auto" w:fill="FFFFFF"/>
        </w:rPr>
        <w:t xml:space="preserve">Los interesados en obtener mayor información pueden comunicarse a los teléfonos (686) 564-6169, (686) 569-3057, o a los correos  </w:t>
      </w:r>
      <w:hyperlink r:id="rId6" w:history="1">
        <w:r w:rsidRPr="00A278B6">
          <w:rPr>
            <w:rStyle w:val="Hipervnculo"/>
            <w:rFonts w:ascii="Arial" w:hAnsi="Arial" w:cs="Arial"/>
            <w:sz w:val="24"/>
            <w:szCs w:val="24"/>
            <w:shd w:val="clear" w:color="auto" w:fill="FFFFFF"/>
          </w:rPr>
          <w:t>terelite@hotmail.com</w:t>
        </w:r>
      </w:hyperlink>
      <w:r w:rsidRPr="00A278B6">
        <w:rPr>
          <w:rFonts w:ascii="Arial" w:hAnsi="Arial" w:cs="Arial"/>
          <w:color w:val="141823"/>
          <w:sz w:val="24"/>
          <w:szCs w:val="24"/>
          <w:shd w:val="clear" w:color="auto" w:fill="FFFFFF"/>
        </w:rPr>
        <w:t xml:space="preserve">, </w:t>
      </w:r>
      <w:r w:rsidR="002B006B" w:rsidRPr="00A278B6">
        <w:rPr>
          <w:rFonts w:ascii="Arial" w:hAnsi="Arial" w:cs="Arial"/>
          <w:color w:val="141823"/>
          <w:sz w:val="24"/>
          <w:szCs w:val="24"/>
          <w:shd w:val="clear" w:color="auto" w:fill="FFFFFF"/>
        </w:rPr>
        <w:t xml:space="preserve">en Facebook </w:t>
      </w:r>
      <w:hyperlink r:id="rId7" w:history="1">
        <w:r w:rsidRPr="00A278B6">
          <w:rPr>
            <w:rStyle w:val="Hipervnculo"/>
            <w:rFonts w:ascii="Arial" w:hAnsi="Arial" w:cs="Arial"/>
            <w:sz w:val="24"/>
            <w:szCs w:val="24"/>
            <w:shd w:val="clear" w:color="auto" w:fill="FFFFFF"/>
          </w:rPr>
          <w:t>alasdeeric@hotmail.com</w:t>
        </w:r>
      </w:hyperlink>
      <w:r w:rsidRPr="00A278B6">
        <w:rPr>
          <w:rFonts w:ascii="Arial" w:hAnsi="Arial" w:cs="Arial"/>
          <w:color w:val="141823"/>
          <w:sz w:val="24"/>
          <w:szCs w:val="24"/>
          <w:shd w:val="clear" w:color="auto" w:fill="FFFFFF"/>
        </w:rPr>
        <w:t xml:space="preserve"> y en la página </w:t>
      </w:r>
      <w:hyperlink r:id="rId8" w:history="1">
        <w:r w:rsidRPr="00A278B6">
          <w:rPr>
            <w:rStyle w:val="Hipervnculo"/>
            <w:rFonts w:ascii="Arial" w:hAnsi="Arial" w:cs="Arial"/>
            <w:sz w:val="24"/>
            <w:szCs w:val="24"/>
            <w:shd w:val="clear" w:color="auto" w:fill="FFFFFF"/>
          </w:rPr>
          <w:t>www.alasdeeric.com</w:t>
        </w:r>
      </w:hyperlink>
      <w:r w:rsidRPr="00A278B6">
        <w:rPr>
          <w:rFonts w:ascii="Arial" w:hAnsi="Arial" w:cs="Arial"/>
          <w:color w:val="141823"/>
          <w:sz w:val="24"/>
          <w:szCs w:val="24"/>
          <w:shd w:val="clear" w:color="auto" w:fill="FFFFFF"/>
        </w:rPr>
        <w:t xml:space="preserve">. </w:t>
      </w:r>
    </w:p>
    <w:p w:rsidR="00D366F1" w:rsidRPr="00A278B6" w:rsidRDefault="00D366F1" w:rsidP="00A278B6">
      <w:pPr>
        <w:spacing w:after="0" w:line="240" w:lineRule="auto"/>
        <w:rPr>
          <w:rFonts w:ascii="Arial" w:hAnsi="Arial" w:cs="Arial"/>
          <w:color w:val="141823"/>
          <w:sz w:val="24"/>
          <w:szCs w:val="24"/>
          <w:shd w:val="clear" w:color="auto" w:fill="FFFFFF"/>
        </w:rPr>
      </w:pPr>
      <w:bookmarkStart w:id="0" w:name="_GoBack"/>
      <w:bookmarkEnd w:id="0"/>
    </w:p>
    <w:sectPr w:rsidR="00D366F1" w:rsidRPr="00A278B6" w:rsidSect="001D7CA2">
      <w:pgSz w:w="12240" w:h="15840"/>
      <w:pgMar w:top="1417" w:right="1701"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D8711A"/>
    <w:multiLevelType w:val="hybridMultilevel"/>
    <w:tmpl w:val="724AF3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66F1"/>
    <w:rsid w:val="00100164"/>
    <w:rsid w:val="00145D09"/>
    <w:rsid w:val="001D7CA2"/>
    <w:rsid w:val="00293AD9"/>
    <w:rsid w:val="002B006B"/>
    <w:rsid w:val="002D1779"/>
    <w:rsid w:val="003A471A"/>
    <w:rsid w:val="004A694C"/>
    <w:rsid w:val="004F6C49"/>
    <w:rsid w:val="00540DDE"/>
    <w:rsid w:val="005B2E4B"/>
    <w:rsid w:val="0064628F"/>
    <w:rsid w:val="0066499A"/>
    <w:rsid w:val="008861F6"/>
    <w:rsid w:val="008D2A6C"/>
    <w:rsid w:val="008F1047"/>
    <w:rsid w:val="008F205D"/>
    <w:rsid w:val="00925A35"/>
    <w:rsid w:val="009A6DA8"/>
    <w:rsid w:val="009A7D4F"/>
    <w:rsid w:val="009D76F3"/>
    <w:rsid w:val="00A278B6"/>
    <w:rsid w:val="00A418AE"/>
    <w:rsid w:val="00AC6075"/>
    <w:rsid w:val="00D366F1"/>
    <w:rsid w:val="00FC4FB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540DDE"/>
    <w:rPr>
      <w:color w:val="0000FF" w:themeColor="hyperlink"/>
      <w:u w:val="single"/>
    </w:rPr>
  </w:style>
  <w:style w:type="paragraph" w:styleId="Prrafodelista">
    <w:name w:val="List Paragraph"/>
    <w:basedOn w:val="Normal"/>
    <w:uiPriority w:val="34"/>
    <w:qFormat/>
    <w:rsid w:val="00A278B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540DDE"/>
    <w:rPr>
      <w:color w:val="0000FF" w:themeColor="hyperlink"/>
      <w:u w:val="single"/>
    </w:rPr>
  </w:style>
  <w:style w:type="paragraph" w:styleId="Prrafodelista">
    <w:name w:val="List Paragraph"/>
    <w:basedOn w:val="Normal"/>
    <w:uiPriority w:val="34"/>
    <w:qFormat/>
    <w:rsid w:val="00A278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asdeeric.com" TargetMode="External"/><Relationship Id="rId3" Type="http://schemas.microsoft.com/office/2007/relationships/stylesWithEffects" Target="stylesWithEffects.xml"/><Relationship Id="rId7" Type="http://schemas.openxmlformats.org/officeDocument/2006/relationships/hyperlink" Target="mailto:alasdeeric@hot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erelite@hotmai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420</Words>
  <Characters>2314</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Dpto. Informacion</dc:creator>
  <cp:lastModifiedBy>UABC</cp:lastModifiedBy>
  <cp:revision>4</cp:revision>
  <cp:lastPrinted>2014-09-06T00:06:00Z</cp:lastPrinted>
  <dcterms:created xsi:type="dcterms:W3CDTF">2014-09-06T00:50:00Z</dcterms:created>
  <dcterms:modified xsi:type="dcterms:W3CDTF">2014-09-08T20:42:00Z</dcterms:modified>
</cp:coreProperties>
</file>