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48F085A" wp14:editId="1E403459">
            <wp:extent cx="7777480" cy="134112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34112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03</w:t>
      </w:r>
      <w:r w:rsidR="000F40EF">
        <w:rPr>
          <w:rFonts w:ascii="Arial" w:hAnsi="Arial" w:cs="Arial"/>
          <w:b/>
          <w:sz w:val="24"/>
          <w:szCs w:val="24"/>
        </w:rPr>
        <w:t>9</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A15807" w:rsidRDefault="00A15807" w:rsidP="00C230F4">
      <w:pPr>
        <w:jc w:val="center"/>
        <w:rPr>
          <w:rFonts w:ascii="Arial" w:hAnsi="Arial" w:cs="Arial"/>
          <w:b/>
          <w:sz w:val="16"/>
          <w:szCs w:val="16"/>
          <w:lang w:val="es-ES"/>
        </w:rPr>
      </w:pPr>
    </w:p>
    <w:p w:rsidR="000F40EF" w:rsidRDefault="000F40EF" w:rsidP="000F40EF">
      <w:pPr>
        <w:jc w:val="center"/>
        <w:rPr>
          <w:rFonts w:ascii="Arial" w:hAnsi="Arial" w:cs="Arial"/>
          <w:b/>
          <w:sz w:val="36"/>
          <w:szCs w:val="24"/>
        </w:rPr>
      </w:pPr>
      <w:bookmarkStart w:id="0" w:name="_GoBack"/>
      <w:r w:rsidRPr="000F40EF">
        <w:rPr>
          <w:rFonts w:ascii="Arial" w:hAnsi="Arial" w:cs="Arial"/>
          <w:b/>
          <w:sz w:val="36"/>
          <w:szCs w:val="24"/>
        </w:rPr>
        <w:t>Reciben académicos de UABC capacitación de IBM</w:t>
      </w:r>
    </w:p>
    <w:p w:rsidR="00632C68" w:rsidRPr="00632C68" w:rsidRDefault="00632C68" w:rsidP="000F40EF">
      <w:pPr>
        <w:jc w:val="center"/>
        <w:rPr>
          <w:rFonts w:ascii="Arial" w:hAnsi="Arial" w:cs="Arial"/>
          <w:b/>
          <w:sz w:val="24"/>
          <w:szCs w:val="24"/>
        </w:rPr>
      </w:pPr>
    </w:p>
    <w:p w:rsidR="00632C68" w:rsidRPr="00632C68" w:rsidRDefault="00632C68" w:rsidP="00632C68">
      <w:pPr>
        <w:pStyle w:val="Prrafodelista"/>
        <w:numPr>
          <w:ilvl w:val="0"/>
          <w:numId w:val="9"/>
        </w:numPr>
        <w:ind w:left="284" w:hanging="284"/>
        <w:jc w:val="both"/>
        <w:rPr>
          <w:rFonts w:ascii="Arial" w:hAnsi="Arial" w:cs="Arial"/>
          <w:sz w:val="24"/>
          <w:szCs w:val="24"/>
        </w:rPr>
      </w:pPr>
      <w:r w:rsidRPr="00632C68">
        <w:rPr>
          <w:rFonts w:ascii="Arial" w:hAnsi="Arial" w:cs="Arial"/>
          <w:sz w:val="24"/>
          <w:szCs w:val="24"/>
        </w:rPr>
        <w:t>Es el primero de tres talleres que se ofrecerán tras el acuerdo firmado entre estas instituciones.</w:t>
      </w:r>
    </w:p>
    <w:p w:rsidR="00632C68" w:rsidRPr="00632C68" w:rsidRDefault="00632C68" w:rsidP="00632C68">
      <w:pPr>
        <w:pStyle w:val="Prrafodelista"/>
        <w:ind w:left="284"/>
        <w:jc w:val="both"/>
        <w:rPr>
          <w:rFonts w:ascii="Arial" w:hAnsi="Arial" w:cs="Arial"/>
          <w:b/>
          <w:sz w:val="24"/>
          <w:szCs w:val="24"/>
        </w:rPr>
      </w:pPr>
    </w:p>
    <w:p w:rsidR="00632C68" w:rsidRDefault="00632C68" w:rsidP="00632C68">
      <w:pPr>
        <w:jc w:val="both"/>
        <w:rPr>
          <w:rFonts w:ascii="Arial" w:hAnsi="Arial" w:cs="Arial"/>
          <w:sz w:val="24"/>
          <w:szCs w:val="24"/>
        </w:rPr>
      </w:pPr>
      <w:r>
        <w:rPr>
          <w:rFonts w:ascii="Arial" w:hAnsi="Arial" w:cs="Arial"/>
          <w:sz w:val="24"/>
          <w:szCs w:val="24"/>
        </w:rPr>
        <w:t>M</w:t>
      </w:r>
      <w:r w:rsidRPr="000F40EF">
        <w:rPr>
          <w:rFonts w:ascii="Arial" w:hAnsi="Arial" w:cs="Arial"/>
          <w:b/>
          <w:sz w:val="24"/>
          <w:szCs w:val="24"/>
        </w:rPr>
        <w:t>exicali, B.C., a sábado 20 de septiembre de 2014</w:t>
      </w:r>
      <w:r>
        <w:rPr>
          <w:rFonts w:ascii="Arial" w:hAnsi="Arial" w:cs="Arial"/>
          <w:sz w:val="24"/>
          <w:szCs w:val="24"/>
        </w:rPr>
        <w:t>.- Como parte de las acciones entabladas en el convenio de colaboración que firmaron el pasado jueves la Universidad Autónoma de Baja California (UABC) con IBM de México, se llevó a cabo el taller ‘Liderazgo y Colaboración’, impartido a académicos de los tres campus universitarios de la Máxima Casa de Estudios.</w:t>
      </w:r>
    </w:p>
    <w:p w:rsidR="00632C68" w:rsidRDefault="00632C68" w:rsidP="00632C68">
      <w:pPr>
        <w:jc w:val="both"/>
        <w:rPr>
          <w:rFonts w:ascii="Arial" w:hAnsi="Arial" w:cs="Arial"/>
          <w:sz w:val="24"/>
          <w:szCs w:val="24"/>
        </w:rPr>
      </w:pPr>
    </w:p>
    <w:p w:rsidR="00632C68" w:rsidRDefault="00632C68" w:rsidP="00632C68">
      <w:pPr>
        <w:jc w:val="both"/>
        <w:rPr>
          <w:rFonts w:ascii="Arial" w:hAnsi="Arial" w:cs="Arial"/>
          <w:sz w:val="24"/>
          <w:szCs w:val="24"/>
        </w:rPr>
      </w:pPr>
      <w:r>
        <w:rPr>
          <w:rFonts w:ascii="Arial" w:hAnsi="Arial" w:cs="Arial"/>
          <w:sz w:val="24"/>
          <w:szCs w:val="24"/>
        </w:rPr>
        <w:t>El maestro Saúl Méndez Hernández, Coordinador de Formación Profesional y Vinculación Universitaria, comentó que este es el primero de tres talleres que se ofrecerán de acuerdo al anexo de Investigación establecido en el convenio de colaboración, con los cuales se busca fomentar la colaboración entre los investigadores universitarios y empresarios de la localidad.</w:t>
      </w:r>
    </w:p>
    <w:p w:rsidR="00632C68" w:rsidRDefault="00632C68" w:rsidP="00632C68">
      <w:pPr>
        <w:jc w:val="both"/>
        <w:rPr>
          <w:rFonts w:ascii="Arial" w:hAnsi="Arial" w:cs="Arial"/>
          <w:sz w:val="24"/>
          <w:szCs w:val="24"/>
        </w:rPr>
      </w:pPr>
    </w:p>
    <w:p w:rsidR="00632C68" w:rsidRPr="000F40EF" w:rsidRDefault="00632C68" w:rsidP="00632C68">
      <w:pPr>
        <w:jc w:val="both"/>
        <w:rPr>
          <w:rFonts w:ascii="Arial" w:hAnsi="Arial" w:cs="Arial"/>
          <w:sz w:val="24"/>
          <w:szCs w:val="24"/>
        </w:rPr>
      </w:pPr>
      <w:r>
        <w:rPr>
          <w:rFonts w:ascii="Arial" w:hAnsi="Arial" w:cs="Arial"/>
          <w:sz w:val="24"/>
          <w:szCs w:val="24"/>
        </w:rPr>
        <w:t>Agregó que además de la impartición de talleres, en el convenio se implementaron otras acciones como el uso de tecnologías desarrolladas por IBM, trabajar proyecto</w:t>
      </w:r>
      <w:r w:rsidR="009A56CA">
        <w:rPr>
          <w:rFonts w:ascii="Arial" w:hAnsi="Arial" w:cs="Arial"/>
          <w:sz w:val="24"/>
          <w:szCs w:val="24"/>
        </w:rPr>
        <w:t>s</w:t>
      </w:r>
      <w:r>
        <w:rPr>
          <w:rFonts w:ascii="Arial" w:hAnsi="Arial" w:cs="Arial"/>
          <w:sz w:val="24"/>
          <w:szCs w:val="24"/>
        </w:rPr>
        <w:t xml:space="preserve"> de investigación de manera conjunta</w:t>
      </w:r>
      <w:r w:rsidR="009A56CA">
        <w:rPr>
          <w:rFonts w:ascii="Arial" w:hAnsi="Arial" w:cs="Arial"/>
          <w:sz w:val="24"/>
          <w:szCs w:val="24"/>
        </w:rPr>
        <w:t>, así como</w:t>
      </w:r>
      <w:r>
        <w:rPr>
          <w:rFonts w:ascii="Arial" w:hAnsi="Arial" w:cs="Arial"/>
          <w:sz w:val="24"/>
          <w:szCs w:val="24"/>
        </w:rPr>
        <w:t xml:space="preserve"> servicio social, “e</w:t>
      </w:r>
      <w:r w:rsidRPr="000F40EF">
        <w:rPr>
          <w:rFonts w:ascii="Arial" w:hAnsi="Arial" w:cs="Arial"/>
          <w:sz w:val="24"/>
          <w:szCs w:val="24"/>
        </w:rPr>
        <w:t>ntonces hay una serie de oportunidades que se nos abrieron a través de este convenio</w:t>
      </w:r>
      <w:r>
        <w:rPr>
          <w:rFonts w:ascii="Arial" w:hAnsi="Arial" w:cs="Arial"/>
          <w:sz w:val="24"/>
          <w:szCs w:val="24"/>
        </w:rPr>
        <w:t>” expresó el Coordinador</w:t>
      </w:r>
      <w:r w:rsidRPr="000F40EF">
        <w:rPr>
          <w:rFonts w:ascii="Arial" w:hAnsi="Arial" w:cs="Arial"/>
          <w:sz w:val="24"/>
          <w:szCs w:val="24"/>
        </w:rPr>
        <w:t xml:space="preserve">. </w:t>
      </w:r>
    </w:p>
    <w:p w:rsidR="00632C68" w:rsidRDefault="00632C68" w:rsidP="00632C68">
      <w:pPr>
        <w:jc w:val="both"/>
        <w:rPr>
          <w:rFonts w:ascii="Arial" w:hAnsi="Arial" w:cs="Arial"/>
          <w:sz w:val="24"/>
          <w:szCs w:val="24"/>
        </w:rPr>
      </w:pPr>
    </w:p>
    <w:p w:rsidR="00632C68" w:rsidRDefault="00632C68" w:rsidP="00632C68">
      <w:pPr>
        <w:jc w:val="both"/>
        <w:rPr>
          <w:rFonts w:ascii="Arial" w:hAnsi="Arial" w:cs="Arial"/>
          <w:sz w:val="24"/>
          <w:szCs w:val="24"/>
        </w:rPr>
      </w:pPr>
      <w:r>
        <w:rPr>
          <w:rFonts w:ascii="Arial" w:hAnsi="Arial" w:cs="Arial"/>
          <w:sz w:val="24"/>
          <w:szCs w:val="24"/>
        </w:rPr>
        <w:t xml:space="preserve">El curso fue impartido por el ingeniero Juan Pablo Durán </w:t>
      </w:r>
      <w:proofErr w:type="spellStart"/>
      <w:r>
        <w:rPr>
          <w:rFonts w:ascii="Arial" w:hAnsi="Arial" w:cs="Arial"/>
          <w:sz w:val="24"/>
          <w:szCs w:val="24"/>
        </w:rPr>
        <w:t>Ol</w:t>
      </w:r>
      <w:r w:rsidR="009A56CA">
        <w:rPr>
          <w:rFonts w:ascii="Arial" w:hAnsi="Arial" w:cs="Arial"/>
          <w:sz w:val="24"/>
          <w:szCs w:val="24"/>
        </w:rPr>
        <w:t>é</w:t>
      </w:r>
      <w:r>
        <w:rPr>
          <w:rFonts w:ascii="Arial" w:hAnsi="Arial" w:cs="Arial"/>
          <w:sz w:val="24"/>
          <w:szCs w:val="24"/>
        </w:rPr>
        <w:t>a</w:t>
      </w:r>
      <w:proofErr w:type="spellEnd"/>
      <w:r>
        <w:rPr>
          <w:rFonts w:ascii="Arial" w:hAnsi="Arial" w:cs="Arial"/>
          <w:sz w:val="24"/>
          <w:szCs w:val="24"/>
        </w:rPr>
        <w:t>, consultor de IBM México, y algunos de los temas que se trataron fueron: liderazgo en el ámbito actual, atributos de un líder, estilos de trabajo, inteligencia emocional; motivación, colaboración, entre otros.</w:t>
      </w:r>
    </w:p>
    <w:p w:rsidR="00632C68" w:rsidRDefault="00632C68" w:rsidP="00632C68">
      <w:pPr>
        <w:jc w:val="both"/>
        <w:rPr>
          <w:rFonts w:ascii="Arial" w:hAnsi="Arial" w:cs="Arial"/>
          <w:sz w:val="24"/>
          <w:szCs w:val="24"/>
        </w:rPr>
      </w:pPr>
    </w:p>
    <w:p w:rsidR="00632C68" w:rsidRPr="00855B97" w:rsidRDefault="00632C68" w:rsidP="00632C68">
      <w:pPr>
        <w:jc w:val="both"/>
        <w:rPr>
          <w:rFonts w:ascii="Arial" w:hAnsi="Arial" w:cs="Arial"/>
          <w:sz w:val="32"/>
          <w:szCs w:val="24"/>
        </w:rPr>
      </w:pPr>
      <w:r>
        <w:rPr>
          <w:rFonts w:ascii="Arial" w:hAnsi="Arial" w:cs="Arial"/>
          <w:sz w:val="24"/>
          <w:szCs w:val="24"/>
        </w:rPr>
        <w:t>El maestro Méndez Hernández comentó que en este taller participaron 26 académicos de la UABC y 5 empresarios de la localidad. Agregó que se implementarán otros dos talleres, uno en octubre y otro en noviembre sobre ‘</w:t>
      </w:r>
      <w:r w:rsidRPr="00855B97">
        <w:rPr>
          <w:rFonts w:ascii="Arial" w:hAnsi="Arial" w:cs="Arial"/>
          <w:sz w:val="24"/>
          <w:szCs w:val="20"/>
        </w:rPr>
        <w:t>Gestión de Proyectos</w:t>
      </w:r>
      <w:r>
        <w:rPr>
          <w:rFonts w:ascii="Arial" w:hAnsi="Arial" w:cs="Arial"/>
          <w:sz w:val="24"/>
          <w:szCs w:val="20"/>
        </w:rPr>
        <w:t>’</w:t>
      </w:r>
      <w:r w:rsidRPr="00855B97">
        <w:rPr>
          <w:rFonts w:ascii="Arial" w:hAnsi="Arial" w:cs="Arial"/>
          <w:sz w:val="32"/>
          <w:szCs w:val="24"/>
        </w:rPr>
        <w:t xml:space="preserve"> </w:t>
      </w:r>
      <w:r w:rsidRPr="00855B97">
        <w:rPr>
          <w:rFonts w:ascii="Arial" w:hAnsi="Arial" w:cs="Arial"/>
          <w:sz w:val="24"/>
          <w:szCs w:val="20"/>
        </w:rPr>
        <w:t xml:space="preserve">y </w:t>
      </w:r>
      <w:r>
        <w:rPr>
          <w:rFonts w:ascii="Arial" w:hAnsi="Arial" w:cs="Arial"/>
          <w:sz w:val="24"/>
          <w:szCs w:val="20"/>
        </w:rPr>
        <w:t>‘</w:t>
      </w:r>
      <w:r w:rsidRPr="00855B97">
        <w:rPr>
          <w:rFonts w:ascii="Arial" w:hAnsi="Arial" w:cs="Arial"/>
          <w:sz w:val="24"/>
          <w:szCs w:val="20"/>
        </w:rPr>
        <w:t>Gestión Estratégica de Redes Sociales</w:t>
      </w:r>
      <w:r>
        <w:rPr>
          <w:rFonts w:ascii="Arial" w:hAnsi="Arial" w:cs="Arial"/>
          <w:sz w:val="24"/>
          <w:szCs w:val="20"/>
        </w:rPr>
        <w:t>’ respectivamente.</w:t>
      </w:r>
    </w:p>
    <w:p w:rsidR="00632C68" w:rsidRDefault="00632C68" w:rsidP="00632C68">
      <w:pPr>
        <w:jc w:val="both"/>
        <w:rPr>
          <w:rFonts w:ascii="Arial" w:hAnsi="Arial" w:cs="Arial"/>
          <w:sz w:val="24"/>
          <w:szCs w:val="24"/>
        </w:rPr>
      </w:pPr>
    </w:p>
    <w:p w:rsidR="00632C68" w:rsidRDefault="00632C68" w:rsidP="00632C68">
      <w:pPr>
        <w:jc w:val="both"/>
        <w:rPr>
          <w:rFonts w:ascii="Arial" w:hAnsi="Arial" w:cs="Arial"/>
          <w:sz w:val="24"/>
          <w:szCs w:val="24"/>
        </w:rPr>
      </w:pPr>
      <w:r>
        <w:rPr>
          <w:rFonts w:ascii="Arial" w:hAnsi="Arial" w:cs="Arial"/>
          <w:sz w:val="24"/>
          <w:szCs w:val="24"/>
        </w:rPr>
        <w:t>También estuvieron presentes en la inauguración del taller el maestro Luis Enrique Vizcarra Corral, Coordinador de Información Académica de la UABC; ingeniero Carlos Saucedo Maciel, Gerente de Responsabilidad Social de IBM México, y el ingeniero Jorge García López, Gerente Comercial de IBM México, Región Baja California y Sonora.</w:t>
      </w:r>
    </w:p>
    <w:p w:rsidR="00632C68" w:rsidRPr="00F077E3" w:rsidRDefault="00632C68" w:rsidP="00632C68"/>
    <w:bookmarkEnd w:id="0"/>
    <w:p w:rsidR="00632C68" w:rsidRPr="000F40EF" w:rsidRDefault="00632C68" w:rsidP="000F40EF">
      <w:pPr>
        <w:jc w:val="center"/>
        <w:rPr>
          <w:rFonts w:ascii="Arial" w:hAnsi="Arial" w:cs="Arial"/>
          <w:b/>
          <w:sz w:val="36"/>
          <w:szCs w:val="24"/>
        </w:rPr>
      </w:pPr>
    </w:p>
    <w:p w:rsidR="000F40EF" w:rsidRDefault="000F40EF" w:rsidP="000F40EF">
      <w:pPr>
        <w:jc w:val="both"/>
        <w:rPr>
          <w:rFonts w:ascii="Arial" w:hAnsi="Arial" w:cs="Arial"/>
          <w:sz w:val="24"/>
          <w:szCs w:val="24"/>
        </w:rPr>
      </w:pPr>
    </w:p>
    <w:sectPr w:rsidR="000F40EF" w:rsidSect="00E960CA">
      <w:pgSz w:w="12240" w:h="15840"/>
      <w:pgMar w:top="0" w:right="1183"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4"/>
  </w:num>
  <w:num w:numId="5">
    <w:abstractNumId w:val="3"/>
  </w:num>
  <w:num w:numId="6">
    <w:abstractNumId w:val="5"/>
  </w:num>
  <w:num w:numId="7">
    <w:abstractNumId w:val="6"/>
  </w:num>
  <w:num w:numId="8">
    <w:abstractNumId w:val="1"/>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240F"/>
    <w:rsid w:val="00014C11"/>
    <w:rsid w:val="00017B56"/>
    <w:rsid w:val="00021A3C"/>
    <w:rsid w:val="00023FD7"/>
    <w:rsid w:val="00024109"/>
    <w:rsid w:val="00024B7C"/>
    <w:rsid w:val="00026FAA"/>
    <w:rsid w:val="00027E29"/>
    <w:rsid w:val="00030C4B"/>
    <w:rsid w:val="00030E73"/>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CEF"/>
    <w:rsid w:val="00075688"/>
    <w:rsid w:val="00080722"/>
    <w:rsid w:val="000833A5"/>
    <w:rsid w:val="00084B73"/>
    <w:rsid w:val="00085190"/>
    <w:rsid w:val="00092554"/>
    <w:rsid w:val="0009395F"/>
    <w:rsid w:val="00094666"/>
    <w:rsid w:val="00095BB2"/>
    <w:rsid w:val="000B1B90"/>
    <w:rsid w:val="000B3EF7"/>
    <w:rsid w:val="000B633F"/>
    <w:rsid w:val="000B7475"/>
    <w:rsid w:val="000B7FBB"/>
    <w:rsid w:val="000C25F4"/>
    <w:rsid w:val="000C2F99"/>
    <w:rsid w:val="000D043F"/>
    <w:rsid w:val="000D1E71"/>
    <w:rsid w:val="000D23B0"/>
    <w:rsid w:val="000D34B9"/>
    <w:rsid w:val="000D77B3"/>
    <w:rsid w:val="000E5D58"/>
    <w:rsid w:val="000E65B4"/>
    <w:rsid w:val="000E7AB8"/>
    <w:rsid w:val="000E7D23"/>
    <w:rsid w:val="000F3DD3"/>
    <w:rsid w:val="000F40EF"/>
    <w:rsid w:val="000F7CA7"/>
    <w:rsid w:val="00101428"/>
    <w:rsid w:val="00101D9F"/>
    <w:rsid w:val="0010349F"/>
    <w:rsid w:val="00103C4A"/>
    <w:rsid w:val="001047B4"/>
    <w:rsid w:val="00110698"/>
    <w:rsid w:val="00120D22"/>
    <w:rsid w:val="00122470"/>
    <w:rsid w:val="00123D9D"/>
    <w:rsid w:val="00124EE3"/>
    <w:rsid w:val="001279F8"/>
    <w:rsid w:val="00132809"/>
    <w:rsid w:val="00140D17"/>
    <w:rsid w:val="00141E9A"/>
    <w:rsid w:val="001478DC"/>
    <w:rsid w:val="001537D0"/>
    <w:rsid w:val="00153E8B"/>
    <w:rsid w:val="00155944"/>
    <w:rsid w:val="0016058E"/>
    <w:rsid w:val="00162DCC"/>
    <w:rsid w:val="0016745A"/>
    <w:rsid w:val="00185B6C"/>
    <w:rsid w:val="00186C51"/>
    <w:rsid w:val="00190801"/>
    <w:rsid w:val="0019420B"/>
    <w:rsid w:val="00196399"/>
    <w:rsid w:val="001970DB"/>
    <w:rsid w:val="001971F3"/>
    <w:rsid w:val="001A3566"/>
    <w:rsid w:val="001A590B"/>
    <w:rsid w:val="001B3523"/>
    <w:rsid w:val="001B3735"/>
    <w:rsid w:val="001B56AF"/>
    <w:rsid w:val="001B7D20"/>
    <w:rsid w:val="001C0441"/>
    <w:rsid w:val="001C0BF0"/>
    <w:rsid w:val="001C1A89"/>
    <w:rsid w:val="001C678C"/>
    <w:rsid w:val="001D08C5"/>
    <w:rsid w:val="001D0F49"/>
    <w:rsid w:val="001D164D"/>
    <w:rsid w:val="001D16D0"/>
    <w:rsid w:val="001D4712"/>
    <w:rsid w:val="001D56D0"/>
    <w:rsid w:val="001D623C"/>
    <w:rsid w:val="001D6639"/>
    <w:rsid w:val="001E391F"/>
    <w:rsid w:val="001E71F1"/>
    <w:rsid w:val="00200AFF"/>
    <w:rsid w:val="0020106E"/>
    <w:rsid w:val="0020563B"/>
    <w:rsid w:val="00206465"/>
    <w:rsid w:val="00210D09"/>
    <w:rsid w:val="00211392"/>
    <w:rsid w:val="002140F4"/>
    <w:rsid w:val="00215530"/>
    <w:rsid w:val="0021666F"/>
    <w:rsid w:val="0022120C"/>
    <w:rsid w:val="00224A6E"/>
    <w:rsid w:val="00224EBF"/>
    <w:rsid w:val="002336CB"/>
    <w:rsid w:val="00235A1E"/>
    <w:rsid w:val="00240D49"/>
    <w:rsid w:val="00240DED"/>
    <w:rsid w:val="00242CB8"/>
    <w:rsid w:val="0024443F"/>
    <w:rsid w:val="00247A47"/>
    <w:rsid w:val="0025736C"/>
    <w:rsid w:val="00260D9C"/>
    <w:rsid w:val="0026228D"/>
    <w:rsid w:val="00263AC5"/>
    <w:rsid w:val="00265A42"/>
    <w:rsid w:val="00265BC9"/>
    <w:rsid w:val="00266333"/>
    <w:rsid w:val="00266DA4"/>
    <w:rsid w:val="00270E67"/>
    <w:rsid w:val="00271E15"/>
    <w:rsid w:val="00271FD7"/>
    <w:rsid w:val="00273F56"/>
    <w:rsid w:val="002777A4"/>
    <w:rsid w:val="002828A3"/>
    <w:rsid w:val="00282B55"/>
    <w:rsid w:val="002840C7"/>
    <w:rsid w:val="00285D7F"/>
    <w:rsid w:val="00286FA9"/>
    <w:rsid w:val="0029162B"/>
    <w:rsid w:val="00292AE0"/>
    <w:rsid w:val="00295B13"/>
    <w:rsid w:val="002A3217"/>
    <w:rsid w:val="002A5BA3"/>
    <w:rsid w:val="002A6593"/>
    <w:rsid w:val="002A78F1"/>
    <w:rsid w:val="002B23A4"/>
    <w:rsid w:val="002B4DB3"/>
    <w:rsid w:val="002B7322"/>
    <w:rsid w:val="002B7416"/>
    <w:rsid w:val="002C214C"/>
    <w:rsid w:val="002C6AEA"/>
    <w:rsid w:val="002D0AAF"/>
    <w:rsid w:val="002D0F6C"/>
    <w:rsid w:val="002D1504"/>
    <w:rsid w:val="002D19A0"/>
    <w:rsid w:val="002D31CF"/>
    <w:rsid w:val="002D3917"/>
    <w:rsid w:val="002D39D5"/>
    <w:rsid w:val="002E228B"/>
    <w:rsid w:val="002E27D3"/>
    <w:rsid w:val="002E7B16"/>
    <w:rsid w:val="002E7B1B"/>
    <w:rsid w:val="002F0C86"/>
    <w:rsid w:val="002F5ABB"/>
    <w:rsid w:val="002F6A7D"/>
    <w:rsid w:val="002F7D7E"/>
    <w:rsid w:val="0030012A"/>
    <w:rsid w:val="00301187"/>
    <w:rsid w:val="00306528"/>
    <w:rsid w:val="00310616"/>
    <w:rsid w:val="0031067E"/>
    <w:rsid w:val="00311AF6"/>
    <w:rsid w:val="00315E55"/>
    <w:rsid w:val="0031766A"/>
    <w:rsid w:val="00321476"/>
    <w:rsid w:val="00321D1E"/>
    <w:rsid w:val="00325D02"/>
    <w:rsid w:val="00325D44"/>
    <w:rsid w:val="00326873"/>
    <w:rsid w:val="00327DD8"/>
    <w:rsid w:val="0033108D"/>
    <w:rsid w:val="0033109D"/>
    <w:rsid w:val="00334B16"/>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EAD"/>
    <w:rsid w:val="003A3449"/>
    <w:rsid w:val="003A3EF5"/>
    <w:rsid w:val="003B00CD"/>
    <w:rsid w:val="003B0F21"/>
    <w:rsid w:val="003B1B5F"/>
    <w:rsid w:val="003B1CFB"/>
    <w:rsid w:val="003B642C"/>
    <w:rsid w:val="003B7BCB"/>
    <w:rsid w:val="003C0F3A"/>
    <w:rsid w:val="003C29C0"/>
    <w:rsid w:val="003D2B29"/>
    <w:rsid w:val="003D46C7"/>
    <w:rsid w:val="003D5306"/>
    <w:rsid w:val="003D6B5C"/>
    <w:rsid w:val="003E0BCB"/>
    <w:rsid w:val="003E22BE"/>
    <w:rsid w:val="003E28C3"/>
    <w:rsid w:val="003E528D"/>
    <w:rsid w:val="003E6882"/>
    <w:rsid w:val="003F04E0"/>
    <w:rsid w:val="003F2A66"/>
    <w:rsid w:val="003F2E59"/>
    <w:rsid w:val="003F3AA2"/>
    <w:rsid w:val="003F59D6"/>
    <w:rsid w:val="0040035C"/>
    <w:rsid w:val="00400EEA"/>
    <w:rsid w:val="00401FFB"/>
    <w:rsid w:val="004043D8"/>
    <w:rsid w:val="00407AA5"/>
    <w:rsid w:val="0041081A"/>
    <w:rsid w:val="00412DC8"/>
    <w:rsid w:val="00422B39"/>
    <w:rsid w:val="004239DE"/>
    <w:rsid w:val="00425C7F"/>
    <w:rsid w:val="00431313"/>
    <w:rsid w:val="00432E37"/>
    <w:rsid w:val="00434882"/>
    <w:rsid w:val="00435C02"/>
    <w:rsid w:val="00437F3D"/>
    <w:rsid w:val="00440361"/>
    <w:rsid w:val="004435AE"/>
    <w:rsid w:val="00444087"/>
    <w:rsid w:val="0044473A"/>
    <w:rsid w:val="00444999"/>
    <w:rsid w:val="004452CC"/>
    <w:rsid w:val="00447F8C"/>
    <w:rsid w:val="004507BC"/>
    <w:rsid w:val="00451A0B"/>
    <w:rsid w:val="00452433"/>
    <w:rsid w:val="004539B6"/>
    <w:rsid w:val="0045430E"/>
    <w:rsid w:val="0045586E"/>
    <w:rsid w:val="00456C20"/>
    <w:rsid w:val="00463030"/>
    <w:rsid w:val="00463E9C"/>
    <w:rsid w:val="0046612D"/>
    <w:rsid w:val="004664C1"/>
    <w:rsid w:val="0047340F"/>
    <w:rsid w:val="00476013"/>
    <w:rsid w:val="004849D8"/>
    <w:rsid w:val="004928E5"/>
    <w:rsid w:val="004A1CA3"/>
    <w:rsid w:val="004A3BE6"/>
    <w:rsid w:val="004B2725"/>
    <w:rsid w:val="004B35CF"/>
    <w:rsid w:val="004B7714"/>
    <w:rsid w:val="004B779A"/>
    <w:rsid w:val="004C03E2"/>
    <w:rsid w:val="004C1923"/>
    <w:rsid w:val="004C3963"/>
    <w:rsid w:val="004C781D"/>
    <w:rsid w:val="004C7888"/>
    <w:rsid w:val="004D029F"/>
    <w:rsid w:val="004D0492"/>
    <w:rsid w:val="004D04CA"/>
    <w:rsid w:val="004D76AE"/>
    <w:rsid w:val="004D7B62"/>
    <w:rsid w:val="004D7D1E"/>
    <w:rsid w:val="004E38EE"/>
    <w:rsid w:val="004F0B61"/>
    <w:rsid w:val="004F4846"/>
    <w:rsid w:val="00504D15"/>
    <w:rsid w:val="00507988"/>
    <w:rsid w:val="0051185F"/>
    <w:rsid w:val="005125BD"/>
    <w:rsid w:val="00513898"/>
    <w:rsid w:val="00513AFB"/>
    <w:rsid w:val="00517707"/>
    <w:rsid w:val="00532DBA"/>
    <w:rsid w:val="005357B8"/>
    <w:rsid w:val="005366C5"/>
    <w:rsid w:val="00536767"/>
    <w:rsid w:val="00537EFD"/>
    <w:rsid w:val="00540F40"/>
    <w:rsid w:val="00543B63"/>
    <w:rsid w:val="00544F66"/>
    <w:rsid w:val="00546172"/>
    <w:rsid w:val="00547BC8"/>
    <w:rsid w:val="0055010A"/>
    <w:rsid w:val="00550601"/>
    <w:rsid w:val="005523F7"/>
    <w:rsid w:val="00561142"/>
    <w:rsid w:val="00561C4C"/>
    <w:rsid w:val="0056211A"/>
    <w:rsid w:val="00562BBA"/>
    <w:rsid w:val="00580E09"/>
    <w:rsid w:val="005850E1"/>
    <w:rsid w:val="00590E9F"/>
    <w:rsid w:val="00592538"/>
    <w:rsid w:val="00592CC7"/>
    <w:rsid w:val="00592EBE"/>
    <w:rsid w:val="005938CF"/>
    <w:rsid w:val="00594346"/>
    <w:rsid w:val="00596F61"/>
    <w:rsid w:val="0059764B"/>
    <w:rsid w:val="005A0A5A"/>
    <w:rsid w:val="005A1340"/>
    <w:rsid w:val="005A3A56"/>
    <w:rsid w:val="005A4B4D"/>
    <w:rsid w:val="005A4DEC"/>
    <w:rsid w:val="005B1E81"/>
    <w:rsid w:val="005B1FAC"/>
    <w:rsid w:val="005B2115"/>
    <w:rsid w:val="005B21B2"/>
    <w:rsid w:val="005B24A9"/>
    <w:rsid w:val="005B5AF7"/>
    <w:rsid w:val="005C22C7"/>
    <w:rsid w:val="005C2F5C"/>
    <w:rsid w:val="005C44B5"/>
    <w:rsid w:val="005C7BF8"/>
    <w:rsid w:val="005E1AD2"/>
    <w:rsid w:val="005E265E"/>
    <w:rsid w:val="005E6F37"/>
    <w:rsid w:val="005E7EDD"/>
    <w:rsid w:val="005F252D"/>
    <w:rsid w:val="005F31C5"/>
    <w:rsid w:val="005F6C86"/>
    <w:rsid w:val="00600E61"/>
    <w:rsid w:val="0060366C"/>
    <w:rsid w:val="00604F8B"/>
    <w:rsid w:val="00607AEF"/>
    <w:rsid w:val="00614025"/>
    <w:rsid w:val="0061426C"/>
    <w:rsid w:val="00622998"/>
    <w:rsid w:val="00625A14"/>
    <w:rsid w:val="00627973"/>
    <w:rsid w:val="00631030"/>
    <w:rsid w:val="006319EB"/>
    <w:rsid w:val="00632C68"/>
    <w:rsid w:val="00636B9D"/>
    <w:rsid w:val="0065205F"/>
    <w:rsid w:val="00652523"/>
    <w:rsid w:val="00653433"/>
    <w:rsid w:val="00654CEC"/>
    <w:rsid w:val="00661611"/>
    <w:rsid w:val="006641AC"/>
    <w:rsid w:val="00665272"/>
    <w:rsid w:val="00665B7D"/>
    <w:rsid w:val="00666834"/>
    <w:rsid w:val="00666A23"/>
    <w:rsid w:val="00673EFA"/>
    <w:rsid w:val="0068163C"/>
    <w:rsid w:val="006821C0"/>
    <w:rsid w:val="006841FD"/>
    <w:rsid w:val="0068665E"/>
    <w:rsid w:val="00687043"/>
    <w:rsid w:val="006931D5"/>
    <w:rsid w:val="006A00F8"/>
    <w:rsid w:val="006A1490"/>
    <w:rsid w:val="006A5CD0"/>
    <w:rsid w:val="006A7283"/>
    <w:rsid w:val="006B20DB"/>
    <w:rsid w:val="006B4037"/>
    <w:rsid w:val="006C0191"/>
    <w:rsid w:val="006C0678"/>
    <w:rsid w:val="006C32FE"/>
    <w:rsid w:val="006C386F"/>
    <w:rsid w:val="006C3E9A"/>
    <w:rsid w:val="006C3EE1"/>
    <w:rsid w:val="006C5A35"/>
    <w:rsid w:val="006C6A31"/>
    <w:rsid w:val="006D1689"/>
    <w:rsid w:val="006D409F"/>
    <w:rsid w:val="006D6329"/>
    <w:rsid w:val="006E1B6A"/>
    <w:rsid w:val="006E42CB"/>
    <w:rsid w:val="006E56CE"/>
    <w:rsid w:val="006E684C"/>
    <w:rsid w:val="006F12EC"/>
    <w:rsid w:val="006F26DC"/>
    <w:rsid w:val="006F5169"/>
    <w:rsid w:val="0070054C"/>
    <w:rsid w:val="00700E6D"/>
    <w:rsid w:val="007014A4"/>
    <w:rsid w:val="00701C85"/>
    <w:rsid w:val="00701D18"/>
    <w:rsid w:val="007033AC"/>
    <w:rsid w:val="007047EC"/>
    <w:rsid w:val="00705D09"/>
    <w:rsid w:val="00706F70"/>
    <w:rsid w:val="007073B0"/>
    <w:rsid w:val="00707D66"/>
    <w:rsid w:val="00710F07"/>
    <w:rsid w:val="00711821"/>
    <w:rsid w:val="00712166"/>
    <w:rsid w:val="0071597D"/>
    <w:rsid w:val="007237D5"/>
    <w:rsid w:val="00723A6F"/>
    <w:rsid w:val="00723C90"/>
    <w:rsid w:val="007270F3"/>
    <w:rsid w:val="007304EC"/>
    <w:rsid w:val="00730A90"/>
    <w:rsid w:val="00733A95"/>
    <w:rsid w:val="00735A7D"/>
    <w:rsid w:val="00735EE5"/>
    <w:rsid w:val="00736924"/>
    <w:rsid w:val="00736EE6"/>
    <w:rsid w:val="007431A2"/>
    <w:rsid w:val="007512D8"/>
    <w:rsid w:val="00757961"/>
    <w:rsid w:val="00765C76"/>
    <w:rsid w:val="007710F8"/>
    <w:rsid w:val="00772976"/>
    <w:rsid w:val="00774B7E"/>
    <w:rsid w:val="00776241"/>
    <w:rsid w:val="007830A7"/>
    <w:rsid w:val="007845F1"/>
    <w:rsid w:val="007859DA"/>
    <w:rsid w:val="00785C5B"/>
    <w:rsid w:val="00790050"/>
    <w:rsid w:val="00790566"/>
    <w:rsid w:val="007937BF"/>
    <w:rsid w:val="00795D2B"/>
    <w:rsid w:val="00795DA2"/>
    <w:rsid w:val="007A16AA"/>
    <w:rsid w:val="007A4B2D"/>
    <w:rsid w:val="007A5B00"/>
    <w:rsid w:val="007C079E"/>
    <w:rsid w:val="007C4B5E"/>
    <w:rsid w:val="007C4D68"/>
    <w:rsid w:val="007C4FD3"/>
    <w:rsid w:val="007C57B0"/>
    <w:rsid w:val="007C7A63"/>
    <w:rsid w:val="007D12ED"/>
    <w:rsid w:val="007D17D5"/>
    <w:rsid w:val="007D2286"/>
    <w:rsid w:val="007D7108"/>
    <w:rsid w:val="007E0877"/>
    <w:rsid w:val="007E5C1D"/>
    <w:rsid w:val="007E7CCC"/>
    <w:rsid w:val="007F12D5"/>
    <w:rsid w:val="007F58F6"/>
    <w:rsid w:val="00801076"/>
    <w:rsid w:val="00804D76"/>
    <w:rsid w:val="00804E04"/>
    <w:rsid w:val="008149DE"/>
    <w:rsid w:val="00817C05"/>
    <w:rsid w:val="00821AE5"/>
    <w:rsid w:val="0082326F"/>
    <w:rsid w:val="008251AF"/>
    <w:rsid w:val="008251EE"/>
    <w:rsid w:val="008316AE"/>
    <w:rsid w:val="008351FA"/>
    <w:rsid w:val="00837852"/>
    <w:rsid w:val="0084084C"/>
    <w:rsid w:val="008430B3"/>
    <w:rsid w:val="0084674F"/>
    <w:rsid w:val="00846C0A"/>
    <w:rsid w:val="00847360"/>
    <w:rsid w:val="008519A6"/>
    <w:rsid w:val="00855B97"/>
    <w:rsid w:val="00860C68"/>
    <w:rsid w:val="008611F1"/>
    <w:rsid w:val="00866727"/>
    <w:rsid w:val="00870161"/>
    <w:rsid w:val="00871F1E"/>
    <w:rsid w:val="00877FA9"/>
    <w:rsid w:val="00887AFD"/>
    <w:rsid w:val="00892853"/>
    <w:rsid w:val="00892D1A"/>
    <w:rsid w:val="0089494C"/>
    <w:rsid w:val="00895D36"/>
    <w:rsid w:val="008A05A6"/>
    <w:rsid w:val="008A17F5"/>
    <w:rsid w:val="008A36CB"/>
    <w:rsid w:val="008A7F44"/>
    <w:rsid w:val="008B1160"/>
    <w:rsid w:val="008B154B"/>
    <w:rsid w:val="008B15DF"/>
    <w:rsid w:val="008B4E87"/>
    <w:rsid w:val="008B5B3B"/>
    <w:rsid w:val="008B70B1"/>
    <w:rsid w:val="008B7E0E"/>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762C"/>
    <w:rsid w:val="008F7960"/>
    <w:rsid w:val="00901C43"/>
    <w:rsid w:val="00906347"/>
    <w:rsid w:val="00911155"/>
    <w:rsid w:val="00913295"/>
    <w:rsid w:val="009162BA"/>
    <w:rsid w:val="00917709"/>
    <w:rsid w:val="009208E5"/>
    <w:rsid w:val="00922D80"/>
    <w:rsid w:val="00923076"/>
    <w:rsid w:val="00927B09"/>
    <w:rsid w:val="00933580"/>
    <w:rsid w:val="00940118"/>
    <w:rsid w:val="00940543"/>
    <w:rsid w:val="0094425B"/>
    <w:rsid w:val="009468D4"/>
    <w:rsid w:val="00946F03"/>
    <w:rsid w:val="00947AEA"/>
    <w:rsid w:val="00947CD6"/>
    <w:rsid w:val="0095008B"/>
    <w:rsid w:val="00954658"/>
    <w:rsid w:val="0095556D"/>
    <w:rsid w:val="009622D5"/>
    <w:rsid w:val="00962B30"/>
    <w:rsid w:val="00963A48"/>
    <w:rsid w:val="00971AD6"/>
    <w:rsid w:val="00972AD4"/>
    <w:rsid w:val="0098419D"/>
    <w:rsid w:val="00985793"/>
    <w:rsid w:val="009943F8"/>
    <w:rsid w:val="00997BF9"/>
    <w:rsid w:val="009A0BA3"/>
    <w:rsid w:val="009A2C85"/>
    <w:rsid w:val="009A4C06"/>
    <w:rsid w:val="009A56CA"/>
    <w:rsid w:val="009A6764"/>
    <w:rsid w:val="009B0D3C"/>
    <w:rsid w:val="009B4465"/>
    <w:rsid w:val="009B7E82"/>
    <w:rsid w:val="009C1C30"/>
    <w:rsid w:val="009C3836"/>
    <w:rsid w:val="009C4240"/>
    <w:rsid w:val="009C47C5"/>
    <w:rsid w:val="009C5AF3"/>
    <w:rsid w:val="009D30AE"/>
    <w:rsid w:val="009D313B"/>
    <w:rsid w:val="009D4ED6"/>
    <w:rsid w:val="009E2199"/>
    <w:rsid w:val="009F2EE1"/>
    <w:rsid w:val="009F4EA4"/>
    <w:rsid w:val="009F5451"/>
    <w:rsid w:val="009F5B77"/>
    <w:rsid w:val="009F69E5"/>
    <w:rsid w:val="009F7028"/>
    <w:rsid w:val="00A039E5"/>
    <w:rsid w:val="00A0579F"/>
    <w:rsid w:val="00A112D9"/>
    <w:rsid w:val="00A130E6"/>
    <w:rsid w:val="00A141B6"/>
    <w:rsid w:val="00A14BE2"/>
    <w:rsid w:val="00A14CC9"/>
    <w:rsid w:val="00A15807"/>
    <w:rsid w:val="00A15BC5"/>
    <w:rsid w:val="00A22FF8"/>
    <w:rsid w:val="00A233CF"/>
    <w:rsid w:val="00A24D77"/>
    <w:rsid w:val="00A25F9F"/>
    <w:rsid w:val="00A35606"/>
    <w:rsid w:val="00A41015"/>
    <w:rsid w:val="00A4337F"/>
    <w:rsid w:val="00A45F4E"/>
    <w:rsid w:val="00A46EDC"/>
    <w:rsid w:val="00A505E7"/>
    <w:rsid w:val="00A53D24"/>
    <w:rsid w:val="00A54C50"/>
    <w:rsid w:val="00A5563D"/>
    <w:rsid w:val="00A64E93"/>
    <w:rsid w:val="00A8013D"/>
    <w:rsid w:val="00A80308"/>
    <w:rsid w:val="00A84D0F"/>
    <w:rsid w:val="00A84F15"/>
    <w:rsid w:val="00A87B2E"/>
    <w:rsid w:val="00A90038"/>
    <w:rsid w:val="00AA029D"/>
    <w:rsid w:val="00AA0481"/>
    <w:rsid w:val="00AA0601"/>
    <w:rsid w:val="00AA3980"/>
    <w:rsid w:val="00AA516F"/>
    <w:rsid w:val="00AA5A09"/>
    <w:rsid w:val="00AB03E3"/>
    <w:rsid w:val="00AB3820"/>
    <w:rsid w:val="00AB52BE"/>
    <w:rsid w:val="00AB790B"/>
    <w:rsid w:val="00AC030A"/>
    <w:rsid w:val="00AC103A"/>
    <w:rsid w:val="00AC15D2"/>
    <w:rsid w:val="00AC6A5C"/>
    <w:rsid w:val="00AD3BB0"/>
    <w:rsid w:val="00AD4BE9"/>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1060C"/>
    <w:rsid w:val="00B110B1"/>
    <w:rsid w:val="00B11221"/>
    <w:rsid w:val="00B12358"/>
    <w:rsid w:val="00B144BC"/>
    <w:rsid w:val="00B14A52"/>
    <w:rsid w:val="00B14CF4"/>
    <w:rsid w:val="00B15DA3"/>
    <w:rsid w:val="00B17774"/>
    <w:rsid w:val="00B2524F"/>
    <w:rsid w:val="00B26F16"/>
    <w:rsid w:val="00B30DD5"/>
    <w:rsid w:val="00B43F93"/>
    <w:rsid w:val="00B457CE"/>
    <w:rsid w:val="00B45F3C"/>
    <w:rsid w:val="00B5611A"/>
    <w:rsid w:val="00B56754"/>
    <w:rsid w:val="00B56C4A"/>
    <w:rsid w:val="00B61F4E"/>
    <w:rsid w:val="00B63535"/>
    <w:rsid w:val="00B63708"/>
    <w:rsid w:val="00B668F5"/>
    <w:rsid w:val="00B721F7"/>
    <w:rsid w:val="00B776CE"/>
    <w:rsid w:val="00B77BBD"/>
    <w:rsid w:val="00B80DED"/>
    <w:rsid w:val="00B824CA"/>
    <w:rsid w:val="00B8346C"/>
    <w:rsid w:val="00B8418F"/>
    <w:rsid w:val="00B858BC"/>
    <w:rsid w:val="00B8626A"/>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C4DE6"/>
    <w:rsid w:val="00BC7B29"/>
    <w:rsid w:val="00BD09A8"/>
    <w:rsid w:val="00BD391F"/>
    <w:rsid w:val="00BE2A14"/>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300AC"/>
    <w:rsid w:val="00C30B10"/>
    <w:rsid w:val="00C317D3"/>
    <w:rsid w:val="00C34EA0"/>
    <w:rsid w:val="00C35EA8"/>
    <w:rsid w:val="00C36AA8"/>
    <w:rsid w:val="00C418E0"/>
    <w:rsid w:val="00C42591"/>
    <w:rsid w:val="00C43297"/>
    <w:rsid w:val="00C536B9"/>
    <w:rsid w:val="00C54129"/>
    <w:rsid w:val="00C54EEF"/>
    <w:rsid w:val="00C57508"/>
    <w:rsid w:val="00C57CA5"/>
    <w:rsid w:val="00C6272D"/>
    <w:rsid w:val="00C62A54"/>
    <w:rsid w:val="00C637EA"/>
    <w:rsid w:val="00C66C1D"/>
    <w:rsid w:val="00C67DD5"/>
    <w:rsid w:val="00C73012"/>
    <w:rsid w:val="00C74D82"/>
    <w:rsid w:val="00C777A7"/>
    <w:rsid w:val="00C77BA3"/>
    <w:rsid w:val="00C845DD"/>
    <w:rsid w:val="00C8512A"/>
    <w:rsid w:val="00C92299"/>
    <w:rsid w:val="00C922DE"/>
    <w:rsid w:val="00C94935"/>
    <w:rsid w:val="00C953E9"/>
    <w:rsid w:val="00C9541F"/>
    <w:rsid w:val="00CA08F1"/>
    <w:rsid w:val="00CA0F87"/>
    <w:rsid w:val="00CA2D8B"/>
    <w:rsid w:val="00CA424B"/>
    <w:rsid w:val="00CA4A80"/>
    <w:rsid w:val="00CA69E6"/>
    <w:rsid w:val="00CB15C5"/>
    <w:rsid w:val="00CB49AE"/>
    <w:rsid w:val="00CB5C06"/>
    <w:rsid w:val="00CB7267"/>
    <w:rsid w:val="00CB7CCA"/>
    <w:rsid w:val="00CC04E2"/>
    <w:rsid w:val="00CC397D"/>
    <w:rsid w:val="00CC71A0"/>
    <w:rsid w:val="00CD019A"/>
    <w:rsid w:val="00CD2A3A"/>
    <w:rsid w:val="00CD314A"/>
    <w:rsid w:val="00CD51B1"/>
    <w:rsid w:val="00CD5341"/>
    <w:rsid w:val="00CD5D27"/>
    <w:rsid w:val="00CE1671"/>
    <w:rsid w:val="00CE3880"/>
    <w:rsid w:val="00CE40FF"/>
    <w:rsid w:val="00CE5692"/>
    <w:rsid w:val="00CE641D"/>
    <w:rsid w:val="00CF30CE"/>
    <w:rsid w:val="00CF4A72"/>
    <w:rsid w:val="00D017C4"/>
    <w:rsid w:val="00D0248F"/>
    <w:rsid w:val="00D02A61"/>
    <w:rsid w:val="00D043E3"/>
    <w:rsid w:val="00D04AEA"/>
    <w:rsid w:val="00D0582D"/>
    <w:rsid w:val="00D06072"/>
    <w:rsid w:val="00D06777"/>
    <w:rsid w:val="00D1008E"/>
    <w:rsid w:val="00D1024E"/>
    <w:rsid w:val="00D10BCD"/>
    <w:rsid w:val="00D137C6"/>
    <w:rsid w:val="00D13E20"/>
    <w:rsid w:val="00D14456"/>
    <w:rsid w:val="00D15F4F"/>
    <w:rsid w:val="00D216E1"/>
    <w:rsid w:val="00D21857"/>
    <w:rsid w:val="00D21A47"/>
    <w:rsid w:val="00D21EA7"/>
    <w:rsid w:val="00D24319"/>
    <w:rsid w:val="00D26AB7"/>
    <w:rsid w:val="00D26B05"/>
    <w:rsid w:val="00D27282"/>
    <w:rsid w:val="00D274C4"/>
    <w:rsid w:val="00D300D7"/>
    <w:rsid w:val="00D302B8"/>
    <w:rsid w:val="00D308A7"/>
    <w:rsid w:val="00D34675"/>
    <w:rsid w:val="00D35472"/>
    <w:rsid w:val="00D40DD9"/>
    <w:rsid w:val="00D415AF"/>
    <w:rsid w:val="00D43D0D"/>
    <w:rsid w:val="00D44A90"/>
    <w:rsid w:val="00D5107D"/>
    <w:rsid w:val="00D525A7"/>
    <w:rsid w:val="00D52B0E"/>
    <w:rsid w:val="00D535DC"/>
    <w:rsid w:val="00D61771"/>
    <w:rsid w:val="00D62EE0"/>
    <w:rsid w:val="00D6484B"/>
    <w:rsid w:val="00D658C6"/>
    <w:rsid w:val="00D71185"/>
    <w:rsid w:val="00D72551"/>
    <w:rsid w:val="00D727E6"/>
    <w:rsid w:val="00D7404D"/>
    <w:rsid w:val="00D74231"/>
    <w:rsid w:val="00D771B0"/>
    <w:rsid w:val="00D82117"/>
    <w:rsid w:val="00D8366B"/>
    <w:rsid w:val="00D862C1"/>
    <w:rsid w:val="00D9235E"/>
    <w:rsid w:val="00D9716B"/>
    <w:rsid w:val="00D975EF"/>
    <w:rsid w:val="00DA2A96"/>
    <w:rsid w:val="00DA45BA"/>
    <w:rsid w:val="00DA557D"/>
    <w:rsid w:val="00DA7512"/>
    <w:rsid w:val="00DB0E50"/>
    <w:rsid w:val="00DB31DB"/>
    <w:rsid w:val="00DB68A2"/>
    <w:rsid w:val="00DB7A38"/>
    <w:rsid w:val="00DC0428"/>
    <w:rsid w:val="00DC1666"/>
    <w:rsid w:val="00DC383B"/>
    <w:rsid w:val="00DD0F25"/>
    <w:rsid w:val="00DD3CE6"/>
    <w:rsid w:val="00DD670D"/>
    <w:rsid w:val="00DE00F2"/>
    <w:rsid w:val="00DE1340"/>
    <w:rsid w:val="00DE15DC"/>
    <w:rsid w:val="00DE1A84"/>
    <w:rsid w:val="00DE36E6"/>
    <w:rsid w:val="00DE51F4"/>
    <w:rsid w:val="00DF3C9E"/>
    <w:rsid w:val="00DF3E48"/>
    <w:rsid w:val="00DF6852"/>
    <w:rsid w:val="00E00DBA"/>
    <w:rsid w:val="00E03594"/>
    <w:rsid w:val="00E036D1"/>
    <w:rsid w:val="00E05778"/>
    <w:rsid w:val="00E060BF"/>
    <w:rsid w:val="00E0771B"/>
    <w:rsid w:val="00E07CF6"/>
    <w:rsid w:val="00E1264D"/>
    <w:rsid w:val="00E13095"/>
    <w:rsid w:val="00E16481"/>
    <w:rsid w:val="00E33F25"/>
    <w:rsid w:val="00E34677"/>
    <w:rsid w:val="00E37B64"/>
    <w:rsid w:val="00E4004B"/>
    <w:rsid w:val="00E41337"/>
    <w:rsid w:val="00E444DF"/>
    <w:rsid w:val="00E45290"/>
    <w:rsid w:val="00E47BFF"/>
    <w:rsid w:val="00E50D50"/>
    <w:rsid w:val="00E519CA"/>
    <w:rsid w:val="00E55C42"/>
    <w:rsid w:val="00E56E9A"/>
    <w:rsid w:val="00E60681"/>
    <w:rsid w:val="00E61AF5"/>
    <w:rsid w:val="00E639C4"/>
    <w:rsid w:val="00E73664"/>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C04DE"/>
    <w:rsid w:val="00EC2029"/>
    <w:rsid w:val="00EC5158"/>
    <w:rsid w:val="00ED0CDB"/>
    <w:rsid w:val="00ED7C2C"/>
    <w:rsid w:val="00EE1BA4"/>
    <w:rsid w:val="00EE2D77"/>
    <w:rsid w:val="00EE7110"/>
    <w:rsid w:val="00EF019E"/>
    <w:rsid w:val="00EF600F"/>
    <w:rsid w:val="00EF639B"/>
    <w:rsid w:val="00F02C22"/>
    <w:rsid w:val="00F0347F"/>
    <w:rsid w:val="00F043D4"/>
    <w:rsid w:val="00F063E5"/>
    <w:rsid w:val="00F12707"/>
    <w:rsid w:val="00F17494"/>
    <w:rsid w:val="00F21A12"/>
    <w:rsid w:val="00F23F14"/>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D4C"/>
    <w:rsid w:val="00FA2D89"/>
    <w:rsid w:val="00FA326F"/>
    <w:rsid w:val="00FA4493"/>
    <w:rsid w:val="00FA44AF"/>
    <w:rsid w:val="00FA5E46"/>
    <w:rsid w:val="00FA7FD5"/>
    <w:rsid w:val="00FB172C"/>
    <w:rsid w:val="00FB3C45"/>
    <w:rsid w:val="00FB3E91"/>
    <w:rsid w:val="00FC0857"/>
    <w:rsid w:val="00FC0FC4"/>
    <w:rsid w:val="00FC1C74"/>
    <w:rsid w:val="00FC30BF"/>
    <w:rsid w:val="00FD71FE"/>
    <w:rsid w:val="00FE0401"/>
    <w:rsid w:val="00FE1C58"/>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99"/>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semiHidden/>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99"/>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semiHidden/>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678EB-3AB0-4257-8852-FCD64E5FA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330</Words>
  <Characters>1819</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2014-09-19T00:13:00Z</cp:lastPrinted>
  <dcterms:created xsi:type="dcterms:W3CDTF">2014-09-19T23:58:00Z</dcterms:created>
  <dcterms:modified xsi:type="dcterms:W3CDTF">2014-09-20T01:14:00Z</dcterms:modified>
</cp:coreProperties>
</file>