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bookmarkStart w:id="0" w:name="_GoBack"/>
      <w:r>
        <w:rPr>
          <w:rFonts w:ascii="Arial" w:hAnsi="Arial" w:cs="Arial"/>
          <w:noProof/>
          <w:sz w:val="24"/>
          <w:szCs w:val="24"/>
        </w:rPr>
        <w:drawing>
          <wp:inline distT="0" distB="0" distL="0" distR="0" wp14:anchorId="1D001147" wp14:editId="26A39AF9">
            <wp:extent cx="7777480" cy="1153160"/>
            <wp:effectExtent l="0" t="0" r="0"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153160"/>
                    </a:xfrm>
                    <a:prstGeom prst="rect">
                      <a:avLst/>
                    </a:prstGeom>
                  </pic:spPr>
                </pic:pic>
              </a:graphicData>
            </a:graphic>
          </wp:inline>
        </w:drawing>
      </w:r>
      <w:bookmarkEnd w:id="0"/>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8B6743">
        <w:rPr>
          <w:rFonts w:ascii="Arial" w:hAnsi="Arial" w:cs="Arial"/>
          <w:b/>
          <w:sz w:val="24"/>
          <w:szCs w:val="24"/>
        </w:rPr>
        <w:t>5</w:t>
      </w:r>
      <w:r w:rsidR="005F338B">
        <w:rPr>
          <w:rFonts w:ascii="Arial" w:hAnsi="Arial" w:cs="Arial"/>
          <w:b/>
          <w:sz w:val="24"/>
          <w:szCs w:val="24"/>
        </w:rPr>
        <w:t>6</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A268A3" w:rsidRPr="00117AF0" w:rsidRDefault="00A268A3" w:rsidP="000F778A">
      <w:pPr>
        <w:shd w:val="clear" w:color="auto" w:fill="FFFFFF"/>
        <w:jc w:val="center"/>
        <w:rPr>
          <w:rFonts w:ascii="Arial" w:hAnsi="Arial" w:cs="Arial"/>
          <w:sz w:val="14"/>
          <w:szCs w:val="14"/>
        </w:rPr>
      </w:pPr>
    </w:p>
    <w:p w:rsidR="00A150B8" w:rsidRDefault="005F338B" w:rsidP="00A150B8">
      <w:pPr>
        <w:shd w:val="clear" w:color="auto" w:fill="FFFFFF"/>
        <w:jc w:val="center"/>
        <w:rPr>
          <w:rFonts w:ascii="Arial" w:hAnsi="Arial" w:cs="Arial"/>
          <w:b/>
          <w:sz w:val="36"/>
          <w:szCs w:val="36"/>
        </w:rPr>
      </w:pPr>
      <w:r>
        <w:rPr>
          <w:rFonts w:ascii="Arial" w:hAnsi="Arial" w:cs="Arial"/>
          <w:b/>
          <w:sz w:val="36"/>
          <w:szCs w:val="36"/>
        </w:rPr>
        <w:t xml:space="preserve">Inauguran </w:t>
      </w:r>
      <w:r w:rsidR="00E15AB6">
        <w:rPr>
          <w:rFonts w:ascii="Arial" w:hAnsi="Arial" w:cs="Arial"/>
          <w:b/>
          <w:sz w:val="36"/>
          <w:szCs w:val="36"/>
        </w:rPr>
        <w:t>“Expo 2-Doce 2014”</w:t>
      </w:r>
      <w:r>
        <w:rPr>
          <w:rFonts w:ascii="Arial" w:hAnsi="Arial" w:cs="Arial"/>
          <w:b/>
          <w:sz w:val="36"/>
          <w:szCs w:val="36"/>
        </w:rPr>
        <w:t xml:space="preserve"> en Guadalupe Victoria</w:t>
      </w:r>
    </w:p>
    <w:p w:rsidR="00A150B8" w:rsidRPr="00A821A7" w:rsidRDefault="00A150B8" w:rsidP="00A150B8">
      <w:pPr>
        <w:shd w:val="clear" w:color="auto" w:fill="FFFFFF"/>
        <w:jc w:val="center"/>
        <w:rPr>
          <w:rFonts w:ascii="Arial" w:hAnsi="Arial" w:cs="Arial"/>
          <w:b/>
          <w:sz w:val="16"/>
          <w:szCs w:val="36"/>
        </w:rPr>
      </w:pPr>
    </w:p>
    <w:p w:rsidR="00A150B8" w:rsidRPr="00117AF0" w:rsidRDefault="00E15AB6" w:rsidP="00A150B8">
      <w:pPr>
        <w:pStyle w:val="Prrafodelista"/>
        <w:numPr>
          <w:ilvl w:val="0"/>
          <w:numId w:val="15"/>
        </w:numPr>
        <w:shd w:val="clear" w:color="auto" w:fill="FFFFFF"/>
        <w:ind w:left="284" w:hanging="284"/>
        <w:jc w:val="both"/>
        <w:rPr>
          <w:rFonts w:ascii="Arial" w:hAnsi="Arial" w:cs="Arial"/>
          <w:b/>
          <w:sz w:val="24"/>
          <w:szCs w:val="24"/>
        </w:rPr>
      </w:pPr>
      <w:r>
        <w:rPr>
          <w:rFonts w:ascii="Arial" w:hAnsi="Arial" w:cs="Arial"/>
          <w:sz w:val="24"/>
          <w:szCs w:val="24"/>
        </w:rPr>
        <w:t>Las obras de artistas con Autismo y Síndrome de Asperger s</w:t>
      </w:r>
      <w:r w:rsidR="005F338B">
        <w:rPr>
          <w:rFonts w:ascii="Arial" w:hAnsi="Arial" w:cs="Arial"/>
          <w:sz w:val="24"/>
          <w:szCs w:val="24"/>
        </w:rPr>
        <w:t>e encuentra en la Biblioteca de la Escuela de Ingeniería y Negocios de la UABC</w:t>
      </w:r>
      <w:r w:rsidR="00A150B8" w:rsidRPr="00117AF0">
        <w:rPr>
          <w:rFonts w:ascii="Arial" w:hAnsi="Arial" w:cs="Arial"/>
          <w:sz w:val="24"/>
          <w:szCs w:val="24"/>
        </w:rPr>
        <w:t>.</w:t>
      </w:r>
    </w:p>
    <w:p w:rsidR="009C05E5" w:rsidRPr="00CC731A" w:rsidRDefault="009C05E5" w:rsidP="009C05E5">
      <w:pPr>
        <w:pStyle w:val="Prrafodelista"/>
        <w:shd w:val="clear" w:color="auto" w:fill="FFFFFF"/>
        <w:ind w:left="284"/>
        <w:jc w:val="both"/>
        <w:rPr>
          <w:rFonts w:ascii="Arial" w:hAnsi="Arial" w:cs="Arial"/>
          <w:b/>
          <w:sz w:val="16"/>
          <w:szCs w:val="16"/>
        </w:rPr>
      </w:pPr>
    </w:p>
    <w:p w:rsidR="00BC67A4" w:rsidRDefault="00A150B8" w:rsidP="005F338B">
      <w:pPr>
        <w:shd w:val="clear" w:color="auto" w:fill="FFFFFF"/>
        <w:jc w:val="both"/>
        <w:rPr>
          <w:rFonts w:ascii="Arial" w:hAnsi="Arial" w:cs="Arial"/>
          <w:sz w:val="24"/>
          <w:szCs w:val="24"/>
        </w:rPr>
      </w:pPr>
      <w:r w:rsidRPr="00117AF0">
        <w:rPr>
          <w:rFonts w:ascii="Arial" w:hAnsi="Arial" w:cs="Arial"/>
          <w:b/>
          <w:sz w:val="24"/>
          <w:szCs w:val="24"/>
        </w:rPr>
        <w:t xml:space="preserve">Mexicali, B.C., a </w:t>
      </w:r>
      <w:r w:rsidR="009C05E5" w:rsidRPr="00117AF0">
        <w:rPr>
          <w:rFonts w:ascii="Arial" w:hAnsi="Arial" w:cs="Arial"/>
          <w:b/>
          <w:sz w:val="24"/>
          <w:szCs w:val="24"/>
        </w:rPr>
        <w:t>lunes 20</w:t>
      </w:r>
      <w:r w:rsidRPr="00117AF0">
        <w:rPr>
          <w:rFonts w:ascii="Arial" w:hAnsi="Arial" w:cs="Arial"/>
          <w:b/>
          <w:sz w:val="24"/>
          <w:szCs w:val="24"/>
        </w:rPr>
        <w:t xml:space="preserve"> de octubre de 204</w:t>
      </w:r>
      <w:r w:rsidRPr="00117AF0">
        <w:rPr>
          <w:rFonts w:ascii="Arial" w:hAnsi="Arial" w:cs="Arial"/>
          <w:sz w:val="24"/>
          <w:szCs w:val="24"/>
        </w:rPr>
        <w:t xml:space="preserve">.- </w:t>
      </w:r>
      <w:r w:rsidR="00B250AB">
        <w:rPr>
          <w:rFonts w:ascii="Arial" w:hAnsi="Arial" w:cs="Arial"/>
          <w:sz w:val="24"/>
          <w:szCs w:val="24"/>
        </w:rPr>
        <w:t>Como parte de las actividades del Programa de Extensión “Presencia Cultural UABC”, e</w:t>
      </w:r>
      <w:r w:rsidR="005F338B">
        <w:rPr>
          <w:rFonts w:ascii="Arial" w:hAnsi="Arial" w:cs="Arial"/>
          <w:sz w:val="24"/>
          <w:szCs w:val="24"/>
        </w:rPr>
        <w:t xml:space="preserve">l Rector de la Universidad Autónoma de Baja California (UABC), inauguró la exposición pictográfica “Expo 2-Doce 2014”, realizada por artistas que </w:t>
      </w:r>
      <w:r w:rsidR="00B250AB">
        <w:rPr>
          <w:rFonts w:ascii="Arial" w:hAnsi="Arial" w:cs="Arial"/>
          <w:sz w:val="24"/>
          <w:szCs w:val="24"/>
        </w:rPr>
        <w:t>participan en el</w:t>
      </w:r>
      <w:r w:rsidR="005F338B">
        <w:rPr>
          <w:rFonts w:ascii="Arial" w:hAnsi="Arial" w:cs="Arial"/>
          <w:sz w:val="24"/>
          <w:szCs w:val="24"/>
        </w:rPr>
        <w:t xml:space="preserve"> Taller de Artes Plásticas </w:t>
      </w:r>
      <w:r w:rsidR="005418BB">
        <w:rPr>
          <w:rFonts w:ascii="Arial" w:hAnsi="Arial" w:cs="Arial"/>
          <w:sz w:val="24"/>
          <w:szCs w:val="24"/>
        </w:rPr>
        <w:t xml:space="preserve">que está a cargo del maestro Francisco Chávez </w:t>
      </w:r>
      <w:proofErr w:type="spellStart"/>
      <w:r w:rsidR="005418BB">
        <w:rPr>
          <w:rFonts w:ascii="Arial" w:hAnsi="Arial" w:cs="Arial"/>
          <w:sz w:val="24"/>
          <w:szCs w:val="24"/>
        </w:rPr>
        <w:t>Corrujedo</w:t>
      </w:r>
      <w:proofErr w:type="spellEnd"/>
      <w:r w:rsidR="005418BB">
        <w:rPr>
          <w:rFonts w:ascii="Arial" w:hAnsi="Arial" w:cs="Arial"/>
          <w:sz w:val="24"/>
          <w:szCs w:val="24"/>
        </w:rPr>
        <w:t>.</w:t>
      </w:r>
    </w:p>
    <w:p w:rsidR="005418BB" w:rsidRPr="00CC731A" w:rsidRDefault="005418BB" w:rsidP="005F338B">
      <w:pPr>
        <w:shd w:val="clear" w:color="auto" w:fill="FFFFFF"/>
        <w:jc w:val="both"/>
        <w:rPr>
          <w:rFonts w:ascii="Arial" w:hAnsi="Arial" w:cs="Arial"/>
          <w:sz w:val="16"/>
          <w:szCs w:val="16"/>
        </w:rPr>
      </w:pPr>
    </w:p>
    <w:p w:rsidR="005418BB" w:rsidRDefault="005418BB" w:rsidP="005F338B">
      <w:pPr>
        <w:shd w:val="clear" w:color="auto" w:fill="FFFFFF"/>
        <w:jc w:val="both"/>
        <w:rPr>
          <w:rFonts w:ascii="Arial" w:hAnsi="Arial" w:cs="Arial"/>
          <w:sz w:val="24"/>
          <w:szCs w:val="24"/>
        </w:rPr>
      </w:pPr>
      <w:r>
        <w:rPr>
          <w:rFonts w:ascii="Arial" w:hAnsi="Arial" w:cs="Arial"/>
          <w:sz w:val="24"/>
          <w:szCs w:val="24"/>
        </w:rPr>
        <w:t>Las pinturas se encuentras expuestas en la Biblioteca de la Escuela de Ingeniería y Negocios Guadalupe Victoria del Campus Mexi</w:t>
      </w:r>
      <w:r w:rsidR="00E15AB6">
        <w:rPr>
          <w:rFonts w:ascii="Arial" w:hAnsi="Arial" w:cs="Arial"/>
          <w:sz w:val="24"/>
          <w:szCs w:val="24"/>
        </w:rPr>
        <w:t>cali, con la finalidad de que lo</w:t>
      </w:r>
      <w:r>
        <w:rPr>
          <w:rFonts w:ascii="Arial" w:hAnsi="Arial" w:cs="Arial"/>
          <w:sz w:val="24"/>
          <w:szCs w:val="24"/>
        </w:rPr>
        <w:t>s habitantes del poblado como de sus alrededores, puedan contemplar el trabajo realizado por estos doce artistas quienes tienen capacidades diferentes, tales como Autismo</w:t>
      </w:r>
      <w:r w:rsidR="007524D2">
        <w:rPr>
          <w:rFonts w:ascii="Arial" w:hAnsi="Arial" w:cs="Arial"/>
          <w:sz w:val="24"/>
          <w:szCs w:val="24"/>
        </w:rPr>
        <w:t xml:space="preserve"> y </w:t>
      </w:r>
      <w:r>
        <w:rPr>
          <w:rFonts w:ascii="Arial" w:hAnsi="Arial" w:cs="Arial"/>
          <w:sz w:val="24"/>
          <w:szCs w:val="24"/>
        </w:rPr>
        <w:t>Síndrome de Asperger</w:t>
      </w:r>
      <w:r w:rsidR="0030660A">
        <w:rPr>
          <w:rFonts w:ascii="Arial" w:hAnsi="Arial" w:cs="Arial"/>
          <w:sz w:val="24"/>
          <w:szCs w:val="24"/>
        </w:rPr>
        <w:t>, cuyas edades oscilan entre los 12 y 33 años de edad</w:t>
      </w:r>
      <w:r>
        <w:rPr>
          <w:rFonts w:ascii="Arial" w:hAnsi="Arial" w:cs="Arial"/>
          <w:sz w:val="24"/>
          <w:szCs w:val="24"/>
        </w:rPr>
        <w:t>.</w:t>
      </w:r>
    </w:p>
    <w:p w:rsidR="005418BB" w:rsidRPr="00CC731A" w:rsidRDefault="005418BB" w:rsidP="005F338B">
      <w:pPr>
        <w:shd w:val="clear" w:color="auto" w:fill="FFFFFF"/>
        <w:jc w:val="both"/>
        <w:rPr>
          <w:rFonts w:ascii="Arial" w:hAnsi="Arial" w:cs="Arial"/>
          <w:sz w:val="16"/>
          <w:szCs w:val="16"/>
        </w:rPr>
      </w:pPr>
    </w:p>
    <w:p w:rsidR="000C4030" w:rsidRDefault="000C4030" w:rsidP="005F338B">
      <w:pPr>
        <w:shd w:val="clear" w:color="auto" w:fill="FFFFFF"/>
        <w:jc w:val="both"/>
        <w:rPr>
          <w:rFonts w:ascii="Arial" w:hAnsi="Arial" w:cs="Arial"/>
          <w:sz w:val="24"/>
          <w:szCs w:val="24"/>
        </w:rPr>
      </w:pPr>
      <w:r>
        <w:rPr>
          <w:rFonts w:ascii="Arial" w:hAnsi="Arial" w:cs="Arial"/>
          <w:sz w:val="24"/>
          <w:szCs w:val="24"/>
        </w:rPr>
        <w:t>En su discurso el Rector señaló que solicitó a</w:t>
      </w:r>
      <w:r w:rsidR="00744569">
        <w:rPr>
          <w:rFonts w:ascii="Arial" w:hAnsi="Arial" w:cs="Arial"/>
          <w:sz w:val="24"/>
          <w:szCs w:val="24"/>
        </w:rPr>
        <w:t>l personal de</w:t>
      </w:r>
      <w:r>
        <w:rPr>
          <w:rFonts w:ascii="Arial" w:hAnsi="Arial" w:cs="Arial"/>
          <w:sz w:val="24"/>
          <w:szCs w:val="24"/>
        </w:rPr>
        <w:t xml:space="preserve"> la Facultad de Artes que diseñara un programa de Artes Plásticas para personas </w:t>
      </w:r>
      <w:r w:rsidR="00E15AB6">
        <w:rPr>
          <w:rFonts w:ascii="Arial" w:hAnsi="Arial" w:cs="Arial"/>
          <w:sz w:val="24"/>
          <w:szCs w:val="24"/>
        </w:rPr>
        <w:t>con discapacidad visual</w:t>
      </w:r>
      <w:r w:rsidR="00744569">
        <w:rPr>
          <w:rFonts w:ascii="Arial" w:hAnsi="Arial" w:cs="Arial"/>
          <w:sz w:val="24"/>
          <w:szCs w:val="24"/>
        </w:rPr>
        <w:t>,</w:t>
      </w:r>
      <w:r>
        <w:rPr>
          <w:rFonts w:ascii="Arial" w:hAnsi="Arial" w:cs="Arial"/>
          <w:sz w:val="24"/>
          <w:szCs w:val="24"/>
        </w:rPr>
        <w:t xml:space="preserve"> y que está en marcha otro taller para personas con Síndrome de Down, por lo que la UABC está incrementando</w:t>
      </w:r>
      <w:r w:rsidR="00B250AB">
        <w:rPr>
          <w:rFonts w:ascii="Arial" w:hAnsi="Arial" w:cs="Arial"/>
          <w:sz w:val="24"/>
          <w:szCs w:val="24"/>
        </w:rPr>
        <w:t xml:space="preserve"> el tipo de actividades q</w:t>
      </w:r>
      <w:r>
        <w:rPr>
          <w:rFonts w:ascii="Arial" w:hAnsi="Arial" w:cs="Arial"/>
          <w:sz w:val="24"/>
          <w:szCs w:val="24"/>
        </w:rPr>
        <w:t xml:space="preserve">ue atienden a grupos especiales. </w:t>
      </w:r>
    </w:p>
    <w:p w:rsidR="000C4030" w:rsidRPr="00CC731A" w:rsidRDefault="000C4030" w:rsidP="005F338B">
      <w:pPr>
        <w:shd w:val="clear" w:color="auto" w:fill="FFFFFF"/>
        <w:jc w:val="both"/>
        <w:rPr>
          <w:rFonts w:ascii="Arial" w:hAnsi="Arial" w:cs="Arial"/>
          <w:sz w:val="16"/>
          <w:szCs w:val="16"/>
        </w:rPr>
      </w:pPr>
    </w:p>
    <w:p w:rsidR="005418BB" w:rsidRDefault="007524D2" w:rsidP="005F338B">
      <w:pPr>
        <w:shd w:val="clear" w:color="auto" w:fill="FFFFFF"/>
        <w:jc w:val="both"/>
        <w:rPr>
          <w:rFonts w:ascii="Arial" w:hAnsi="Arial" w:cs="Arial"/>
          <w:sz w:val="24"/>
          <w:szCs w:val="24"/>
        </w:rPr>
      </w:pPr>
      <w:r>
        <w:rPr>
          <w:rFonts w:ascii="Arial" w:hAnsi="Arial" w:cs="Arial"/>
          <w:sz w:val="24"/>
          <w:szCs w:val="24"/>
        </w:rPr>
        <w:t xml:space="preserve">“Este solamente es un ejemplo de la responsabilidad que tiene la Universidad de atender </w:t>
      </w:r>
      <w:r w:rsidR="00E15AB6">
        <w:rPr>
          <w:rFonts w:ascii="Arial" w:hAnsi="Arial" w:cs="Arial"/>
          <w:sz w:val="24"/>
          <w:szCs w:val="24"/>
        </w:rPr>
        <w:t>los requerimientos</w:t>
      </w:r>
      <w:r>
        <w:rPr>
          <w:rFonts w:ascii="Arial" w:hAnsi="Arial" w:cs="Arial"/>
          <w:sz w:val="24"/>
          <w:szCs w:val="24"/>
        </w:rPr>
        <w:t xml:space="preserve"> de la población que no necesariamente son estudiantes universitarios”</w:t>
      </w:r>
      <w:r w:rsidR="000C4030">
        <w:rPr>
          <w:rFonts w:ascii="Arial" w:hAnsi="Arial" w:cs="Arial"/>
          <w:sz w:val="24"/>
          <w:szCs w:val="24"/>
        </w:rPr>
        <w:t>, expresó el Rector.</w:t>
      </w:r>
    </w:p>
    <w:p w:rsidR="007524D2" w:rsidRPr="00CC731A" w:rsidRDefault="007524D2" w:rsidP="005F338B">
      <w:pPr>
        <w:shd w:val="clear" w:color="auto" w:fill="FFFFFF"/>
        <w:jc w:val="both"/>
        <w:rPr>
          <w:rFonts w:ascii="Arial" w:hAnsi="Arial" w:cs="Arial"/>
          <w:sz w:val="16"/>
          <w:szCs w:val="16"/>
        </w:rPr>
      </w:pPr>
    </w:p>
    <w:p w:rsidR="00744569" w:rsidRDefault="007524D2" w:rsidP="005F338B">
      <w:pPr>
        <w:shd w:val="clear" w:color="auto" w:fill="FFFFFF"/>
        <w:jc w:val="both"/>
        <w:rPr>
          <w:rFonts w:ascii="Arial" w:hAnsi="Arial" w:cs="Arial"/>
          <w:sz w:val="24"/>
          <w:szCs w:val="24"/>
        </w:rPr>
      </w:pPr>
      <w:r>
        <w:rPr>
          <w:rFonts w:ascii="Arial" w:hAnsi="Arial" w:cs="Arial"/>
          <w:sz w:val="24"/>
          <w:szCs w:val="24"/>
        </w:rPr>
        <w:t>A los alumnos</w:t>
      </w:r>
      <w:r w:rsidR="00CC731A">
        <w:rPr>
          <w:rFonts w:ascii="Arial" w:hAnsi="Arial" w:cs="Arial"/>
          <w:sz w:val="24"/>
          <w:szCs w:val="24"/>
        </w:rPr>
        <w:t xml:space="preserve"> presentes </w:t>
      </w:r>
      <w:r w:rsidR="00744569">
        <w:rPr>
          <w:rFonts w:ascii="Arial" w:hAnsi="Arial" w:cs="Arial"/>
          <w:sz w:val="24"/>
          <w:szCs w:val="24"/>
        </w:rPr>
        <w:t>en</w:t>
      </w:r>
      <w:r w:rsidR="00CC731A">
        <w:rPr>
          <w:rFonts w:ascii="Arial" w:hAnsi="Arial" w:cs="Arial"/>
          <w:sz w:val="24"/>
          <w:szCs w:val="24"/>
        </w:rPr>
        <w:t xml:space="preserve"> la inauguración los exhortó a sensibilizarse con las </w:t>
      </w:r>
      <w:r w:rsidR="00E15AB6">
        <w:rPr>
          <w:rFonts w:ascii="Arial" w:hAnsi="Arial" w:cs="Arial"/>
          <w:sz w:val="24"/>
          <w:szCs w:val="24"/>
        </w:rPr>
        <w:t>problemáticas y demandas</w:t>
      </w:r>
      <w:r w:rsidR="00CC731A">
        <w:rPr>
          <w:rFonts w:ascii="Arial" w:hAnsi="Arial" w:cs="Arial"/>
          <w:sz w:val="24"/>
          <w:szCs w:val="24"/>
        </w:rPr>
        <w:t xml:space="preserve"> de la</w:t>
      </w:r>
      <w:r>
        <w:rPr>
          <w:rFonts w:ascii="Arial" w:hAnsi="Arial" w:cs="Arial"/>
          <w:sz w:val="24"/>
          <w:szCs w:val="24"/>
        </w:rPr>
        <w:t xml:space="preserve"> </w:t>
      </w:r>
      <w:r w:rsidR="00CC731A">
        <w:rPr>
          <w:rFonts w:ascii="Arial" w:hAnsi="Arial" w:cs="Arial"/>
          <w:sz w:val="24"/>
          <w:szCs w:val="24"/>
        </w:rPr>
        <w:t>sociedad a la que se deben</w:t>
      </w:r>
      <w:r>
        <w:rPr>
          <w:rFonts w:ascii="Arial" w:hAnsi="Arial" w:cs="Arial"/>
          <w:sz w:val="24"/>
          <w:szCs w:val="24"/>
        </w:rPr>
        <w:t xml:space="preserve">, </w:t>
      </w:r>
      <w:r w:rsidR="00CC731A">
        <w:rPr>
          <w:rFonts w:ascii="Arial" w:hAnsi="Arial" w:cs="Arial"/>
          <w:sz w:val="24"/>
          <w:szCs w:val="24"/>
        </w:rPr>
        <w:t xml:space="preserve">para que en un futuro le retribuyan </w:t>
      </w:r>
      <w:r w:rsidR="00744569">
        <w:rPr>
          <w:rFonts w:ascii="Arial" w:hAnsi="Arial" w:cs="Arial"/>
          <w:sz w:val="24"/>
          <w:szCs w:val="24"/>
        </w:rPr>
        <w:t>el apoyo que esta les brinda para est</w:t>
      </w:r>
      <w:r w:rsidR="00CC731A">
        <w:rPr>
          <w:rFonts w:ascii="Arial" w:hAnsi="Arial" w:cs="Arial"/>
          <w:sz w:val="24"/>
          <w:szCs w:val="24"/>
        </w:rPr>
        <w:t xml:space="preserve">udiar una carrera universitaria en la UABC. </w:t>
      </w:r>
    </w:p>
    <w:p w:rsidR="00744569" w:rsidRPr="00744569" w:rsidRDefault="00744569" w:rsidP="005F338B">
      <w:pPr>
        <w:shd w:val="clear" w:color="auto" w:fill="FFFFFF"/>
        <w:jc w:val="both"/>
        <w:rPr>
          <w:rFonts w:ascii="Arial" w:hAnsi="Arial" w:cs="Arial"/>
          <w:sz w:val="16"/>
          <w:szCs w:val="16"/>
        </w:rPr>
      </w:pPr>
    </w:p>
    <w:p w:rsidR="00CC731A" w:rsidRDefault="00CC731A" w:rsidP="005F338B">
      <w:pPr>
        <w:shd w:val="clear" w:color="auto" w:fill="FFFFFF"/>
        <w:jc w:val="both"/>
        <w:rPr>
          <w:rFonts w:ascii="Arial" w:hAnsi="Arial" w:cs="Arial"/>
          <w:sz w:val="24"/>
          <w:szCs w:val="24"/>
        </w:rPr>
      </w:pPr>
      <w:r>
        <w:rPr>
          <w:rFonts w:ascii="Arial" w:hAnsi="Arial" w:cs="Arial"/>
          <w:sz w:val="24"/>
          <w:szCs w:val="24"/>
        </w:rPr>
        <w:t>“O</w:t>
      </w:r>
      <w:r w:rsidR="007524D2">
        <w:rPr>
          <w:rFonts w:ascii="Arial" w:hAnsi="Arial" w:cs="Arial"/>
          <w:sz w:val="24"/>
          <w:szCs w:val="24"/>
        </w:rPr>
        <w:t>jalá que pronto tenga la oportunidad de escuchar a los</w:t>
      </w:r>
      <w:r>
        <w:rPr>
          <w:rFonts w:ascii="Arial" w:hAnsi="Arial" w:cs="Arial"/>
          <w:sz w:val="24"/>
          <w:szCs w:val="24"/>
        </w:rPr>
        <w:t xml:space="preserve"> </w:t>
      </w:r>
      <w:r w:rsidR="007524D2">
        <w:rPr>
          <w:rFonts w:ascii="Arial" w:hAnsi="Arial" w:cs="Arial"/>
          <w:sz w:val="24"/>
          <w:szCs w:val="24"/>
        </w:rPr>
        <w:t>padres de familia y a los jóvenes que elaboran estas obras de arte ya que son historias trascendentes</w:t>
      </w:r>
      <w:r>
        <w:rPr>
          <w:rFonts w:ascii="Arial" w:hAnsi="Arial" w:cs="Arial"/>
          <w:sz w:val="24"/>
          <w:szCs w:val="24"/>
        </w:rPr>
        <w:t>”</w:t>
      </w:r>
      <w:r w:rsidR="007524D2">
        <w:rPr>
          <w:rFonts w:ascii="Arial" w:hAnsi="Arial" w:cs="Arial"/>
          <w:sz w:val="24"/>
          <w:szCs w:val="24"/>
        </w:rPr>
        <w:t>.</w:t>
      </w:r>
      <w:r w:rsidR="00D836D7">
        <w:rPr>
          <w:rFonts w:ascii="Arial" w:hAnsi="Arial" w:cs="Arial"/>
          <w:sz w:val="24"/>
          <w:szCs w:val="24"/>
        </w:rPr>
        <w:t xml:space="preserve"> </w:t>
      </w:r>
      <w:r>
        <w:rPr>
          <w:rFonts w:ascii="Arial" w:hAnsi="Arial" w:cs="Arial"/>
          <w:sz w:val="24"/>
          <w:szCs w:val="24"/>
        </w:rPr>
        <w:t>Uno de los ejemplos que utilizó fue el de Ángel, quien tiene autismo y además había sido diagnosticado con un mal congénito que no le permitiría hablar, al asistir a este Taller de Artes Plásticas, no solo evidenció su talento hacia las artes, sino que ahora ya se comunica verbalmente, lo que cambió la vida tanto de él como de su familia.</w:t>
      </w:r>
    </w:p>
    <w:p w:rsidR="00CC731A" w:rsidRPr="00CC731A" w:rsidRDefault="00CC731A" w:rsidP="005F338B">
      <w:pPr>
        <w:shd w:val="clear" w:color="auto" w:fill="FFFFFF"/>
        <w:jc w:val="both"/>
        <w:rPr>
          <w:rFonts w:ascii="Arial" w:hAnsi="Arial" w:cs="Arial"/>
          <w:sz w:val="16"/>
          <w:szCs w:val="16"/>
        </w:rPr>
      </w:pPr>
    </w:p>
    <w:p w:rsidR="00CC731A" w:rsidRDefault="00CC731A" w:rsidP="005F338B">
      <w:pPr>
        <w:shd w:val="clear" w:color="auto" w:fill="FFFFFF"/>
        <w:jc w:val="both"/>
        <w:rPr>
          <w:rFonts w:ascii="Arial" w:hAnsi="Arial" w:cs="Arial"/>
          <w:sz w:val="24"/>
          <w:szCs w:val="24"/>
        </w:rPr>
      </w:pPr>
      <w:r>
        <w:rPr>
          <w:rFonts w:ascii="Arial" w:hAnsi="Arial" w:cs="Arial"/>
          <w:sz w:val="24"/>
          <w:szCs w:val="24"/>
        </w:rPr>
        <w:t>“</w:t>
      </w:r>
      <w:r w:rsidR="007524D2">
        <w:rPr>
          <w:rFonts w:ascii="Arial" w:hAnsi="Arial" w:cs="Arial"/>
          <w:sz w:val="24"/>
          <w:szCs w:val="24"/>
        </w:rPr>
        <w:t xml:space="preserve">El Arte en cualquier manifestación es una oportunidad para transformarle la vida a </w:t>
      </w:r>
      <w:r>
        <w:rPr>
          <w:rFonts w:ascii="Arial" w:hAnsi="Arial" w:cs="Arial"/>
          <w:sz w:val="24"/>
          <w:szCs w:val="24"/>
        </w:rPr>
        <w:t>las</w:t>
      </w:r>
      <w:r w:rsidR="007524D2">
        <w:rPr>
          <w:rFonts w:ascii="Arial" w:hAnsi="Arial" w:cs="Arial"/>
          <w:sz w:val="24"/>
          <w:szCs w:val="24"/>
        </w:rPr>
        <w:t xml:space="preserve"> persona</w:t>
      </w:r>
      <w:r>
        <w:rPr>
          <w:rFonts w:ascii="Arial" w:hAnsi="Arial" w:cs="Arial"/>
          <w:sz w:val="24"/>
          <w:szCs w:val="24"/>
        </w:rPr>
        <w:t>s</w:t>
      </w:r>
      <w:r w:rsidR="007524D2">
        <w:rPr>
          <w:rFonts w:ascii="Arial" w:hAnsi="Arial" w:cs="Arial"/>
          <w:sz w:val="24"/>
          <w:szCs w:val="24"/>
        </w:rPr>
        <w:t>, particularmente con este grupo de población porque además tran</w:t>
      </w:r>
      <w:r w:rsidR="00E47E23">
        <w:rPr>
          <w:rFonts w:ascii="Arial" w:hAnsi="Arial" w:cs="Arial"/>
          <w:sz w:val="24"/>
          <w:szCs w:val="24"/>
        </w:rPr>
        <w:t>s</w:t>
      </w:r>
      <w:r w:rsidR="007524D2">
        <w:rPr>
          <w:rFonts w:ascii="Arial" w:hAnsi="Arial" w:cs="Arial"/>
          <w:sz w:val="24"/>
          <w:szCs w:val="24"/>
        </w:rPr>
        <w:t>forma la vida de sus familias</w:t>
      </w:r>
      <w:r>
        <w:rPr>
          <w:rFonts w:ascii="Arial" w:hAnsi="Arial" w:cs="Arial"/>
          <w:sz w:val="24"/>
          <w:szCs w:val="24"/>
        </w:rPr>
        <w:t xml:space="preserve">”, mencionó el doctor </w:t>
      </w:r>
      <w:proofErr w:type="spellStart"/>
      <w:r>
        <w:rPr>
          <w:rFonts w:ascii="Arial" w:hAnsi="Arial" w:cs="Arial"/>
          <w:sz w:val="24"/>
          <w:szCs w:val="24"/>
        </w:rPr>
        <w:t>Cuamea</w:t>
      </w:r>
      <w:proofErr w:type="spellEnd"/>
      <w:r>
        <w:rPr>
          <w:rFonts w:ascii="Arial" w:hAnsi="Arial" w:cs="Arial"/>
          <w:sz w:val="24"/>
          <w:szCs w:val="24"/>
        </w:rPr>
        <w:t xml:space="preserve"> Velázquez, y agregó que ahora algunos de los participantes han transitado a clases de piano, cerámica, canto, entre otras actividades</w:t>
      </w:r>
      <w:r w:rsidR="007524D2">
        <w:rPr>
          <w:rFonts w:ascii="Arial" w:hAnsi="Arial" w:cs="Arial"/>
          <w:sz w:val="24"/>
          <w:szCs w:val="24"/>
        </w:rPr>
        <w:t>.</w:t>
      </w:r>
    </w:p>
    <w:p w:rsidR="005418BB" w:rsidRPr="00744569" w:rsidRDefault="007524D2" w:rsidP="005F338B">
      <w:pPr>
        <w:shd w:val="clear" w:color="auto" w:fill="FFFFFF"/>
        <w:jc w:val="both"/>
        <w:rPr>
          <w:rFonts w:ascii="Arial" w:hAnsi="Arial" w:cs="Arial"/>
          <w:sz w:val="16"/>
          <w:szCs w:val="16"/>
        </w:rPr>
      </w:pPr>
      <w:r w:rsidRPr="00744569">
        <w:rPr>
          <w:rFonts w:ascii="Arial" w:hAnsi="Arial" w:cs="Arial"/>
          <w:sz w:val="16"/>
          <w:szCs w:val="16"/>
        </w:rPr>
        <w:t xml:space="preserve"> </w:t>
      </w:r>
    </w:p>
    <w:p w:rsidR="006B2C71" w:rsidRDefault="0030660A" w:rsidP="00526511">
      <w:pPr>
        <w:shd w:val="clear" w:color="auto" w:fill="FFFFFF"/>
        <w:jc w:val="both"/>
        <w:rPr>
          <w:rFonts w:ascii="Arial" w:hAnsi="Arial" w:cs="Arial"/>
          <w:color w:val="1F497D" w:themeColor="text2"/>
          <w:sz w:val="24"/>
          <w:szCs w:val="24"/>
        </w:rPr>
      </w:pPr>
      <w:r>
        <w:rPr>
          <w:rFonts w:ascii="Arial" w:hAnsi="Arial" w:cs="Arial"/>
          <w:sz w:val="24"/>
          <w:szCs w:val="24"/>
        </w:rPr>
        <w:t xml:space="preserve">El Rector comentó que esta exposición se llevará a </w:t>
      </w:r>
      <w:r w:rsidR="008302D3">
        <w:rPr>
          <w:rFonts w:ascii="Arial" w:hAnsi="Arial" w:cs="Arial"/>
          <w:sz w:val="24"/>
          <w:szCs w:val="24"/>
        </w:rPr>
        <w:t xml:space="preserve">Ciudad Morelos </w:t>
      </w:r>
      <w:r w:rsidR="00E15AB6">
        <w:rPr>
          <w:rFonts w:ascii="Arial" w:hAnsi="Arial" w:cs="Arial"/>
          <w:sz w:val="24"/>
          <w:szCs w:val="24"/>
        </w:rPr>
        <w:t xml:space="preserve">en </w:t>
      </w:r>
      <w:r w:rsidR="008302D3">
        <w:rPr>
          <w:rFonts w:ascii="Arial" w:hAnsi="Arial" w:cs="Arial"/>
          <w:sz w:val="24"/>
          <w:szCs w:val="24"/>
        </w:rPr>
        <w:t>el valle de Mexicali</w:t>
      </w:r>
      <w:r w:rsidR="00C23F08">
        <w:rPr>
          <w:rFonts w:ascii="Arial" w:hAnsi="Arial" w:cs="Arial"/>
          <w:sz w:val="24"/>
          <w:szCs w:val="24"/>
        </w:rPr>
        <w:t>, Tecate, Rosarito, Ensenada y San Quintín, se ha fragmentado en diversos componentes para que podamos tenerla de manera simultánea en varios lugares del Estado</w:t>
      </w:r>
      <w:r w:rsidR="00744569">
        <w:rPr>
          <w:rFonts w:ascii="Arial" w:hAnsi="Arial" w:cs="Arial"/>
          <w:sz w:val="24"/>
          <w:szCs w:val="24"/>
        </w:rPr>
        <w:t>. El horario de la Biblioteca donde se encuentra la exposición es de lunes a viernes de 7:00 a 20:00 horas.</w:t>
      </w:r>
    </w:p>
    <w:sectPr w:rsidR="006B2C71"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3"/>
  </w:num>
  <w:num w:numId="4">
    <w:abstractNumId w:val="7"/>
  </w:num>
  <w:num w:numId="5">
    <w:abstractNumId w:val="6"/>
  </w:num>
  <w:num w:numId="6">
    <w:abstractNumId w:val="9"/>
  </w:num>
  <w:num w:numId="7">
    <w:abstractNumId w:val="12"/>
  </w:num>
  <w:num w:numId="8">
    <w:abstractNumId w:val="4"/>
  </w:num>
  <w:num w:numId="9">
    <w:abstractNumId w:val="14"/>
  </w:num>
  <w:num w:numId="10">
    <w:abstractNumId w:val="1"/>
  </w:num>
  <w:num w:numId="11">
    <w:abstractNumId w:val="8"/>
  </w:num>
  <w:num w:numId="12">
    <w:abstractNumId w:val="0"/>
  </w:num>
  <w:num w:numId="13">
    <w:abstractNumId w:val="11"/>
  </w:num>
  <w:num w:numId="14">
    <w:abstractNumId w:val="10"/>
  </w:num>
  <w:num w:numId="15">
    <w:abstractNumId w:val="2"/>
  </w:num>
  <w:num w:numId="1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11EC"/>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CEF"/>
    <w:rsid w:val="000743CE"/>
    <w:rsid w:val="00075688"/>
    <w:rsid w:val="00080722"/>
    <w:rsid w:val="000833A5"/>
    <w:rsid w:val="00084B73"/>
    <w:rsid w:val="00085190"/>
    <w:rsid w:val="0008604E"/>
    <w:rsid w:val="00092554"/>
    <w:rsid w:val="0009395F"/>
    <w:rsid w:val="00094666"/>
    <w:rsid w:val="00095BB2"/>
    <w:rsid w:val="000A08FE"/>
    <w:rsid w:val="000A41EF"/>
    <w:rsid w:val="000A53B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10698"/>
    <w:rsid w:val="001162AA"/>
    <w:rsid w:val="00117AF0"/>
    <w:rsid w:val="00120D22"/>
    <w:rsid w:val="00122470"/>
    <w:rsid w:val="00122D4E"/>
    <w:rsid w:val="00123D9D"/>
    <w:rsid w:val="00124EE3"/>
    <w:rsid w:val="00126DF3"/>
    <w:rsid w:val="00127905"/>
    <w:rsid w:val="001279F8"/>
    <w:rsid w:val="00132809"/>
    <w:rsid w:val="00140D17"/>
    <w:rsid w:val="00141E9A"/>
    <w:rsid w:val="001478DC"/>
    <w:rsid w:val="001537D0"/>
    <w:rsid w:val="00153E8B"/>
    <w:rsid w:val="00155944"/>
    <w:rsid w:val="0016058E"/>
    <w:rsid w:val="00162DCC"/>
    <w:rsid w:val="0016745A"/>
    <w:rsid w:val="00167B85"/>
    <w:rsid w:val="00173E86"/>
    <w:rsid w:val="00185B6C"/>
    <w:rsid w:val="00186C51"/>
    <w:rsid w:val="00190801"/>
    <w:rsid w:val="001929B2"/>
    <w:rsid w:val="0019420B"/>
    <w:rsid w:val="001959F4"/>
    <w:rsid w:val="00196399"/>
    <w:rsid w:val="001970DB"/>
    <w:rsid w:val="001971F3"/>
    <w:rsid w:val="001A3566"/>
    <w:rsid w:val="001A50E4"/>
    <w:rsid w:val="001A590B"/>
    <w:rsid w:val="001B3523"/>
    <w:rsid w:val="001B3735"/>
    <w:rsid w:val="001B56AF"/>
    <w:rsid w:val="001B5EA2"/>
    <w:rsid w:val="001B7A23"/>
    <w:rsid w:val="001B7D20"/>
    <w:rsid w:val="001C0441"/>
    <w:rsid w:val="001C0BF0"/>
    <w:rsid w:val="001C1A89"/>
    <w:rsid w:val="001C307B"/>
    <w:rsid w:val="001C678C"/>
    <w:rsid w:val="001D08C5"/>
    <w:rsid w:val="001D0F49"/>
    <w:rsid w:val="001D164D"/>
    <w:rsid w:val="001D16D0"/>
    <w:rsid w:val="001D2421"/>
    <w:rsid w:val="001D4712"/>
    <w:rsid w:val="001D56D0"/>
    <w:rsid w:val="001D623C"/>
    <w:rsid w:val="001D6639"/>
    <w:rsid w:val="001E391F"/>
    <w:rsid w:val="001E5398"/>
    <w:rsid w:val="001E71F1"/>
    <w:rsid w:val="00200AFF"/>
    <w:rsid w:val="0020106E"/>
    <w:rsid w:val="00204C72"/>
    <w:rsid w:val="0020563B"/>
    <w:rsid w:val="00206465"/>
    <w:rsid w:val="00210D09"/>
    <w:rsid w:val="00211240"/>
    <w:rsid w:val="00211392"/>
    <w:rsid w:val="0021172B"/>
    <w:rsid w:val="002140F4"/>
    <w:rsid w:val="00215530"/>
    <w:rsid w:val="0021666F"/>
    <w:rsid w:val="002170C2"/>
    <w:rsid w:val="0022120C"/>
    <w:rsid w:val="00224A6E"/>
    <w:rsid w:val="00224EBF"/>
    <w:rsid w:val="002336CB"/>
    <w:rsid w:val="00235A1E"/>
    <w:rsid w:val="00240D49"/>
    <w:rsid w:val="00240DED"/>
    <w:rsid w:val="00242CB8"/>
    <w:rsid w:val="0024443F"/>
    <w:rsid w:val="00247A47"/>
    <w:rsid w:val="0025736C"/>
    <w:rsid w:val="00260D9C"/>
    <w:rsid w:val="002611F0"/>
    <w:rsid w:val="0026228D"/>
    <w:rsid w:val="00263AC5"/>
    <w:rsid w:val="00265A42"/>
    <w:rsid w:val="00265BC9"/>
    <w:rsid w:val="00266333"/>
    <w:rsid w:val="00266DA4"/>
    <w:rsid w:val="00270E67"/>
    <w:rsid w:val="00271E15"/>
    <w:rsid w:val="00271FD7"/>
    <w:rsid w:val="00273F56"/>
    <w:rsid w:val="002777A4"/>
    <w:rsid w:val="002828A3"/>
    <w:rsid w:val="00282B55"/>
    <w:rsid w:val="00282EF0"/>
    <w:rsid w:val="002840C7"/>
    <w:rsid w:val="00285D7F"/>
    <w:rsid w:val="00286FA9"/>
    <w:rsid w:val="0029162B"/>
    <w:rsid w:val="00292AE0"/>
    <w:rsid w:val="00295B13"/>
    <w:rsid w:val="002A3217"/>
    <w:rsid w:val="002A38B5"/>
    <w:rsid w:val="002A5BA3"/>
    <w:rsid w:val="002A5C3B"/>
    <w:rsid w:val="002A6593"/>
    <w:rsid w:val="002A78F1"/>
    <w:rsid w:val="002B23A4"/>
    <w:rsid w:val="002B4DB3"/>
    <w:rsid w:val="002B718F"/>
    <w:rsid w:val="002B7322"/>
    <w:rsid w:val="002B7416"/>
    <w:rsid w:val="002C214C"/>
    <w:rsid w:val="002C3336"/>
    <w:rsid w:val="002C6AEA"/>
    <w:rsid w:val="002D0AAF"/>
    <w:rsid w:val="002D0F6C"/>
    <w:rsid w:val="002D1504"/>
    <w:rsid w:val="002D19A0"/>
    <w:rsid w:val="002D31CF"/>
    <w:rsid w:val="002D3917"/>
    <w:rsid w:val="002D39D5"/>
    <w:rsid w:val="002E228B"/>
    <w:rsid w:val="002E27D3"/>
    <w:rsid w:val="002E4416"/>
    <w:rsid w:val="002E7B16"/>
    <w:rsid w:val="002E7B1B"/>
    <w:rsid w:val="002F0C86"/>
    <w:rsid w:val="002F5ABB"/>
    <w:rsid w:val="002F6A7D"/>
    <w:rsid w:val="002F7D7E"/>
    <w:rsid w:val="0030012A"/>
    <w:rsid w:val="00301187"/>
    <w:rsid w:val="003032F1"/>
    <w:rsid w:val="00306528"/>
    <w:rsid w:val="0030660A"/>
    <w:rsid w:val="00310616"/>
    <w:rsid w:val="0031067E"/>
    <w:rsid w:val="00311AF6"/>
    <w:rsid w:val="003157CE"/>
    <w:rsid w:val="00315E55"/>
    <w:rsid w:val="0031766A"/>
    <w:rsid w:val="00321476"/>
    <w:rsid w:val="003217D4"/>
    <w:rsid w:val="00321D1E"/>
    <w:rsid w:val="00325D02"/>
    <w:rsid w:val="00325D44"/>
    <w:rsid w:val="00326873"/>
    <w:rsid w:val="00327DD8"/>
    <w:rsid w:val="0033108D"/>
    <w:rsid w:val="0033109D"/>
    <w:rsid w:val="00334B16"/>
    <w:rsid w:val="0033500A"/>
    <w:rsid w:val="003354BC"/>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7219D"/>
    <w:rsid w:val="0037393A"/>
    <w:rsid w:val="00381111"/>
    <w:rsid w:val="00381368"/>
    <w:rsid w:val="0038164A"/>
    <w:rsid w:val="00384A8C"/>
    <w:rsid w:val="0039103B"/>
    <w:rsid w:val="0039160E"/>
    <w:rsid w:val="003958A6"/>
    <w:rsid w:val="003A0FA1"/>
    <w:rsid w:val="003A1B30"/>
    <w:rsid w:val="003A2442"/>
    <w:rsid w:val="003A2EAD"/>
    <w:rsid w:val="003A3449"/>
    <w:rsid w:val="003A3EF5"/>
    <w:rsid w:val="003B00CD"/>
    <w:rsid w:val="003B0F21"/>
    <w:rsid w:val="003B1B5F"/>
    <w:rsid w:val="003B1CFB"/>
    <w:rsid w:val="003B642C"/>
    <w:rsid w:val="003B7BCB"/>
    <w:rsid w:val="003C0F3A"/>
    <w:rsid w:val="003C113A"/>
    <w:rsid w:val="003C29C0"/>
    <w:rsid w:val="003C4F27"/>
    <w:rsid w:val="003D2B29"/>
    <w:rsid w:val="003D46C7"/>
    <w:rsid w:val="003D5306"/>
    <w:rsid w:val="003D6B5C"/>
    <w:rsid w:val="003E0BCB"/>
    <w:rsid w:val="003E22BE"/>
    <w:rsid w:val="003E28C3"/>
    <w:rsid w:val="003E528D"/>
    <w:rsid w:val="003E6882"/>
    <w:rsid w:val="003F04E0"/>
    <w:rsid w:val="003F2A66"/>
    <w:rsid w:val="003F2E59"/>
    <w:rsid w:val="003F3AA2"/>
    <w:rsid w:val="003F59D6"/>
    <w:rsid w:val="0040035C"/>
    <w:rsid w:val="00400EEA"/>
    <w:rsid w:val="00401FFB"/>
    <w:rsid w:val="004043D8"/>
    <w:rsid w:val="00407AA5"/>
    <w:rsid w:val="0041081A"/>
    <w:rsid w:val="00411D6F"/>
    <w:rsid w:val="00412DC8"/>
    <w:rsid w:val="00422B39"/>
    <w:rsid w:val="004239DE"/>
    <w:rsid w:val="00425C7F"/>
    <w:rsid w:val="00431313"/>
    <w:rsid w:val="00432E37"/>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340F"/>
    <w:rsid w:val="00476013"/>
    <w:rsid w:val="004849D8"/>
    <w:rsid w:val="00486256"/>
    <w:rsid w:val="00487734"/>
    <w:rsid w:val="004928E5"/>
    <w:rsid w:val="004A1CA3"/>
    <w:rsid w:val="004A3BE6"/>
    <w:rsid w:val="004A5298"/>
    <w:rsid w:val="004A538A"/>
    <w:rsid w:val="004B2725"/>
    <w:rsid w:val="004B35CF"/>
    <w:rsid w:val="004B7310"/>
    <w:rsid w:val="004B7601"/>
    <w:rsid w:val="004B7714"/>
    <w:rsid w:val="004B779A"/>
    <w:rsid w:val="004C03E2"/>
    <w:rsid w:val="004C1923"/>
    <w:rsid w:val="004C1D05"/>
    <w:rsid w:val="004C3963"/>
    <w:rsid w:val="004C781D"/>
    <w:rsid w:val="004C7888"/>
    <w:rsid w:val="004D029F"/>
    <w:rsid w:val="004D0492"/>
    <w:rsid w:val="004D04CA"/>
    <w:rsid w:val="004D76AE"/>
    <w:rsid w:val="004D7B62"/>
    <w:rsid w:val="004D7D1E"/>
    <w:rsid w:val="004E1BC3"/>
    <w:rsid w:val="004E38EE"/>
    <w:rsid w:val="004F0B61"/>
    <w:rsid w:val="004F4846"/>
    <w:rsid w:val="00500D5C"/>
    <w:rsid w:val="00504D15"/>
    <w:rsid w:val="00507988"/>
    <w:rsid w:val="0051185F"/>
    <w:rsid w:val="005125BD"/>
    <w:rsid w:val="00513898"/>
    <w:rsid w:val="00513AFB"/>
    <w:rsid w:val="00517707"/>
    <w:rsid w:val="00526511"/>
    <w:rsid w:val="00532DBA"/>
    <w:rsid w:val="005357B8"/>
    <w:rsid w:val="005366C5"/>
    <w:rsid w:val="00536767"/>
    <w:rsid w:val="00537EFD"/>
    <w:rsid w:val="00540F40"/>
    <w:rsid w:val="005418BB"/>
    <w:rsid w:val="00543B63"/>
    <w:rsid w:val="00544F66"/>
    <w:rsid w:val="00546172"/>
    <w:rsid w:val="00547BC8"/>
    <w:rsid w:val="0055010A"/>
    <w:rsid w:val="00550601"/>
    <w:rsid w:val="005523F7"/>
    <w:rsid w:val="00561142"/>
    <w:rsid w:val="0056184F"/>
    <w:rsid w:val="00561C4C"/>
    <w:rsid w:val="0056211A"/>
    <w:rsid w:val="00562BBA"/>
    <w:rsid w:val="0056645D"/>
    <w:rsid w:val="00567E86"/>
    <w:rsid w:val="00573127"/>
    <w:rsid w:val="00580E09"/>
    <w:rsid w:val="005850E1"/>
    <w:rsid w:val="005901F9"/>
    <w:rsid w:val="00590E9F"/>
    <w:rsid w:val="00592538"/>
    <w:rsid w:val="00592CC7"/>
    <w:rsid w:val="00592EBE"/>
    <w:rsid w:val="005938CF"/>
    <w:rsid w:val="00594346"/>
    <w:rsid w:val="00596F61"/>
    <w:rsid w:val="0059764B"/>
    <w:rsid w:val="005A0A5A"/>
    <w:rsid w:val="005A1340"/>
    <w:rsid w:val="005A2726"/>
    <w:rsid w:val="005A3A56"/>
    <w:rsid w:val="005A4B4D"/>
    <w:rsid w:val="005A4DEC"/>
    <w:rsid w:val="005B1E81"/>
    <w:rsid w:val="005B1FAC"/>
    <w:rsid w:val="005B2115"/>
    <w:rsid w:val="005B21B2"/>
    <w:rsid w:val="005B24A9"/>
    <w:rsid w:val="005B5AF7"/>
    <w:rsid w:val="005C22C7"/>
    <w:rsid w:val="005C2F5C"/>
    <w:rsid w:val="005C44B5"/>
    <w:rsid w:val="005C56FC"/>
    <w:rsid w:val="005C7BF8"/>
    <w:rsid w:val="005D0C49"/>
    <w:rsid w:val="005D3221"/>
    <w:rsid w:val="005E1AD2"/>
    <w:rsid w:val="005E265E"/>
    <w:rsid w:val="005E6F37"/>
    <w:rsid w:val="005E7ABA"/>
    <w:rsid w:val="005E7EDD"/>
    <w:rsid w:val="005F252D"/>
    <w:rsid w:val="005F31C5"/>
    <w:rsid w:val="005F338B"/>
    <w:rsid w:val="005F6C86"/>
    <w:rsid w:val="005F6D19"/>
    <w:rsid w:val="00600E61"/>
    <w:rsid w:val="0060366C"/>
    <w:rsid w:val="00604F8B"/>
    <w:rsid w:val="00606508"/>
    <w:rsid w:val="00607AEF"/>
    <w:rsid w:val="00614025"/>
    <w:rsid w:val="0061426C"/>
    <w:rsid w:val="00622998"/>
    <w:rsid w:val="00625A14"/>
    <w:rsid w:val="00627973"/>
    <w:rsid w:val="00631030"/>
    <w:rsid w:val="006319EB"/>
    <w:rsid w:val="00632C68"/>
    <w:rsid w:val="00636B9D"/>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41FD"/>
    <w:rsid w:val="00684B73"/>
    <w:rsid w:val="00684C0C"/>
    <w:rsid w:val="0068665E"/>
    <w:rsid w:val="00687043"/>
    <w:rsid w:val="006931D5"/>
    <w:rsid w:val="006935DB"/>
    <w:rsid w:val="006A00F8"/>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D1689"/>
    <w:rsid w:val="006D409F"/>
    <w:rsid w:val="006D6329"/>
    <w:rsid w:val="006E1B6A"/>
    <w:rsid w:val="006E42CB"/>
    <w:rsid w:val="006E463D"/>
    <w:rsid w:val="006E56CE"/>
    <w:rsid w:val="006E684C"/>
    <w:rsid w:val="006F12EC"/>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70F3"/>
    <w:rsid w:val="007304EC"/>
    <w:rsid w:val="00730A90"/>
    <w:rsid w:val="00733A95"/>
    <w:rsid w:val="00735A7D"/>
    <w:rsid w:val="00735EE5"/>
    <w:rsid w:val="00736924"/>
    <w:rsid w:val="00736EE6"/>
    <w:rsid w:val="007431A2"/>
    <w:rsid w:val="00744569"/>
    <w:rsid w:val="007512D8"/>
    <w:rsid w:val="007524D2"/>
    <w:rsid w:val="00757961"/>
    <w:rsid w:val="007628B9"/>
    <w:rsid w:val="00763A82"/>
    <w:rsid w:val="00765C76"/>
    <w:rsid w:val="00766F96"/>
    <w:rsid w:val="007710F8"/>
    <w:rsid w:val="00772976"/>
    <w:rsid w:val="00774B7E"/>
    <w:rsid w:val="00776241"/>
    <w:rsid w:val="007830A7"/>
    <w:rsid w:val="007845F1"/>
    <w:rsid w:val="007859DA"/>
    <w:rsid w:val="00785C5B"/>
    <w:rsid w:val="00786794"/>
    <w:rsid w:val="00790050"/>
    <w:rsid w:val="00790566"/>
    <w:rsid w:val="0079136D"/>
    <w:rsid w:val="007937BF"/>
    <w:rsid w:val="00795D2B"/>
    <w:rsid w:val="00795DA2"/>
    <w:rsid w:val="007A16AA"/>
    <w:rsid w:val="007A4B2D"/>
    <w:rsid w:val="007A5B00"/>
    <w:rsid w:val="007B3153"/>
    <w:rsid w:val="007B7AD8"/>
    <w:rsid w:val="007C079E"/>
    <w:rsid w:val="007C4B5E"/>
    <w:rsid w:val="007C4D68"/>
    <w:rsid w:val="007C4FD3"/>
    <w:rsid w:val="007C57B0"/>
    <w:rsid w:val="007C7A63"/>
    <w:rsid w:val="007D12ED"/>
    <w:rsid w:val="007D17D5"/>
    <w:rsid w:val="007D2286"/>
    <w:rsid w:val="007D7108"/>
    <w:rsid w:val="007E0877"/>
    <w:rsid w:val="007E0B0A"/>
    <w:rsid w:val="007E3241"/>
    <w:rsid w:val="007E5C1D"/>
    <w:rsid w:val="007E7CCC"/>
    <w:rsid w:val="007F12D5"/>
    <w:rsid w:val="007F30D7"/>
    <w:rsid w:val="007F58F6"/>
    <w:rsid w:val="00801076"/>
    <w:rsid w:val="00804D76"/>
    <w:rsid w:val="00804E04"/>
    <w:rsid w:val="008149DE"/>
    <w:rsid w:val="00817C05"/>
    <w:rsid w:val="00821AE5"/>
    <w:rsid w:val="0082326F"/>
    <w:rsid w:val="008251AF"/>
    <w:rsid w:val="008251EE"/>
    <w:rsid w:val="008302D3"/>
    <w:rsid w:val="008316AE"/>
    <w:rsid w:val="008351FA"/>
    <w:rsid w:val="00837852"/>
    <w:rsid w:val="0084084C"/>
    <w:rsid w:val="00842584"/>
    <w:rsid w:val="008430B3"/>
    <w:rsid w:val="0084674F"/>
    <w:rsid w:val="00846C0A"/>
    <w:rsid w:val="00847360"/>
    <w:rsid w:val="008519A6"/>
    <w:rsid w:val="00852B74"/>
    <w:rsid w:val="00855751"/>
    <w:rsid w:val="00855B97"/>
    <w:rsid w:val="00860C68"/>
    <w:rsid w:val="008611F1"/>
    <w:rsid w:val="00866727"/>
    <w:rsid w:val="00870161"/>
    <w:rsid w:val="00871F1E"/>
    <w:rsid w:val="00877FA9"/>
    <w:rsid w:val="00882885"/>
    <w:rsid w:val="00887AFD"/>
    <w:rsid w:val="00892853"/>
    <w:rsid w:val="00892D1A"/>
    <w:rsid w:val="0089494C"/>
    <w:rsid w:val="00895D36"/>
    <w:rsid w:val="00896364"/>
    <w:rsid w:val="008A05A6"/>
    <w:rsid w:val="008A17F5"/>
    <w:rsid w:val="008A3231"/>
    <w:rsid w:val="008A36CB"/>
    <w:rsid w:val="008A7F44"/>
    <w:rsid w:val="008B1160"/>
    <w:rsid w:val="008B154B"/>
    <w:rsid w:val="008B15DF"/>
    <w:rsid w:val="008B4E87"/>
    <w:rsid w:val="008B5B3B"/>
    <w:rsid w:val="008B6743"/>
    <w:rsid w:val="008B70B1"/>
    <w:rsid w:val="008B7E0E"/>
    <w:rsid w:val="008C04E2"/>
    <w:rsid w:val="008C0730"/>
    <w:rsid w:val="008C2A3C"/>
    <w:rsid w:val="008C386F"/>
    <w:rsid w:val="008C4109"/>
    <w:rsid w:val="008C5ACC"/>
    <w:rsid w:val="008D31DC"/>
    <w:rsid w:val="008D761C"/>
    <w:rsid w:val="008E1A37"/>
    <w:rsid w:val="008E24BD"/>
    <w:rsid w:val="008E5BEC"/>
    <w:rsid w:val="008E7C7F"/>
    <w:rsid w:val="008F0491"/>
    <w:rsid w:val="008F2A1A"/>
    <w:rsid w:val="008F3221"/>
    <w:rsid w:val="008F575A"/>
    <w:rsid w:val="008F762C"/>
    <w:rsid w:val="008F7960"/>
    <w:rsid w:val="00901C43"/>
    <w:rsid w:val="00906347"/>
    <w:rsid w:val="00911155"/>
    <w:rsid w:val="00913295"/>
    <w:rsid w:val="009162BA"/>
    <w:rsid w:val="00917709"/>
    <w:rsid w:val="009208E5"/>
    <w:rsid w:val="00922D80"/>
    <w:rsid w:val="00923076"/>
    <w:rsid w:val="00927B09"/>
    <w:rsid w:val="00933580"/>
    <w:rsid w:val="00935F93"/>
    <w:rsid w:val="00940118"/>
    <w:rsid w:val="00940543"/>
    <w:rsid w:val="00943E24"/>
    <w:rsid w:val="0094425B"/>
    <w:rsid w:val="009468D4"/>
    <w:rsid w:val="00946F03"/>
    <w:rsid w:val="00947AEA"/>
    <w:rsid w:val="00947CD6"/>
    <w:rsid w:val="0095008B"/>
    <w:rsid w:val="00954658"/>
    <w:rsid w:val="0095556D"/>
    <w:rsid w:val="00956EDF"/>
    <w:rsid w:val="009622D5"/>
    <w:rsid w:val="00962B30"/>
    <w:rsid w:val="00963A48"/>
    <w:rsid w:val="00971AD6"/>
    <w:rsid w:val="009729F7"/>
    <w:rsid w:val="00972AD4"/>
    <w:rsid w:val="0098419D"/>
    <w:rsid w:val="00985793"/>
    <w:rsid w:val="00992F28"/>
    <w:rsid w:val="009937C5"/>
    <w:rsid w:val="009943F8"/>
    <w:rsid w:val="00997886"/>
    <w:rsid w:val="00997BF9"/>
    <w:rsid w:val="009A0BA3"/>
    <w:rsid w:val="009A2C85"/>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5AF3"/>
    <w:rsid w:val="009D30AE"/>
    <w:rsid w:val="009D313B"/>
    <w:rsid w:val="009D4ED6"/>
    <w:rsid w:val="009E18BE"/>
    <w:rsid w:val="009E2199"/>
    <w:rsid w:val="009E2B75"/>
    <w:rsid w:val="009E6A2A"/>
    <w:rsid w:val="009E7A33"/>
    <w:rsid w:val="009F2EE1"/>
    <w:rsid w:val="009F4EA4"/>
    <w:rsid w:val="009F5451"/>
    <w:rsid w:val="009F5B77"/>
    <w:rsid w:val="009F69E5"/>
    <w:rsid w:val="009F7028"/>
    <w:rsid w:val="00A039E5"/>
    <w:rsid w:val="00A0579F"/>
    <w:rsid w:val="00A112D9"/>
    <w:rsid w:val="00A130E6"/>
    <w:rsid w:val="00A141B6"/>
    <w:rsid w:val="00A14285"/>
    <w:rsid w:val="00A14BE2"/>
    <w:rsid w:val="00A14CC9"/>
    <w:rsid w:val="00A150B8"/>
    <w:rsid w:val="00A15807"/>
    <w:rsid w:val="00A15BC5"/>
    <w:rsid w:val="00A1602F"/>
    <w:rsid w:val="00A179E9"/>
    <w:rsid w:val="00A22FF8"/>
    <w:rsid w:val="00A233CF"/>
    <w:rsid w:val="00A24D77"/>
    <w:rsid w:val="00A2572F"/>
    <w:rsid w:val="00A25F9F"/>
    <w:rsid w:val="00A268A3"/>
    <w:rsid w:val="00A354EA"/>
    <w:rsid w:val="00A35606"/>
    <w:rsid w:val="00A41015"/>
    <w:rsid w:val="00A4337F"/>
    <w:rsid w:val="00A43747"/>
    <w:rsid w:val="00A44059"/>
    <w:rsid w:val="00A45F4E"/>
    <w:rsid w:val="00A46EDC"/>
    <w:rsid w:val="00A505E7"/>
    <w:rsid w:val="00A53D24"/>
    <w:rsid w:val="00A54C50"/>
    <w:rsid w:val="00A5563D"/>
    <w:rsid w:val="00A64E93"/>
    <w:rsid w:val="00A745FA"/>
    <w:rsid w:val="00A75B6E"/>
    <w:rsid w:val="00A8013D"/>
    <w:rsid w:val="00A80308"/>
    <w:rsid w:val="00A821A7"/>
    <w:rsid w:val="00A84D0F"/>
    <w:rsid w:val="00A84F15"/>
    <w:rsid w:val="00A87B2E"/>
    <w:rsid w:val="00A90038"/>
    <w:rsid w:val="00A92B03"/>
    <w:rsid w:val="00A95845"/>
    <w:rsid w:val="00AA029D"/>
    <w:rsid w:val="00AA0481"/>
    <w:rsid w:val="00AA0601"/>
    <w:rsid w:val="00AA11DB"/>
    <w:rsid w:val="00AA3980"/>
    <w:rsid w:val="00AA516F"/>
    <w:rsid w:val="00AA5A09"/>
    <w:rsid w:val="00AB03E3"/>
    <w:rsid w:val="00AB3820"/>
    <w:rsid w:val="00AB52BE"/>
    <w:rsid w:val="00AB790B"/>
    <w:rsid w:val="00AC030A"/>
    <w:rsid w:val="00AC103A"/>
    <w:rsid w:val="00AC15D2"/>
    <w:rsid w:val="00AC6A5C"/>
    <w:rsid w:val="00AD3BB0"/>
    <w:rsid w:val="00AD4BE9"/>
    <w:rsid w:val="00AD4F23"/>
    <w:rsid w:val="00AD51F8"/>
    <w:rsid w:val="00AD560A"/>
    <w:rsid w:val="00AD5D16"/>
    <w:rsid w:val="00AD72DF"/>
    <w:rsid w:val="00AE6E31"/>
    <w:rsid w:val="00AE7AE1"/>
    <w:rsid w:val="00AF122A"/>
    <w:rsid w:val="00AF3F73"/>
    <w:rsid w:val="00AF47AE"/>
    <w:rsid w:val="00AF5013"/>
    <w:rsid w:val="00AF6485"/>
    <w:rsid w:val="00B010E5"/>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43388"/>
    <w:rsid w:val="00B43F93"/>
    <w:rsid w:val="00B457CE"/>
    <w:rsid w:val="00B45F3C"/>
    <w:rsid w:val="00B5611A"/>
    <w:rsid w:val="00B56754"/>
    <w:rsid w:val="00B56C4A"/>
    <w:rsid w:val="00B61F4E"/>
    <w:rsid w:val="00B63535"/>
    <w:rsid w:val="00B63708"/>
    <w:rsid w:val="00B63793"/>
    <w:rsid w:val="00B658FA"/>
    <w:rsid w:val="00B668F5"/>
    <w:rsid w:val="00B721F7"/>
    <w:rsid w:val="00B776CE"/>
    <w:rsid w:val="00B77BBD"/>
    <w:rsid w:val="00B80DED"/>
    <w:rsid w:val="00B824CA"/>
    <w:rsid w:val="00B8346C"/>
    <w:rsid w:val="00B8418F"/>
    <w:rsid w:val="00B858BC"/>
    <w:rsid w:val="00B8626A"/>
    <w:rsid w:val="00B91E53"/>
    <w:rsid w:val="00B92DED"/>
    <w:rsid w:val="00B93C2A"/>
    <w:rsid w:val="00B95938"/>
    <w:rsid w:val="00B95DB0"/>
    <w:rsid w:val="00BA07B0"/>
    <w:rsid w:val="00BA200E"/>
    <w:rsid w:val="00BA3562"/>
    <w:rsid w:val="00BA4158"/>
    <w:rsid w:val="00BA43B4"/>
    <w:rsid w:val="00BA7E00"/>
    <w:rsid w:val="00BB1C79"/>
    <w:rsid w:val="00BB271B"/>
    <w:rsid w:val="00BB5339"/>
    <w:rsid w:val="00BB5F81"/>
    <w:rsid w:val="00BB71AE"/>
    <w:rsid w:val="00BC4DE6"/>
    <w:rsid w:val="00BC54E2"/>
    <w:rsid w:val="00BC67A4"/>
    <w:rsid w:val="00BC7B29"/>
    <w:rsid w:val="00BD09A8"/>
    <w:rsid w:val="00BD391F"/>
    <w:rsid w:val="00BD518C"/>
    <w:rsid w:val="00BE2A14"/>
    <w:rsid w:val="00BE4320"/>
    <w:rsid w:val="00BE7449"/>
    <w:rsid w:val="00BF0D7E"/>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230F4"/>
    <w:rsid w:val="00C23F08"/>
    <w:rsid w:val="00C300AC"/>
    <w:rsid w:val="00C30B10"/>
    <w:rsid w:val="00C317D3"/>
    <w:rsid w:val="00C3476B"/>
    <w:rsid w:val="00C34EA0"/>
    <w:rsid w:val="00C35EA8"/>
    <w:rsid w:val="00C36AA8"/>
    <w:rsid w:val="00C418E0"/>
    <w:rsid w:val="00C42591"/>
    <w:rsid w:val="00C43297"/>
    <w:rsid w:val="00C44471"/>
    <w:rsid w:val="00C536B9"/>
    <w:rsid w:val="00C54129"/>
    <w:rsid w:val="00C54EEF"/>
    <w:rsid w:val="00C556B7"/>
    <w:rsid w:val="00C57508"/>
    <w:rsid w:val="00C57CA5"/>
    <w:rsid w:val="00C61617"/>
    <w:rsid w:val="00C6272D"/>
    <w:rsid w:val="00C62A54"/>
    <w:rsid w:val="00C637EA"/>
    <w:rsid w:val="00C66C1D"/>
    <w:rsid w:val="00C67CAF"/>
    <w:rsid w:val="00C67DD5"/>
    <w:rsid w:val="00C73012"/>
    <w:rsid w:val="00C74D82"/>
    <w:rsid w:val="00C777A7"/>
    <w:rsid w:val="00C77BA3"/>
    <w:rsid w:val="00C845DD"/>
    <w:rsid w:val="00C8512A"/>
    <w:rsid w:val="00C87F33"/>
    <w:rsid w:val="00C92299"/>
    <w:rsid w:val="00C922DE"/>
    <w:rsid w:val="00C94935"/>
    <w:rsid w:val="00C953E9"/>
    <w:rsid w:val="00C9541F"/>
    <w:rsid w:val="00CA08F1"/>
    <w:rsid w:val="00CA0F87"/>
    <w:rsid w:val="00CA2D8B"/>
    <w:rsid w:val="00CA424B"/>
    <w:rsid w:val="00CA4A80"/>
    <w:rsid w:val="00CA69E6"/>
    <w:rsid w:val="00CB15C5"/>
    <w:rsid w:val="00CB49AE"/>
    <w:rsid w:val="00CB5C06"/>
    <w:rsid w:val="00CB7267"/>
    <w:rsid w:val="00CB7CCA"/>
    <w:rsid w:val="00CC04E2"/>
    <w:rsid w:val="00CC397D"/>
    <w:rsid w:val="00CC71A0"/>
    <w:rsid w:val="00CC731A"/>
    <w:rsid w:val="00CD019A"/>
    <w:rsid w:val="00CD2A3A"/>
    <w:rsid w:val="00CD314A"/>
    <w:rsid w:val="00CD51B1"/>
    <w:rsid w:val="00CD5341"/>
    <w:rsid w:val="00CD5D27"/>
    <w:rsid w:val="00CE1671"/>
    <w:rsid w:val="00CE3880"/>
    <w:rsid w:val="00CE40FF"/>
    <w:rsid w:val="00CE5692"/>
    <w:rsid w:val="00CE641D"/>
    <w:rsid w:val="00CF30CE"/>
    <w:rsid w:val="00CF4A72"/>
    <w:rsid w:val="00D017C4"/>
    <w:rsid w:val="00D0248F"/>
    <w:rsid w:val="00D02A61"/>
    <w:rsid w:val="00D043E3"/>
    <w:rsid w:val="00D04AEA"/>
    <w:rsid w:val="00D0582D"/>
    <w:rsid w:val="00D06072"/>
    <w:rsid w:val="00D06777"/>
    <w:rsid w:val="00D1008E"/>
    <w:rsid w:val="00D1024E"/>
    <w:rsid w:val="00D10BCD"/>
    <w:rsid w:val="00D137C6"/>
    <w:rsid w:val="00D13E20"/>
    <w:rsid w:val="00D14456"/>
    <w:rsid w:val="00D15F4F"/>
    <w:rsid w:val="00D216E1"/>
    <w:rsid w:val="00D21857"/>
    <w:rsid w:val="00D21A47"/>
    <w:rsid w:val="00D21EA7"/>
    <w:rsid w:val="00D24319"/>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D0D"/>
    <w:rsid w:val="00D44A90"/>
    <w:rsid w:val="00D5107D"/>
    <w:rsid w:val="00D51BB5"/>
    <w:rsid w:val="00D525A7"/>
    <w:rsid w:val="00D52B0E"/>
    <w:rsid w:val="00D535DC"/>
    <w:rsid w:val="00D61771"/>
    <w:rsid w:val="00D62EE0"/>
    <w:rsid w:val="00D6484B"/>
    <w:rsid w:val="00D658C6"/>
    <w:rsid w:val="00D71185"/>
    <w:rsid w:val="00D72551"/>
    <w:rsid w:val="00D727E6"/>
    <w:rsid w:val="00D7404D"/>
    <w:rsid w:val="00D74231"/>
    <w:rsid w:val="00D771B0"/>
    <w:rsid w:val="00D82117"/>
    <w:rsid w:val="00D8366B"/>
    <w:rsid w:val="00D836D7"/>
    <w:rsid w:val="00D862C1"/>
    <w:rsid w:val="00D9235E"/>
    <w:rsid w:val="00D94D21"/>
    <w:rsid w:val="00D9716B"/>
    <w:rsid w:val="00D975EF"/>
    <w:rsid w:val="00DA2A96"/>
    <w:rsid w:val="00DA45BA"/>
    <w:rsid w:val="00DA557D"/>
    <w:rsid w:val="00DA7512"/>
    <w:rsid w:val="00DB0E50"/>
    <w:rsid w:val="00DB2F4D"/>
    <w:rsid w:val="00DB31DB"/>
    <w:rsid w:val="00DB5959"/>
    <w:rsid w:val="00DB68A2"/>
    <w:rsid w:val="00DB7A38"/>
    <w:rsid w:val="00DC0428"/>
    <w:rsid w:val="00DC1666"/>
    <w:rsid w:val="00DC383B"/>
    <w:rsid w:val="00DC3A97"/>
    <w:rsid w:val="00DC7410"/>
    <w:rsid w:val="00DD0F25"/>
    <w:rsid w:val="00DD3CE6"/>
    <w:rsid w:val="00DD670D"/>
    <w:rsid w:val="00DE00F2"/>
    <w:rsid w:val="00DE1340"/>
    <w:rsid w:val="00DE15DC"/>
    <w:rsid w:val="00DE1A84"/>
    <w:rsid w:val="00DE2062"/>
    <w:rsid w:val="00DE3231"/>
    <w:rsid w:val="00DE36E6"/>
    <w:rsid w:val="00DE51F4"/>
    <w:rsid w:val="00DF3C9E"/>
    <w:rsid w:val="00DF3E48"/>
    <w:rsid w:val="00DF45EA"/>
    <w:rsid w:val="00DF6852"/>
    <w:rsid w:val="00E00DBA"/>
    <w:rsid w:val="00E03594"/>
    <w:rsid w:val="00E036D1"/>
    <w:rsid w:val="00E05384"/>
    <w:rsid w:val="00E05778"/>
    <w:rsid w:val="00E060BF"/>
    <w:rsid w:val="00E0771B"/>
    <w:rsid w:val="00E07CF6"/>
    <w:rsid w:val="00E1264D"/>
    <w:rsid w:val="00E13095"/>
    <w:rsid w:val="00E15AB6"/>
    <w:rsid w:val="00E16481"/>
    <w:rsid w:val="00E32921"/>
    <w:rsid w:val="00E33F25"/>
    <w:rsid w:val="00E34677"/>
    <w:rsid w:val="00E37B64"/>
    <w:rsid w:val="00E4004B"/>
    <w:rsid w:val="00E41337"/>
    <w:rsid w:val="00E444DF"/>
    <w:rsid w:val="00E45290"/>
    <w:rsid w:val="00E47BFF"/>
    <w:rsid w:val="00E47E23"/>
    <w:rsid w:val="00E50D50"/>
    <w:rsid w:val="00E519CA"/>
    <w:rsid w:val="00E55ADC"/>
    <w:rsid w:val="00E55C42"/>
    <w:rsid w:val="00E56E9A"/>
    <w:rsid w:val="00E60681"/>
    <w:rsid w:val="00E61AF5"/>
    <w:rsid w:val="00E639C4"/>
    <w:rsid w:val="00E65041"/>
    <w:rsid w:val="00E656FE"/>
    <w:rsid w:val="00E6719B"/>
    <w:rsid w:val="00E73664"/>
    <w:rsid w:val="00E7602B"/>
    <w:rsid w:val="00E82776"/>
    <w:rsid w:val="00E85065"/>
    <w:rsid w:val="00E854B3"/>
    <w:rsid w:val="00E8581D"/>
    <w:rsid w:val="00E85F3C"/>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CDB"/>
    <w:rsid w:val="00ED7C2C"/>
    <w:rsid w:val="00EE1BA4"/>
    <w:rsid w:val="00EE2D77"/>
    <w:rsid w:val="00EE5532"/>
    <w:rsid w:val="00EE7110"/>
    <w:rsid w:val="00EF019E"/>
    <w:rsid w:val="00EF580F"/>
    <w:rsid w:val="00EF600F"/>
    <w:rsid w:val="00EF639B"/>
    <w:rsid w:val="00F00A54"/>
    <w:rsid w:val="00F02C22"/>
    <w:rsid w:val="00F0347F"/>
    <w:rsid w:val="00F043D4"/>
    <w:rsid w:val="00F063E5"/>
    <w:rsid w:val="00F12707"/>
    <w:rsid w:val="00F17494"/>
    <w:rsid w:val="00F21A12"/>
    <w:rsid w:val="00F23F14"/>
    <w:rsid w:val="00F24946"/>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71C8"/>
    <w:rsid w:val="00F87348"/>
    <w:rsid w:val="00F93C37"/>
    <w:rsid w:val="00F9617A"/>
    <w:rsid w:val="00F971A8"/>
    <w:rsid w:val="00F97D5B"/>
    <w:rsid w:val="00FA09ED"/>
    <w:rsid w:val="00FA20C5"/>
    <w:rsid w:val="00FA2D4C"/>
    <w:rsid w:val="00FA2D89"/>
    <w:rsid w:val="00FA326F"/>
    <w:rsid w:val="00FA4042"/>
    <w:rsid w:val="00FA4493"/>
    <w:rsid w:val="00FA44AF"/>
    <w:rsid w:val="00FA5E46"/>
    <w:rsid w:val="00FA7FD5"/>
    <w:rsid w:val="00FB172C"/>
    <w:rsid w:val="00FB3C45"/>
    <w:rsid w:val="00FB3E91"/>
    <w:rsid w:val="00FC0857"/>
    <w:rsid w:val="00FC0FC4"/>
    <w:rsid w:val="00FC1C74"/>
    <w:rsid w:val="00FC30BF"/>
    <w:rsid w:val="00FC6395"/>
    <w:rsid w:val="00FC682C"/>
    <w:rsid w:val="00FD583E"/>
    <w:rsid w:val="00FD71FE"/>
    <w:rsid w:val="00FE0401"/>
    <w:rsid w:val="00FE1C58"/>
    <w:rsid w:val="00FE3A1A"/>
    <w:rsid w:val="00FE7DD7"/>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semiHidden/>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semiHidden/>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4E8DD-C305-4466-9C8A-657FBE76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461</Words>
  <Characters>2541</Characters>
  <Application>Microsoft Office Word</Application>
  <DocSecurity>0</DocSecurity>
  <Lines>21</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16</cp:revision>
  <cp:lastPrinted>2014-10-11T00:13:00Z</cp:lastPrinted>
  <dcterms:created xsi:type="dcterms:W3CDTF">2014-10-21T20:50:00Z</dcterms:created>
  <dcterms:modified xsi:type="dcterms:W3CDTF">2014-10-21T23:56:00Z</dcterms:modified>
</cp:coreProperties>
</file>