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029BBD" wp14:editId="631D5E20">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BB03EB" w:rsidRDefault="00CE40FF" w:rsidP="00BB03EB">
      <w:pPr>
        <w:jc w:val="right"/>
        <w:rPr>
          <w:rFonts w:ascii="Times New Roman" w:hAnsi="Times New Roman"/>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BB03EB">
        <w:rPr>
          <w:rFonts w:ascii="Arial" w:hAnsi="Arial" w:cs="Arial"/>
          <w:b/>
          <w:sz w:val="24"/>
          <w:szCs w:val="24"/>
        </w:rPr>
        <w:t>9</w:t>
      </w:r>
      <w:r w:rsidR="003E3FF3">
        <w:rPr>
          <w:rFonts w:ascii="Arial" w:hAnsi="Arial" w:cs="Arial"/>
          <w:b/>
          <w:sz w:val="24"/>
          <w:szCs w:val="24"/>
        </w:rPr>
        <w:t>2</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r w:rsidR="00BB03EB" w:rsidRPr="00BB03EB">
        <w:rPr>
          <w:rFonts w:ascii="Times New Roman" w:hAnsi="Times New Roman"/>
          <w:b/>
          <w:sz w:val="24"/>
          <w:szCs w:val="24"/>
        </w:rPr>
        <w:t xml:space="preserve"> </w:t>
      </w:r>
    </w:p>
    <w:p w:rsidR="008B3FFF" w:rsidRPr="008B3FFF" w:rsidRDefault="008B3FFF" w:rsidP="00F271F2">
      <w:pPr>
        <w:jc w:val="center"/>
        <w:rPr>
          <w:rFonts w:ascii="Arial" w:hAnsi="Arial" w:cs="Arial"/>
          <w:b/>
          <w:sz w:val="16"/>
          <w:szCs w:val="16"/>
        </w:rPr>
      </w:pPr>
    </w:p>
    <w:p w:rsidR="00A9505D" w:rsidRDefault="00F87231" w:rsidP="008B3FFF">
      <w:pPr>
        <w:jc w:val="center"/>
        <w:rPr>
          <w:rFonts w:ascii="Arial" w:hAnsi="Arial" w:cs="Arial"/>
          <w:b/>
          <w:sz w:val="36"/>
          <w:szCs w:val="36"/>
        </w:rPr>
      </w:pPr>
      <w:r>
        <w:rPr>
          <w:rFonts w:ascii="Arial" w:hAnsi="Arial" w:cs="Arial"/>
          <w:b/>
          <w:sz w:val="36"/>
          <w:szCs w:val="36"/>
        </w:rPr>
        <w:t xml:space="preserve">Rector </w:t>
      </w:r>
      <w:r w:rsidR="00A9505D">
        <w:rPr>
          <w:rFonts w:ascii="Arial" w:hAnsi="Arial" w:cs="Arial"/>
          <w:b/>
          <w:sz w:val="36"/>
          <w:szCs w:val="36"/>
        </w:rPr>
        <w:t xml:space="preserve">celebra con niños de casas hogar </w:t>
      </w:r>
    </w:p>
    <w:p w:rsidR="008B3FFF" w:rsidRPr="00C3252A" w:rsidRDefault="003C35C8" w:rsidP="008B3FFF">
      <w:pPr>
        <w:jc w:val="center"/>
        <w:rPr>
          <w:rFonts w:ascii="Arial" w:hAnsi="Arial" w:cs="Arial"/>
          <w:b/>
          <w:sz w:val="36"/>
          <w:szCs w:val="36"/>
        </w:rPr>
      </w:pPr>
      <w:bookmarkStart w:id="0" w:name="_GoBack"/>
      <w:bookmarkEnd w:id="0"/>
      <w:r>
        <w:rPr>
          <w:rFonts w:ascii="Arial" w:hAnsi="Arial" w:cs="Arial"/>
          <w:b/>
          <w:sz w:val="36"/>
          <w:szCs w:val="36"/>
        </w:rPr>
        <w:t>Posada Navideña</w:t>
      </w:r>
      <w:r w:rsidR="008B3FFF" w:rsidRPr="00C3252A">
        <w:rPr>
          <w:rFonts w:ascii="Arial" w:hAnsi="Arial" w:cs="Arial"/>
          <w:b/>
          <w:sz w:val="36"/>
          <w:szCs w:val="36"/>
        </w:rPr>
        <w:t xml:space="preserve"> </w:t>
      </w:r>
    </w:p>
    <w:p w:rsidR="008B3FFF" w:rsidRPr="007568F2" w:rsidRDefault="008B3FFF" w:rsidP="008B3FFF">
      <w:pPr>
        <w:jc w:val="center"/>
        <w:rPr>
          <w:rFonts w:ascii="Arial" w:hAnsi="Arial" w:cs="Arial"/>
          <w:b/>
          <w:sz w:val="12"/>
          <w:szCs w:val="12"/>
        </w:rPr>
      </w:pPr>
    </w:p>
    <w:p w:rsidR="008B3FFF" w:rsidRDefault="00F87231" w:rsidP="008B3FFF">
      <w:pPr>
        <w:numPr>
          <w:ilvl w:val="0"/>
          <w:numId w:val="33"/>
        </w:numPr>
        <w:ind w:left="284" w:hanging="284"/>
        <w:jc w:val="both"/>
        <w:rPr>
          <w:rFonts w:ascii="Arial" w:hAnsi="Arial" w:cs="Arial"/>
          <w:sz w:val="24"/>
          <w:szCs w:val="24"/>
        </w:rPr>
      </w:pPr>
      <w:r>
        <w:rPr>
          <w:rFonts w:ascii="Arial" w:hAnsi="Arial" w:cs="Arial"/>
          <w:sz w:val="24"/>
          <w:szCs w:val="24"/>
        </w:rPr>
        <w:t>Más de</w:t>
      </w:r>
      <w:r w:rsidR="008B3FFF">
        <w:rPr>
          <w:rFonts w:ascii="Arial" w:hAnsi="Arial" w:cs="Arial"/>
          <w:sz w:val="24"/>
          <w:szCs w:val="24"/>
        </w:rPr>
        <w:t xml:space="preserve"> 300</w:t>
      </w:r>
      <w:r w:rsidR="008B3FFF" w:rsidRPr="00C3252A">
        <w:rPr>
          <w:rFonts w:ascii="Arial" w:hAnsi="Arial" w:cs="Arial"/>
          <w:sz w:val="24"/>
          <w:szCs w:val="24"/>
        </w:rPr>
        <w:t xml:space="preserve"> niños de </w:t>
      </w:r>
      <w:r w:rsidR="008B3FFF">
        <w:rPr>
          <w:rFonts w:ascii="Arial" w:hAnsi="Arial" w:cs="Arial"/>
          <w:sz w:val="24"/>
          <w:szCs w:val="24"/>
        </w:rPr>
        <w:t>11</w:t>
      </w:r>
      <w:r w:rsidR="008B3FFF" w:rsidRPr="00C3252A">
        <w:rPr>
          <w:rFonts w:ascii="Arial" w:hAnsi="Arial" w:cs="Arial"/>
          <w:sz w:val="24"/>
          <w:szCs w:val="24"/>
        </w:rPr>
        <w:t xml:space="preserve"> </w:t>
      </w:r>
      <w:r w:rsidR="008B3FFF">
        <w:rPr>
          <w:rFonts w:ascii="Arial" w:hAnsi="Arial" w:cs="Arial"/>
          <w:sz w:val="24"/>
          <w:szCs w:val="24"/>
        </w:rPr>
        <w:t xml:space="preserve">Casas Hogar </w:t>
      </w:r>
      <w:r w:rsidR="008B3FFF" w:rsidRPr="00C3252A">
        <w:rPr>
          <w:rFonts w:ascii="Arial" w:hAnsi="Arial" w:cs="Arial"/>
          <w:sz w:val="24"/>
          <w:szCs w:val="24"/>
        </w:rPr>
        <w:t>de Mexicali</w:t>
      </w:r>
      <w:r>
        <w:rPr>
          <w:rFonts w:ascii="Arial" w:hAnsi="Arial" w:cs="Arial"/>
          <w:sz w:val="24"/>
          <w:szCs w:val="24"/>
        </w:rPr>
        <w:t xml:space="preserve"> celebran posada en el patio de Rectoría</w:t>
      </w:r>
      <w:r w:rsidR="008B3FFF" w:rsidRPr="00C3252A">
        <w:rPr>
          <w:rFonts w:ascii="Arial" w:hAnsi="Arial" w:cs="Arial"/>
          <w:sz w:val="24"/>
          <w:szCs w:val="24"/>
        </w:rPr>
        <w:t xml:space="preserve">. </w:t>
      </w:r>
    </w:p>
    <w:p w:rsidR="008B3FFF" w:rsidRPr="005E04A2" w:rsidRDefault="005F51DB" w:rsidP="008B3FFF">
      <w:pPr>
        <w:numPr>
          <w:ilvl w:val="0"/>
          <w:numId w:val="33"/>
        </w:numPr>
        <w:ind w:left="284" w:hanging="284"/>
        <w:jc w:val="both"/>
        <w:rPr>
          <w:rFonts w:ascii="Arial" w:hAnsi="Arial" w:cs="Arial"/>
          <w:sz w:val="24"/>
          <w:szCs w:val="24"/>
        </w:rPr>
      </w:pPr>
      <w:r>
        <w:rPr>
          <w:rFonts w:ascii="Arial" w:hAnsi="Arial" w:cs="Arial"/>
          <w:sz w:val="24"/>
          <w:szCs w:val="24"/>
        </w:rPr>
        <w:t>800 personas</w:t>
      </w:r>
      <w:r w:rsidR="005F000F">
        <w:rPr>
          <w:rFonts w:ascii="Arial" w:hAnsi="Arial" w:cs="Arial"/>
          <w:sz w:val="24"/>
          <w:szCs w:val="24"/>
        </w:rPr>
        <w:t xml:space="preserve"> </w:t>
      </w:r>
      <w:r>
        <w:rPr>
          <w:rFonts w:ascii="Arial" w:hAnsi="Arial" w:cs="Arial"/>
          <w:sz w:val="24"/>
          <w:szCs w:val="24"/>
        </w:rPr>
        <w:t>asisten</w:t>
      </w:r>
      <w:r w:rsidR="00F87231">
        <w:rPr>
          <w:rFonts w:ascii="Arial" w:hAnsi="Arial" w:cs="Arial"/>
          <w:sz w:val="24"/>
          <w:szCs w:val="24"/>
        </w:rPr>
        <w:t xml:space="preserve"> al encendido del</w:t>
      </w:r>
      <w:r w:rsidR="008B3FFF" w:rsidRPr="005E04A2">
        <w:rPr>
          <w:rFonts w:ascii="Arial" w:hAnsi="Arial" w:cs="Arial"/>
          <w:sz w:val="24"/>
          <w:szCs w:val="24"/>
        </w:rPr>
        <w:t xml:space="preserve"> Árbol Navideño y Nacimiento en Rectoría.</w:t>
      </w:r>
    </w:p>
    <w:p w:rsidR="008B3FFF" w:rsidRPr="005E04A2" w:rsidRDefault="008B3FFF" w:rsidP="008B3FFF">
      <w:pPr>
        <w:jc w:val="both"/>
        <w:rPr>
          <w:rFonts w:ascii="Arial" w:hAnsi="Arial" w:cs="Arial"/>
          <w:sz w:val="12"/>
          <w:szCs w:val="12"/>
        </w:rPr>
      </w:pPr>
    </w:p>
    <w:p w:rsidR="008B3FFF" w:rsidRPr="005E04A2" w:rsidRDefault="008B3FFF" w:rsidP="008B3FFF">
      <w:pPr>
        <w:jc w:val="both"/>
        <w:rPr>
          <w:rFonts w:ascii="Arial" w:hAnsi="Arial" w:cs="Arial"/>
          <w:sz w:val="24"/>
          <w:szCs w:val="24"/>
        </w:rPr>
      </w:pPr>
      <w:r w:rsidRPr="005E04A2">
        <w:rPr>
          <w:rFonts w:ascii="Arial" w:hAnsi="Arial" w:cs="Arial"/>
          <w:b/>
          <w:sz w:val="24"/>
          <w:szCs w:val="24"/>
        </w:rPr>
        <w:t xml:space="preserve">Mexicali, B.C., </w:t>
      </w:r>
      <w:r w:rsidR="00F87231">
        <w:rPr>
          <w:rFonts w:ascii="Arial" w:hAnsi="Arial" w:cs="Arial"/>
          <w:b/>
          <w:sz w:val="24"/>
          <w:szCs w:val="24"/>
        </w:rPr>
        <w:t xml:space="preserve">lunes </w:t>
      </w:r>
      <w:r w:rsidRPr="005E04A2">
        <w:rPr>
          <w:rFonts w:ascii="Arial" w:hAnsi="Arial" w:cs="Arial"/>
          <w:b/>
          <w:sz w:val="24"/>
          <w:szCs w:val="24"/>
        </w:rPr>
        <w:t>0</w:t>
      </w:r>
      <w:r w:rsidR="00F87231">
        <w:rPr>
          <w:rFonts w:ascii="Arial" w:hAnsi="Arial" w:cs="Arial"/>
          <w:b/>
          <w:sz w:val="24"/>
          <w:szCs w:val="24"/>
        </w:rPr>
        <w:t>1</w:t>
      </w:r>
      <w:r w:rsidRPr="005E04A2">
        <w:rPr>
          <w:rFonts w:ascii="Arial" w:hAnsi="Arial" w:cs="Arial"/>
          <w:b/>
          <w:sz w:val="24"/>
          <w:szCs w:val="24"/>
        </w:rPr>
        <w:t xml:space="preserve"> de diciembre de 201</w:t>
      </w:r>
      <w:r w:rsidR="00F87231">
        <w:rPr>
          <w:rFonts w:ascii="Arial" w:hAnsi="Arial" w:cs="Arial"/>
          <w:b/>
          <w:sz w:val="24"/>
          <w:szCs w:val="24"/>
        </w:rPr>
        <w:t>4</w:t>
      </w:r>
      <w:r w:rsidRPr="005E04A2">
        <w:rPr>
          <w:rFonts w:ascii="Arial" w:hAnsi="Arial" w:cs="Arial"/>
          <w:sz w:val="24"/>
          <w:szCs w:val="24"/>
        </w:rPr>
        <w:t xml:space="preserve">.- </w:t>
      </w:r>
      <w:r w:rsidR="00F87231">
        <w:rPr>
          <w:rFonts w:ascii="Arial" w:hAnsi="Arial" w:cs="Arial"/>
          <w:sz w:val="24"/>
          <w:szCs w:val="24"/>
        </w:rPr>
        <w:t>Llegó el ambiente de las fiestas decembrinas a la Universidad</w:t>
      </w:r>
      <w:r w:rsidRPr="005E04A2">
        <w:rPr>
          <w:rFonts w:ascii="Arial" w:hAnsi="Arial" w:cs="Arial"/>
          <w:sz w:val="24"/>
          <w:szCs w:val="24"/>
        </w:rPr>
        <w:t xml:space="preserve"> Autónoma de Baja California (UABC) </w:t>
      </w:r>
      <w:r w:rsidR="00F87231">
        <w:rPr>
          <w:rFonts w:ascii="Arial" w:hAnsi="Arial" w:cs="Arial"/>
          <w:sz w:val="24"/>
          <w:szCs w:val="24"/>
        </w:rPr>
        <w:t>con el</w:t>
      </w:r>
      <w:r w:rsidR="005F000F">
        <w:rPr>
          <w:rFonts w:ascii="Arial" w:hAnsi="Arial" w:cs="Arial"/>
          <w:sz w:val="24"/>
          <w:szCs w:val="24"/>
        </w:rPr>
        <w:t xml:space="preserve"> tradicional</w:t>
      </w:r>
      <w:r w:rsidR="00F87231">
        <w:rPr>
          <w:rFonts w:ascii="Arial" w:hAnsi="Arial" w:cs="Arial"/>
          <w:sz w:val="24"/>
          <w:szCs w:val="24"/>
        </w:rPr>
        <w:t xml:space="preserve"> encendido del Árbol Navideño y e</w:t>
      </w:r>
      <w:r w:rsidR="005F000F">
        <w:rPr>
          <w:rFonts w:ascii="Arial" w:hAnsi="Arial" w:cs="Arial"/>
          <w:sz w:val="24"/>
          <w:szCs w:val="24"/>
        </w:rPr>
        <w:t>l</w:t>
      </w:r>
      <w:r w:rsidR="00F87231">
        <w:rPr>
          <w:rFonts w:ascii="Arial" w:hAnsi="Arial" w:cs="Arial"/>
          <w:sz w:val="24"/>
          <w:szCs w:val="24"/>
        </w:rPr>
        <w:t xml:space="preserve"> Nacimiento</w:t>
      </w:r>
      <w:r w:rsidR="005F000F">
        <w:rPr>
          <w:rFonts w:ascii="Arial" w:hAnsi="Arial" w:cs="Arial"/>
          <w:sz w:val="24"/>
          <w:szCs w:val="24"/>
        </w:rPr>
        <w:t>, ubicados en los patios del edificio de Rectoría, donde acudieron cientos de personas</w:t>
      </w:r>
      <w:r w:rsidR="005823EA">
        <w:rPr>
          <w:rFonts w:ascii="Arial" w:hAnsi="Arial" w:cs="Arial"/>
          <w:sz w:val="24"/>
          <w:szCs w:val="24"/>
        </w:rPr>
        <w:t xml:space="preserve"> para disfrutar de este acontecimiento</w:t>
      </w:r>
      <w:r w:rsidRPr="005E04A2">
        <w:rPr>
          <w:rFonts w:ascii="Arial" w:hAnsi="Arial" w:cs="Arial"/>
          <w:sz w:val="24"/>
          <w:szCs w:val="24"/>
        </w:rPr>
        <w:t>.</w:t>
      </w:r>
    </w:p>
    <w:p w:rsidR="008B3FFF" w:rsidRDefault="008B3FFF" w:rsidP="008B3FFF">
      <w:pPr>
        <w:jc w:val="both"/>
        <w:rPr>
          <w:rFonts w:ascii="Arial" w:hAnsi="Arial" w:cs="Arial"/>
          <w:sz w:val="12"/>
          <w:szCs w:val="12"/>
        </w:rPr>
      </w:pPr>
    </w:p>
    <w:p w:rsidR="005F51DB" w:rsidRDefault="005F51DB" w:rsidP="005F51DB">
      <w:pPr>
        <w:jc w:val="both"/>
        <w:rPr>
          <w:rFonts w:ascii="Arial" w:hAnsi="Arial" w:cs="Arial"/>
          <w:sz w:val="24"/>
          <w:szCs w:val="24"/>
        </w:rPr>
      </w:pPr>
      <w:r w:rsidRPr="005E04A2">
        <w:rPr>
          <w:rFonts w:ascii="Arial" w:hAnsi="Arial" w:cs="Arial"/>
          <w:sz w:val="24"/>
          <w:szCs w:val="24"/>
        </w:rPr>
        <w:t xml:space="preserve">A las </w:t>
      </w:r>
      <w:r>
        <w:rPr>
          <w:rFonts w:ascii="Arial" w:hAnsi="Arial" w:cs="Arial"/>
          <w:sz w:val="24"/>
          <w:szCs w:val="24"/>
        </w:rPr>
        <w:t>17:00</w:t>
      </w:r>
      <w:r w:rsidRPr="005E04A2">
        <w:rPr>
          <w:rFonts w:ascii="Arial" w:hAnsi="Arial" w:cs="Arial"/>
          <w:sz w:val="24"/>
          <w:szCs w:val="24"/>
        </w:rPr>
        <w:t xml:space="preserve"> horas inició la recepción de los invitados a la ceremonia de encendido de Árbol Navideño y Nacimiento de la Rectoría, a la que asistieron </w:t>
      </w:r>
      <w:r>
        <w:rPr>
          <w:rFonts w:ascii="Arial" w:hAnsi="Arial" w:cs="Arial"/>
          <w:sz w:val="24"/>
          <w:szCs w:val="24"/>
        </w:rPr>
        <w:t xml:space="preserve">alrededor de 800 personas, principalmente familiares del personal administrativo y de servicios de la Máxima Casa de Estudios. </w:t>
      </w:r>
    </w:p>
    <w:p w:rsidR="005F51DB" w:rsidRPr="003C35C8" w:rsidRDefault="005F51DB" w:rsidP="005F51DB">
      <w:pPr>
        <w:jc w:val="both"/>
        <w:rPr>
          <w:rFonts w:ascii="Arial" w:hAnsi="Arial" w:cs="Arial"/>
          <w:sz w:val="16"/>
          <w:szCs w:val="16"/>
        </w:rPr>
      </w:pPr>
    </w:p>
    <w:p w:rsidR="005F51DB" w:rsidRPr="005E04A2" w:rsidRDefault="005F51DB" w:rsidP="005F51DB">
      <w:pPr>
        <w:jc w:val="both"/>
        <w:rPr>
          <w:rFonts w:ascii="Arial" w:hAnsi="Arial" w:cs="Arial"/>
          <w:sz w:val="24"/>
          <w:szCs w:val="24"/>
        </w:rPr>
      </w:pPr>
      <w:r>
        <w:rPr>
          <w:rFonts w:ascii="Arial" w:hAnsi="Arial" w:cs="Arial"/>
          <w:sz w:val="24"/>
          <w:szCs w:val="24"/>
        </w:rPr>
        <w:t>Los más pequeños disfrutaron del show de “</w:t>
      </w:r>
      <w:proofErr w:type="spellStart"/>
      <w:r>
        <w:rPr>
          <w:rFonts w:ascii="Arial" w:hAnsi="Arial" w:cs="Arial"/>
          <w:sz w:val="24"/>
          <w:szCs w:val="24"/>
        </w:rPr>
        <w:t>Frozen</w:t>
      </w:r>
      <w:proofErr w:type="spellEnd"/>
      <w:r>
        <w:rPr>
          <w:rFonts w:ascii="Arial" w:hAnsi="Arial" w:cs="Arial"/>
          <w:sz w:val="24"/>
          <w:szCs w:val="24"/>
        </w:rPr>
        <w:t>” y participaron en el programa de Cimarrones en la Ciencia y la Tecnología. Amenizó el evento el Coro Universitario y a los presentes se les repartió tamales, buñuelos y champurrado.</w:t>
      </w:r>
    </w:p>
    <w:p w:rsidR="005F51DB" w:rsidRPr="005E04A2" w:rsidRDefault="005F51DB" w:rsidP="005F51DB">
      <w:pPr>
        <w:jc w:val="both"/>
        <w:rPr>
          <w:rFonts w:ascii="Arial" w:hAnsi="Arial" w:cs="Arial"/>
          <w:sz w:val="12"/>
          <w:szCs w:val="12"/>
        </w:rPr>
      </w:pPr>
    </w:p>
    <w:p w:rsidR="005F51DB" w:rsidRDefault="00BA4F7D" w:rsidP="005F51DB">
      <w:pPr>
        <w:jc w:val="both"/>
        <w:rPr>
          <w:rFonts w:ascii="Arial" w:hAnsi="Arial" w:cs="Arial"/>
          <w:sz w:val="24"/>
          <w:szCs w:val="24"/>
        </w:rPr>
      </w:pPr>
      <w:r>
        <w:rPr>
          <w:rFonts w:ascii="Arial" w:hAnsi="Arial" w:cs="Arial"/>
          <w:sz w:val="24"/>
          <w:szCs w:val="24"/>
        </w:rPr>
        <w:t>En</w:t>
      </w:r>
      <w:r w:rsidR="005F51DB">
        <w:rPr>
          <w:rFonts w:ascii="Arial" w:hAnsi="Arial" w:cs="Arial"/>
          <w:sz w:val="24"/>
          <w:szCs w:val="24"/>
        </w:rPr>
        <w:t xml:space="preserve"> este evento el</w:t>
      </w:r>
      <w:r w:rsidR="005F51DB" w:rsidRPr="005E04A2">
        <w:rPr>
          <w:rFonts w:ascii="Arial" w:hAnsi="Arial" w:cs="Arial"/>
          <w:sz w:val="24"/>
          <w:szCs w:val="24"/>
        </w:rPr>
        <w:t xml:space="preserve"> Rector </w:t>
      </w:r>
      <w:r w:rsidR="005F51DB">
        <w:rPr>
          <w:rFonts w:ascii="Arial" w:hAnsi="Arial" w:cs="Arial"/>
          <w:sz w:val="24"/>
          <w:szCs w:val="24"/>
        </w:rPr>
        <w:t xml:space="preserve">de la UABC, doctor Felipe </w:t>
      </w:r>
      <w:proofErr w:type="spellStart"/>
      <w:r w:rsidR="005F51DB">
        <w:rPr>
          <w:rFonts w:ascii="Arial" w:hAnsi="Arial" w:cs="Arial"/>
          <w:sz w:val="24"/>
          <w:szCs w:val="24"/>
        </w:rPr>
        <w:t>Cuamea</w:t>
      </w:r>
      <w:proofErr w:type="spellEnd"/>
      <w:r w:rsidR="005F51DB">
        <w:rPr>
          <w:rFonts w:ascii="Arial" w:hAnsi="Arial" w:cs="Arial"/>
          <w:sz w:val="24"/>
          <w:szCs w:val="24"/>
        </w:rPr>
        <w:t xml:space="preserve"> Velázquez, agradeció la presencia de la comunidad universitaria que se encontraba disfrutando de la tarde en compañía de su familia. </w:t>
      </w:r>
    </w:p>
    <w:p w:rsidR="005F51DB" w:rsidRPr="005F51DB" w:rsidRDefault="005F51DB" w:rsidP="005F51DB">
      <w:pPr>
        <w:jc w:val="both"/>
        <w:rPr>
          <w:rFonts w:ascii="Arial" w:hAnsi="Arial" w:cs="Arial"/>
          <w:sz w:val="16"/>
          <w:szCs w:val="16"/>
        </w:rPr>
      </w:pPr>
    </w:p>
    <w:p w:rsidR="005F51DB" w:rsidRDefault="005F51DB" w:rsidP="005F51DB">
      <w:pPr>
        <w:jc w:val="both"/>
        <w:rPr>
          <w:rFonts w:ascii="Arial" w:hAnsi="Arial" w:cs="Arial"/>
          <w:sz w:val="24"/>
          <w:szCs w:val="24"/>
        </w:rPr>
      </w:pPr>
      <w:r>
        <w:rPr>
          <w:rFonts w:ascii="Arial" w:hAnsi="Arial" w:cs="Arial"/>
          <w:sz w:val="24"/>
          <w:szCs w:val="24"/>
        </w:rPr>
        <w:t>“Quiero agradecer el acompañamiento que me han dado en los últimos 4 años y por el gran trabajo que hacen por esta Benemérita</w:t>
      </w:r>
      <w:r w:rsidR="00226BB3">
        <w:rPr>
          <w:rFonts w:ascii="Arial" w:hAnsi="Arial" w:cs="Arial"/>
          <w:sz w:val="24"/>
          <w:szCs w:val="24"/>
        </w:rPr>
        <w:t xml:space="preserve"> Universidad</w:t>
      </w:r>
      <w:r>
        <w:rPr>
          <w:rFonts w:ascii="Arial" w:hAnsi="Arial" w:cs="Arial"/>
          <w:sz w:val="24"/>
          <w:szCs w:val="24"/>
        </w:rPr>
        <w:t>”, expresó</w:t>
      </w:r>
      <w:r w:rsidR="00226BB3">
        <w:rPr>
          <w:rFonts w:ascii="Arial" w:hAnsi="Arial" w:cs="Arial"/>
          <w:sz w:val="24"/>
          <w:szCs w:val="24"/>
        </w:rPr>
        <w:t xml:space="preserve"> el Rector, quien</w:t>
      </w:r>
      <w:r>
        <w:rPr>
          <w:rFonts w:ascii="Arial" w:hAnsi="Arial" w:cs="Arial"/>
          <w:sz w:val="24"/>
          <w:szCs w:val="24"/>
        </w:rPr>
        <w:t xml:space="preserve"> comentó que este será su último encendido del árbol como Rector, ya que dejará el cargo el próximo 27 de enero de 2015.</w:t>
      </w:r>
    </w:p>
    <w:p w:rsidR="003F6259" w:rsidRPr="003F6259" w:rsidRDefault="003F6259" w:rsidP="005F51DB">
      <w:pPr>
        <w:jc w:val="both"/>
        <w:rPr>
          <w:rFonts w:ascii="Arial" w:hAnsi="Arial" w:cs="Arial"/>
          <w:sz w:val="16"/>
          <w:szCs w:val="16"/>
        </w:rPr>
      </w:pPr>
    </w:p>
    <w:p w:rsidR="003F6259" w:rsidRDefault="003F6259" w:rsidP="005F51DB">
      <w:pPr>
        <w:jc w:val="both"/>
        <w:rPr>
          <w:rFonts w:ascii="Arial" w:hAnsi="Arial" w:cs="Arial"/>
          <w:sz w:val="24"/>
          <w:szCs w:val="24"/>
        </w:rPr>
      </w:pPr>
      <w:r>
        <w:rPr>
          <w:rFonts w:ascii="Arial" w:hAnsi="Arial" w:cs="Arial"/>
          <w:sz w:val="24"/>
          <w:szCs w:val="24"/>
        </w:rPr>
        <w:t xml:space="preserve">“A los estudiantes, académicos y personal administrativo de todos los campus universitarios les deseo lo mejor en estas fechas decembrinas, un mejor </w:t>
      </w:r>
      <w:r w:rsidR="00BA4F7D">
        <w:rPr>
          <w:rFonts w:ascii="Arial" w:hAnsi="Arial" w:cs="Arial"/>
          <w:sz w:val="24"/>
          <w:szCs w:val="24"/>
        </w:rPr>
        <w:t>A</w:t>
      </w:r>
      <w:r>
        <w:rPr>
          <w:rFonts w:ascii="Arial" w:hAnsi="Arial" w:cs="Arial"/>
          <w:sz w:val="24"/>
          <w:szCs w:val="24"/>
        </w:rPr>
        <w:t xml:space="preserve">ño Nuevo y que el 2015 los reciban con salud, bienestar y con mucho entusiasmo. Felicidades a todos” indicó el doctor </w:t>
      </w:r>
      <w:proofErr w:type="spellStart"/>
      <w:r>
        <w:rPr>
          <w:rFonts w:ascii="Arial" w:hAnsi="Arial" w:cs="Arial"/>
          <w:sz w:val="24"/>
          <w:szCs w:val="24"/>
        </w:rPr>
        <w:t>Cuamea</w:t>
      </w:r>
      <w:proofErr w:type="spellEnd"/>
      <w:r>
        <w:rPr>
          <w:rFonts w:ascii="Arial" w:hAnsi="Arial" w:cs="Arial"/>
          <w:sz w:val="24"/>
          <w:szCs w:val="24"/>
        </w:rPr>
        <w:t xml:space="preserve"> Velázquez en su mensaje a la comunidad </w:t>
      </w:r>
      <w:r w:rsidR="00BA4F7D">
        <w:rPr>
          <w:rFonts w:ascii="Arial" w:hAnsi="Arial" w:cs="Arial"/>
          <w:sz w:val="24"/>
          <w:szCs w:val="24"/>
        </w:rPr>
        <w:t>cimarrona</w:t>
      </w:r>
      <w:r>
        <w:rPr>
          <w:rFonts w:ascii="Arial" w:hAnsi="Arial" w:cs="Arial"/>
          <w:sz w:val="24"/>
          <w:szCs w:val="24"/>
        </w:rPr>
        <w:t>.</w:t>
      </w:r>
    </w:p>
    <w:p w:rsidR="008B3FFF" w:rsidRPr="005E04A2" w:rsidRDefault="008B3FFF" w:rsidP="008B3FFF">
      <w:pPr>
        <w:jc w:val="both"/>
        <w:rPr>
          <w:rFonts w:ascii="Arial" w:hAnsi="Arial" w:cs="Arial"/>
          <w:sz w:val="12"/>
          <w:szCs w:val="12"/>
        </w:rPr>
      </w:pPr>
    </w:p>
    <w:p w:rsidR="008B3FFF" w:rsidRPr="005E04A2" w:rsidRDefault="00226BB3" w:rsidP="008B3FFF">
      <w:pPr>
        <w:jc w:val="both"/>
        <w:rPr>
          <w:rFonts w:ascii="Arial" w:hAnsi="Arial" w:cs="Arial"/>
          <w:b/>
          <w:sz w:val="24"/>
          <w:szCs w:val="24"/>
        </w:rPr>
      </w:pPr>
      <w:r>
        <w:rPr>
          <w:rFonts w:ascii="Arial" w:hAnsi="Arial" w:cs="Arial"/>
          <w:b/>
          <w:sz w:val="24"/>
          <w:szCs w:val="24"/>
        </w:rPr>
        <w:t>Posada Navideña a niños de Casas Hogar</w:t>
      </w:r>
    </w:p>
    <w:p w:rsidR="00226BB3" w:rsidRPr="005E04A2" w:rsidRDefault="00226BB3" w:rsidP="00226BB3">
      <w:pPr>
        <w:jc w:val="both"/>
        <w:rPr>
          <w:rFonts w:ascii="Arial" w:hAnsi="Arial" w:cs="Arial"/>
          <w:sz w:val="24"/>
          <w:szCs w:val="24"/>
        </w:rPr>
      </w:pPr>
      <w:r>
        <w:rPr>
          <w:rFonts w:ascii="Arial" w:hAnsi="Arial" w:cs="Arial"/>
          <w:sz w:val="24"/>
          <w:szCs w:val="24"/>
        </w:rPr>
        <w:t xml:space="preserve">Previo al encendido de estos símbolos navideños, la UABC recibió a 322 </w:t>
      </w:r>
      <w:r w:rsidRPr="005E04A2">
        <w:rPr>
          <w:rFonts w:ascii="Arial" w:hAnsi="Arial" w:cs="Arial"/>
          <w:sz w:val="24"/>
          <w:szCs w:val="24"/>
        </w:rPr>
        <w:t xml:space="preserve">niños </w:t>
      </w:r>
      <w:r>
        <w:rPr>
          <w:rFonts w:ascii="Arial" w:hAnsi="Arial" w:cs="Arial"/>
          <w:sz w:val="24"/>
          <w:szCs w:val="24"/>
        </w:rPr>
        <w:t>de</w:t>
      </w:r>
      <w:r w:rsidRPr="005E04A2">
        <w:rPr>
          <w:rFonts w:ascii="Arial" w:hAnsi="Arial" w:cs="Arial"/>
          <w:sz w:val="24"/>
          <w:szCs w:val="24"/>
        </w:rPr>
        <w:t xml:space="preserve"> 11 Casas Hogar</w:t>
      </w:r>
      <w:r>
        <w:rPr>
          <w:rFonts w:ascii="Arial" w:hAnsi="Arial" w:cs="Arial"/>
          <w:sz w:val="24"/>
          <w:szCs w:val="24"/>
        </w:rPr>
        <w:t xml:space="preserve"> de Mexicali</w:t>
      </w:r>
      <w:r w:rsidRPr="005E04A2">
        <w:rPr>
          <w:rFonts w:ascii="Arial" w:hAnsi="Arial" w:cs="Arial"/>
          <w:sz w:val="24"/>
          <w:szCs w:val="24"/>
        </w:rPr>
        <w:t xml:space="preserve">, </w:t>
      </w:r>
      <w:r>
        <w:rPr>
          <w:rFonts w:ascii="Arial" w:hAnsi="Arial" w:cs="Arial"/>
          <w:sz w:val="24"/>
          <w:szCs w:val="24"/>
        </w:rPr>
        <w:t>para festejar con ellos una posada con la que se busca</w:t>
      </w:r>
      <w:r w:rsidRPr="005E04A2">
        <w:rPr>
          <w:rFonts w:ascii="Arial" w:hAnsi="Arial" w:cs="Arial"/>
          <w:sz w:val="24"/>
          <w:szCs w:val="24"/>
        </w:rPr>
        <w:t xml:space="preserve"> ofrecer a </w:t>
      </w:r>
      <w:r>
        <w:rPr>
          <w:rFonts w:ascii="Arial" w:hAnsi="Arial" w:cs="Arial"/>
          <w:sz w:val="24"/>
          <w:szCs w:val="24"/>
        </w:rPr>
        <w:t>l</w:t>
      </w:r>
      <w:r w:rsidRPr="005E04A2">
        <w:rPr>
          <w:rFonts w:ascii="Arial" w:hAnsi="Arial" w:cs="Arial"/>
          <w:sz w:val="24"/>
          <w:szCs w:val="24"/>
        </w:rPr>
        <w:t>os pequeños un momento de recreación, alegría y afecto</w:t>
      </w:r>
      <w:r>
        <w:rPr>
          <w:rFonts w:ascii="Arial" w:hAnsi="Arial" w:cs="Arial"/>
          <w:sz w:val="24"/>
          <w:szCs w:val="24"/>
        </w:rPr>
        <w:t xml:space="preserve">. Se </w:t>
      </w:r>
      <w:r w:rsidRPr="005E04A2">
        <w:rPr>
          <w:rFonts w:ascii="Arial" w:hAnsi="Arial" w:cs="Arial"/>
          <w:sz w:val="24"/>
          <w:szCs w:val="24"/>
        </w:rPr>
        <w:t xml:space="preserve">les brindó comida, espectáculo de mimo y </w:t>
      </w:r>
      <w:proofErr w:type="spellStart"/>
      <w:r w:rsidRPr="005E04A2">
        <w:rPr>
          <w:rFonts w:ascii="Arial" w:hAnsi="Arial" w:cs="Arial"/>
          <w:sz w:val="24"/>
          <w:szCs w:val="24"/>
        </w:rPr>
        <w:t>zanquero</w:t>
      </w:r>
      <w:proofErr w:type="spellEnd"/>
      <w:r w:rsidRPr="005E04A2">
        <w:rPr>
          <w:rFonts w:ascii="Arial" w:hAnsi="Arial" w:cs="Arial"/>
          <w:sz w:val="24"/>
          <w:szCs w:val="24"/>
        </w:rPr>
        <w:t>, piñatas</w:t>
      </w:r>
      <w:r>
        <w:rPr>
          <w:rFonts w:ascii="Arial" w:hAnsi="Arial" w:cs="Arial"/>
          <w:sz w:val="24"/>
          <w:szCs w:val="24"/>
        </w:rPr>
        <w:t xml:space="preserve"> y las funciones de “La vecindad del Chavo del 8” y de “</w:t>
      </w:r>
      <w:proofErr w:type="spellStart"/>
      <w:r>
        <w:rPr>
          <w:rFonts w:ascii="Arial" w:hAnsi="Arial" w:cs="Arial"/>
          <w:sz w:val="24"/>
          <w:szCs w:val="24"/>
        </w:rPr>
        <w:t>Frozen</w:t>
      </w:r>
      <w:proofErr w:type="spellEnd"/>
      <w:r>
        <w:rPr>
          <w:rFonts w:ascii="Arial" w:hAnsi="Arial" w:cs="Arial"/>
          <w:sz w:val="24"/>
          <w:szCs w:val="24"/>
        </w:rPr>
        <w:t>”</w:t>
      </w:r>
      <w:r w:rsidRPr="005E04A2">
        <w:rPr>
          <w:rFonts w:ascii="Arial" w:hAnsi="Arial" w:cs="Arial"/>
          <w:sz w:val="24"/>
          <w:szCs w:val="24"/>
        </w:rPr>
        <w:t>.</w:t>
      </w:r>
      <w:r>
        <w:rPr>
          <w:rFonts w:ascii="Arial" w:hAnsi="Arial" w:cs="Arial"/>
          <w:sz w:val="24"/>
          <w:szCs w:val="24"/>
        </w:rPr>
        <w:t xml:space="preserve"> </w:t>
      </w:r>
    </w:p>
    <w:p w:rsidR="00226BB3" w:rsidRPr="00B7271C" w:rsidRDefault="00226BB3" w:rsidP="00226BB3">
      <w:pPr>
        <w:jc w:val="both"/>
        <w:rPr>
          <w:rFonts w:ascii="Arial" w:hAnsi="Arial" w:cs="Arial"/>
          <w:sz w:val="16"/>
          <w:szCs w:val="16"/>
        </w:rPr>
      </w:pPr>
    </w:p>
    <w:p w:rsidR="00226BB3" w:rsidRDefault="00226BB3" w:rsidP="00226BB3">
      <w:pPr>
        <w:jc w:val="both"/>
        <w:rPr>
          <w:rFonts w:ascii="Arial" w:hAnsi="Arial" w:cs="Arial"/>
          <w:sz w:val="24"/>
          <w:szCs w:val="24"/>
        </w:rPr>
      </w:pPr>
      <w:r>
        <w:rPr>
          <w:rFonts w:ascii="Arial" w:hAnsi="Arial" w:cs="Arial"/>
          <w:sz w:val="24"/>
          <w:szCs w:val="24"/>
        </w:rPr>
        <w:t>En esta ocasión, los niños participaron en el programa “Cimarrones en la Ciencia y la Tecnología”, en donde académicos y estudiantes</w:t>
      </w:r>
      <w:r w:rsidRPr="005E04A2">
        <w:rPr>
          <w:rFonts w:ascii="Arial" w:hAnsi="Arial" w:cs="Arial"/>
          <w:sz w:val="24"/>
          <w:szCs w:val="24"/>
        </w:rPr>
        <w:t xml:space="preserve"> </w:t>
      </w:r>
      <w:r>
        <w:rPr>
          <w:rFonts w:ascii="Arial" w:hAnsi="Arial" w:cs="Arial"/>
          <w:sz w:val="24"/>
          <w:szCs w:val="24"/>
        </w:rPr>
        <w:t>les enseñaron de manera amena y acorde a su edad, algunos temas referentes a las ciencias naturales y exactas, como la erupción de un volcán, las partes del cuerpo humano, las nuevas tecnologías computacionales, el cuidado al medio ambiente, entre otras actividades en las que los pequeños estuvieron muy atentos y participativos.</w:t>
      </w:r>
    </w:p>
    <w:p w:rsidR="00226BB3" w:rsidRDefault="00226BB3" w:rsidP="00226BB3">
      <w:pPr>
        <w:jc w:val="both"/>
        <w:rPr>
          <w:rFonts w:ascii="Arial" w:hAnsi="Arial" w:cs="Arial"/>
          <w:sz w:val="16"/>
          <w:szCs w:val="16"/>
        </w:rPr>
      </w:pPr>
    </w:p>
    <w:p w:rsidR="003F6259" w:rsidRDefault="003F6259" w:rsidP="00226BB3">
      <w:pPr>
        <w:jc w:val="both"/>
        <w:rPr>
          <w:rFonts w:ascii="Arial" w:hAnsi="Arial" w:cs="Arial"/>
          <w:sz w:val="16"/>
          <w:szCs w:val="16"/>
        </w:rPr>
      </w:pPr>
    </w:p>
    <w:p w:rsidR="003F6259" w:rsidRDefault="003F6259" w:rsidP="00226BB3">
      <w:pPr>
        <w:jc w:val="both"/>
        <w:rPr>
          <w:rFonts w:ascii="Arial" w:hAnsi="Arial" w:cs="Arial"/>
          <w:sz w:val="16"/>
          <w:szCs w:val="16"/>
        </w:rPr>
      </w:pPr>
    </w:p>
    <w:p w:rsidR="003F6259" w:rsidRDefault="003F6259" w:rsidP="00226BB3">
      <w:pPr>
        <w:jc w:val="both"/>
        <w:rPr>
          <w:rFonts w:ascii="Arial" w:hAnsi="Arial" w:cs="Arial"/>
          <w:sz w:val="16"/>
          <w:szCs w:val="16"/>
        </w:rPr>
      </w:pPr>
    </w:p>
    <w:p w:rsidR="003F6259" w:rsidRDefault="003F6259" w:rsidP="00226BB3">
      <w:pPr>
        <w:jc w:val="both"/>
        <w:rPr>
          <w:rFonts w:ascii="Arial" w:hAnsi="Arial" w:cs="Arial"/>
          <w:sz w:val="16"/>
          <w:szCs w:val="16"/>
        </w:rPr>
      </w:pPr>
    </w:p>
    <w:p w:rsidR="003F6259" w:rsidRDefault="003F6259" w:rsidP="00226BB3">
      <w:pPr>
        <w:jc w:val="both"/>
        <w:rPr>
          <w:rFonts w:ascii="Arial" w:hAnsi="Arial" w:cs="Arial"/>
          <w:sz w:val="16"/>
          <w:szCs w:val="16"/>
        </w:rPr>
      </w:pPr>
    </w:p>
    <w:p w:rsidR="003F6259" w:rsidRPr="00B7271C" w:rsidRDefault="003F6259" w:rsidP="00226BB3">
      <w:pPr>
        <w:jc w:val="both"/>
        <w:rPr>
          <w:rFonts w:ascii="Arial" w:hAnsi="Arial" w:cs="Arial"/>
          <w:sz w:val="16"/>
          <w:szCs w:val="16"/>
        </w:rPr>
      </w:pPr>
    </w:p>
    <w:p w:rsidR="00BA4F7D" w:rsidRDefault="00BA4F7D" w:rsidP="00226BB3">
      <w:pPr>
        <w:tabs>
          <w:tab w:val="left" w:pos="6062"/>
        </w:tabs>
        <w:spacing w:before="100" w:beforeAutospacing="1" w:after="100" w:afterAutospacing="1"/>
        <w:contextualSpacing/>
        <w:jc w:val="both"/>
        <w:rPr>
          <w:rFonts w:ascii="Arial" w:hAnsi="Arial" w:cs="Arial"/>
          <w:sz w:val="24"/>
          <w:szCs w:val="24"/>
        </w:rPr>
      </w:pPr>
    </w:p>
    <w:p w:rsidR="00226BB3" w:rsidRPr="00B7271C" w:rsidRDefault="00226BB3" w:rsidP="00226BB3">
      <w:pPr>
        <w:tabs>
          <w:tab w:val="left" w:pos="6062"/>
        </w:tabs>
        <w:spacing w:before="100" w:beforeAutospacing="1" w:after="100" w:afterAutospacing="1"/>
        <w:contextualSpacing/>
        <w:jc w:val="both"/>
        <w:rPr>
          <w:rFonts w:ascii="Arial" w:hAnsi="Arial" w:cs="Arial"/>
          <w:sz w:val="24"/>
          <w:szCs w:val="24"/>
        </w:rPr>
      </w:pPr>
      <w:r w:rsidRPr="005E04A2">
        <w:rPr>
          <w:rFonts w:ascii="Arial" w:hAnsi="Arial" w:cs="Arial"/>
          <w:sz w:val="24"/>
          <w:szCs w:val="24"/>
        </w:rPr>
        <w:t>Además, cada uno de los niños recibió un regalo personalizado, de acuerdo a su edad</w:t>
      </w:r>
      <w:r>
        <w:rPr>
          <w:rFonts w:ascii="Arial" w:hAnsi="Arial" w:cs="Arial"/>
          <w:sz w:val="24"/>
          <w:szCs w:val="24"/>
        </w:rPr>
        <w:t xml:space="preserve"> y para las organizaciones se les entregó despensa para la cena navideña. Las casas hogar que asistieron fueron: </w:t>
      </w:r>
      <w:proofErr w:type="spellStart"/>
      <w:r w:rsidRPr="00B7271C">
        <w:rPr>
          <w:rFonts w:ascii="Arial" w:hAnsi="Arial" w:cs="Arial"/>
          <w:bCs/>
          <w:sz w:val="24"/>
          <w:szCs w:val="24"/>
        </w:rPr>
        <w:t>Betesda</w:t>
      </w:r>
      <w:proofErr w:type="spellEnd"/>
      <w:r w:rsidRPr="0085364C">
        <w:rPr>
          <w:rFonts w:asciiTheme="minorHAnsi" w:hAnsiTheme="minorHAnsi" w:cs="Tahoma"/>
          <w:bCs/>
        </w:rPr>
        <w:t xml:space="preserve"> </w:t>
      </w:r>
      <w:r w:rsidRPr="00B7271C">
        <w:rPr>
          <w:rFonts w:ascii="Arial" w:hAnsi="Arial" w:cs="Arial"/>
          <w:bCs/>
          <w:sz w:val="24"/>
          <w:szCs w:val="24"/>
        </w:rPr>
        <w:t>de Mexicali</w:t>
      </w:r>
      <w:r>
        <w:rPr>
          <w:rFonts w:ascii="Arial" w:hAnsi="Arial" w:cs="Arial"/>
          <w:bCs/>
          <w:sz w:val="24"/>
          <w:szCs w:val="24"/>
        </w:rPr>
        <w:t xml:space="preserve">, </w:t>
      </w:r>
      <w:proofErr w:type="spellStart"/>
      <w:r w:rsidRPr="00B7271C">
        <w:rPr>
          <w:rFonts w:ascii="Arial" w:hAnsi="Arial" w:cs="Arial"/>
          <w:bCs/>
          <w:sz w:val="24"/>
          <w:szCs w:val="24"/>
        </w:rPr>
        <w:t>Bethel</w:t>
      </w:r>
      <w:proofErr w:type="spellEnd"/>
      <w:r>
        <w:rPr>
          <w:rFonts w:ascii="Arial" w:hAnsi="Arial" w:cs="Arial"/>
          <w:bCs/>
          <w:sz w:val="24"/>
          <w:szCs w:val="24"/>
        </w:rPr>
        <w:t xml:space="preserve">, </w:t>
      </w:r>
      <w:r w:rsidRPr="00B7271C">
        <w:rPr>
          <w:rFonts w:ascii="Arial" w:hAnsi="Arial" w:cs="Arial"/>
          <w:bCs/>
          <w:sz w:val="24"/>
          <w:szCs w:val="24"/>
        </w:rPr>
        <w:t>Casa Cuna Oasis</w:t>
      </w:r>
      <w:r>
        <w:rPr>
          <w:rFonts w:ascii="Arial" w:hAnsi="Arial" w:cs="Arial"/>
          <w:bCs/>
          <w:sz w:val="24"/>
          <w:szCs w:val="24"/>
        </w:rPr>
        <w:t xml:space="preserve">, </w:t>
      </w:r>
      <w:r w:rsidRPr="00B7271C">
        <w:rPr>
          <w:rFonts w:ascii="Arial" w:hAnsi="Arial" w:cs="Arial"/>
          <w:bCs/>
          <w:sz w:val="24"/>
          <w:szCs w:val="24"/>
        </w:rPr>
        <w:t xml:space="preserve">Casa del </w:t>
      </w:r>
      <w:r>
        <w:rPr>
          <w:rFonts w:ascii="Arial" w:hAnsi="Arial" w:cs="Arial"/>
          <w:bCs/>
          <w:sz w:val="24"/>
          <w:szCs w:val="24"/>
        </w:rPr>
        <w:t>N</w:t>
      </w:r>
      <w:r w:rsidRPr="00B7271C">
        <w:rPr>
          <w:rFonts w:ascii="Arial" w:hAnsi="Arial" w:cs="Arial"/>
          <w:bCs/>
          <w:sz w:val="24"/>
          <w:szCs w:val="24"/>
        </w:rPr>
        <w:t>iño Feliz</w:t>
      </w:r>
      <w:r>
        <w:rPr>
          <w:rFonts w:ascii="Arial" w:hAnsi="Arial" w:cs="Arial"/>
          <w:bCs/>
          <w:sz w:val="24"/>
          <w:szCs w:val="24"/>
        </w:rPr>
        <w:t xml:space="preserve">, </w:t>
      </w:r>
      <w:r w:rsidRPr="00B7271C">
        <w:rPr>
          <w:rFonts w:ascii="Arial" w:hAnsi="Arial" w:cs="Arial"/>
          <w:bCs/>
          <w:sz w:val="24"/>
          <w:szCs w:val="24"/>
        </w:rPr>
        <w:t xml:space="preserve">Casa Hogar Bajos sus </w:t>
      </w:r>
      <w:r>
        <w:rPr>
          <w:rFonts w:ascii="Arial" w:hAnsi="Arial" w:cs="Arial"/>
          <w:bCs/>
          <w:sz w:val="24"/>
          <w:szCs w:val="24"/>
        </w:rPr>
        <w:t>A</w:t>
      </w:r>
      <w:r w:rsidRPr="00B7271C">
        <w:rPr>
          <w:rFonts w:ascii="Arial" w:hAnsi="Arial" w:cs="Arial"/>
          <w:bCs/>
          <w:sz w:val="24"/>
          <w:szCs w:val="24"/>
        </w:rPr>
        <w:t>las</w:t>
      </w:r>
      <w:r>
        <w:rPr>
          <w:rFonts w:ascii="Arial" w:hAnsi="Arial" w:cs="Arial"/>
          <w:bCs/>
          <w:sz w:val="24"/>
          <w:szCs w:val="24"/>
        </w:rPr>
        <w:t xml:space="preserve">, </w:t>
      </w:r>
      <w:proofErr w:type="spellStart"/>
      <w:r w:rsidRPr="00B7271C">
        <w:rPr>
          <w:rFonts w:ascii="Arial" w:hAnsi="Arial" w:cs="Arial"/>
          <w:bCs/>
          <w:sz w:val="24"/>
          <w:szCs w:val="24"/>
        </w:rPr>
        <w:t>Cahova</w:t>
      </w:r>
      <w:proofErr w:type="spellEnd"/>
      <w:r>
        <w:rPr>
          <w:rFonts w:ascii="Arial" w:hAnsi="Arial" w:cs="Arial"/>
          <w:bCs/>
          <w:sz w:val="24"/>
          <w:szCs w:val="24"/>
        </w:rPr>
        <w:t xml:space="preserve">, </w:t>
      </w:r>
      <w:r w:rsidRPr="00B7271C">
        <w:rPr>
          <w:rFonts w:ascii="Arial" w:hAnsi="Arial" w:cs="Arial"/>
          <w:bCs/>
          <w:sz w:val="24"/>
          <w:szCs w:val="24"/>
        </w:rPr>
        <w:t>Fundación Emmanuel</w:t>
      </w:r>
      <w:r>
        <w:rPr>
          <w:rFonts w:ascii="Arial" w:hAnsi="Arial" w:cs="Arial"/>
          <w:bCs/>
          <w:sz w:val="24"/>
          <w:szCs w:val="24"/>
        </w:rPr>
        <w:t xml:space="preserve">, Instituto </w:t>
      </w:r>
      <w:proofErr w:type="spellStart"/>
      <w:r>
        <w:rPr>
          <w:rFonts w:ascii="Arial" w:hAnsi="Arial" w:cs="Arial"/>
          <w:bCs/>
          <w:sz w:val="24"/>
          <w:szCs w:val="24"/>
        </w:rPr>
        <w:t>Paccelli</w:t>
      </w:r>
      <w:proofErr w:type="spellEnd"/>
      <w:r>
        <w:rPr>
          <w:rFonts w:ascii="Arial" w:hAnsi="Arial" w:cs="Arial"/>
          <w:bCs/>
          <w:sz w:val="24"/>
          <w:szCs w:val="24"/>
        </w:rPr>
        <w:t xml:space="preserve">, </w:t>
      </w:r>
      <w:proofErr w:type="spellStart"/>
      <w:r w:rsidRPr="00B7271C">
        <w:rPr>
          <w:rFonts w:ascii="Arial" w:hAnsi="Arial" w:cs="Arial"/>
          <w:bCs/>
          <w:sz w:val="24"/>
          <w:szCs w:val="24"/>
        </w:rPr>
        <w:t>Mefi-Boset</w:t>
      </w:r>
      <w:proofErr w:type="spellEnd"/>
      <w:r>
        <w:rPr>
          <w:rFonts w:ascii="Arial" w:hAnsi="Arial" w:cs="Arial"/>
          <w:bCs/>
          <w:sz w:val="24"/>
          <w:szCs w:val="24"/>
        </w:rPr>
        <w:t xml:space="preserve">, </w:t>
      </w:r>
      <w:proofErr w:type="spellStart"/>
      <w:r w:rsidRPr="00B7271C">
        <w:rPr>
          <w:rFonts w:ascii="Arial" w:hAnsi="Arial" w:cs="Arial"/>
          <w:bCs/>
          <w:sz w:val="24"/>
          <w:szCs w:val="24"/>
        </w:rPr>
        <w:t>Penniel</w:t>
      </w:r>
      <w:proofErr w:type="spellEnd"/>
      <w:r>
        <w:rPr>
          <w:rFonts w:ascii="Arial" w:hAnsi="Arial" w:cs="Arial"/>
          <w:bCs/>
          <w:sz w:val="24"/>
          <w:szCs w:val="24"/>
        </w:rPr>
        <w:t xml:space="preserve"> y </w:t>
      </w:r>
      <w:r w:rsidRPr="00B7271C">
        <w:rPr>
          <w:rFonts w:ascii="Arial" w:hAnsi="Arial" w:cs="Arial"/>
          <w:bCs/>
          <w:sz w:val="24"/>
          <w:szCs w:val="24"/>
        </w:rPr>
        <w:t>Tesoros Escondidos</w:t>
      </w:r>
      <w:r w:rsidRPr="00B7271C">
        <w:rPr>
          <w:rFonts w:ascii="Arial" w:hAnsi="Arial" w:cs="Arial"/>
          <w:sz w:val="24"/>
          <w:szCs w:val="24"/>
        </w:rPr>
        <w:t>.</w:t>
      </w:r>
    </w:p>
    <w:p w:rsidR="008B3FFF" w:rsidRPr="005E04A2" w:rsidRDefault="008B3FFF" w:rsidP="008B3FFF">
      <w:pPr>
        <w:jc w:val="both"/>
        <w:rPr>
          <w:rFonts w:ascii="Arial" w:hAnsi="Arial" w:cs="Arial"/>
          <w:sz w:val="24"/>
          <w:szCs w:val="24"/>
        </w:rPr>
      </w:pPr>
    </w:p>
    <w:p w:rsidR="008B3FFF" w:rsidRPr="005E04A2" w:rsidRDefault="008B3FFF" w:rsidP="008B3FFF">
      <w:pPr>
        <w:jc w:val="both"/>
        <w:rPr>
          <w:rFonts w:ascii="Arial" w:hAnsi="Arial" w:cs="Arial"/>
          <w:sz w:val="12"/>
          <w:szCs w:val="12"/>
        </w:rPr>
      </w:pPr>
    </w:p>
    <w:p w:rsidR="008B3FFF" w:rsidRPr="002052B6" w:rsidRDefault="008B3FFF" w:rsidP="008B3FFF">
      <w:pPr>
        <w:jc w:val="both"/>
        <w:rPr>
          <w:rFonts w:ascii="Arial" w:hAnsi="Arial" w:cs="Arial"/>
          <w:color w:val="FF0000"/>
          <w:sz w:val="12"/>
          <w:szCs w:val="12"/>
        </w:rPr>
      </w:pPr>
    </w:p>
    <w:p w:rsidR="008B3FFF" w:rsidRPr="002052B6" w:rsidRDefault="008B3FFF" w:rsidP="008B3FFF">
      <w:pPr>
        <w:rPr>
          <w:rFonts w:ascii="Arial" w:hAnsi="Arial" w:cs="Arial"/>
          <w:color w:val="FF0000"/>
          <w:sz w:val="24"/>
          <w:szCs w:val="24"/>
        </w:rPr>
      </w:pPr>
    </w:p>
    <w:p w:rsidR="008B3FFF" w:rsidRPr="002052B6" w:rsidRDefault="008B3FFF" w:rsidP="008B3FFF">
      <w:pPr>
        <w:jc w:val="both"/>
        <w:rPr>
          <w:rFonts w:ascii="Arial" w:hAnsi="Arial" w:cs="Arial"/>
          <w:b/>
          <w:color w:val="FF0000"/>
          <w:sz w:val="24"/>
          <w:szCs w:val="24"/>
        </w:rPr>
      </w:pPr>
    </w:p>
    <w:p w:rsidR="008B3FFF" w:rsidRPr="002052B6" w:rsidRDefault="008B3FFF" w:rsidP="008B3FFF">
      <w:pPr>
        <w:rPr>
          <w:rFonts w:ascii="Arial" w:hAnsi="Arial" w:cs="Arial"/>
          <w:color w:val="FF0000"/>
          <w:sz w:val="24"/>
          <w:szCs w:val="24"/>
        </w:rPr>
      </w:pPr>
    </w:p>
    <w:p w:rsidR="008B3FFF" w:rsidRPr="002052B6" w:rsidRDefault="008B3FFF" w:rsidP="008B3FFF">
      <w:pPr>
        <w:jc w:val="right"/>
        <w:rPr>
          <w:rFonts w:ascii="Arial" w:hAnsi="Arial" w:cs="Arial"/>
          <w:color w:val="FF0000"/>
          <w:sz w:val="24"/>
          <w:szCs w:val="24"/>
        </w:rPr>
      </w:pPr>
    </w:p>
    <w:p w:rsidR="008B3FFF" w:rsidRPr="002052B6" w:rsidRDefault="008B3FFF" w:rsidP="008B3FFF">
      <w:pPr>
        <w:jc w:val="center"/>
        <w:rPr>
          <w:rFonts w:ascii="Arial" w:hAnsi="Arial" w:cs="Arial"/>
          <w:b/>
          <w:color w:val="FF0000"/>
          <w:sz w:val="24"/>
          <w:szCs w:val="24"/>
        </w:rPr>
      </w:pPr>
    </w:p>
    <w:p w:rsidR="00C54EEF" w:rsidRDefault="00C54EEF" w:rsidP="0047340F">
      <w:pPr>
        <w:ind w:right="-563"/>
        <w:jc w:val="right"/>
        <w:rPr>
          <w:rFonts w:ascii="Arial" w:hAnsi="Arial" w:cs="Arial"/>
          <w:b/>
          <w:sz w:val="24"/>
          <w:szCs w:val="24"/>
        </w:rPr>
      </w:pPr>
    </w:p>
    <w:sectPr w:rsidR="00C54EEF"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6"/>
  </w:num>
  <w:num w:numId="4">
    <w:abstractNumId w:val="13"/>
  </w:num>
  <w:num w:numId="5">
    <w:abstractNumId w:val="12"/>
  </w:num>
  <w:num w:numId="6">
    <w:abstractNumId w:val="19"/>
  </w:num>
  <w:num w:numId="7">
    <w:abstractNumId w:val="25"/>
  </w:num>
  <w:num w:numId="8">
    <w:abstractNumId w:val="8"/>
  </w:num>
  <w:num w:numId="9">
    <w:abstractNumId w:val="28"/>
  </w:num>
  <w:num w:numId="10">
    <w:abstractNumId w:val="1"/>
  </w:num>
  <w:num w:numId="11">
    <w:abstractNumId w:val="15"/>
  </w:num>
  <w:num w:numId="12">
    <w:abstractNumId w:val="0"/>
  </w:num>
  <w:num w:numId="13">
    <w:abstractNumId w:val="23"/>
  </w:num>
  <w:num w:numId="14">
    <w:abstractNumId w:val="22"/>
  </w:num>
  <w:num w:numId="15">
    <w:abstractNumId w:val="4"/>
  </w:num>
  <w:num w:numId="16">
    <w:abstractNumId w:val="4"/>
  </w:num>
  <w:num w:numId="17">
    <w:abstractNumId w:val="17"/>
  </w:num>
  <w:num w:numId="18">
    <w:abstractNumId w:val="7"/>
  </w:num>
  <w:num w:numId="19">
    <w:abstractNumId w:val="16"/>
  </w:num>
  <w:num w:numId="20">
    <w:abstractNumId w:val="18"/>
  </w:num>
  <w:num w:numId="21">
    <w:abstractNumId w:val="21"/>
  </w:num>
  <w:num w:numId="22">
    <w:abstractNumId w:val="20"/>
  </w:num>
  <w:num w:numId="23">
    <w:abstractNumId w:val="3"/>
  </w:num>
  <w:num w:numId="24">
    <w:abstractNumId w:val="11"/>
  </w:num>
  <w:num w:numId="25">
    <w:abstractNumId w:val="31"/>
  </w:num>
  <w:num w:numId="26">
    <w:abstractNumId w:val="2"/>
  </w:num>
  <w:num w:numId="27">
    <w:abstractNumId w:val="9"/>
  </w:num>
  <w:num w:numId="28">
    <w:abstractNumId w:val="14"/>
  </w:num>
  <w:num w:numId="29">
    <w:abstractNumId w:val="27"/>
  </w:num>
  <w:num w:numId="30">
    <w:abstractNumId w:val="24"/>
  </w:num>
  <w:num w:numId="31">
    <w:abstractNumId w:val="29"/>
  </w:num>
  <w:num w:numId="32">
    <w:abstractNumId w:val="30"/>
  </w:num>
  <w:num w:numId="3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2563"/>
    <w:rsid w:val="00013FE8"/>
    <w:rsid w:val="00014C11"/>
    <w:rsid w:val="00015A28"/>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92554"/>
    <w:rsid w:val="000932C3"/>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69BA"/>
    <w:rsid w:val="000E7AB8"/>
    <w:rsid w:val="000E7D23"/>
    <w:rsid w:val="000F0D3E"/>
    <w:rsid w:val="000F3DD3"/>
    <w:rsid w:val="000F40EF"/>
    <w:rsid w:val="000F778A"/>
    <w:rsid w:val="000F7CA7"/>
    <w:rsid w:val="0010116B"/>
    <w:rsid w:val="00101428"/>
    <w:rsid w:val="00101D9F"/>
    <w:rsid w:val="00102FE7"/>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7B39"/>
    <w:rsid w:val="00140D17"/>
    <w:rsid w:val="00141E9A"/>
    <w:rsid w:val="001478DC"/>
    <w:rsid w:val="001537D0"/>
    <w:rsid w:val="00153E8B"/>
    <w:rsid w:val="0015407C"/>
    <w:rsid w:val="00155944"/>
    <w:rsid w:val="0016058E"/>
    <w:rsid w:val="00162DCC"/>
    <w:rsid w:val="0016745A"/>
    <w:rsid w:val="00167B85"/>
    <w:rsid w:val="001717B2"/>
    <w:rsid w:val="00173E86"/>
    <w:rsid w:val="00174F2B"/>
    <w:rsid w:val="00175DD9"/>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7C2"/>
    <w:rsid w:val="00204C72"/>
    <w:rsid w:val="002052B6"/>
    <w:rsid w:val="0020563B"/>
    <w:rsid w:val="002062A6"/>
    <w:rsid w:val="00206465"/>
    <w:rsid w:val="00210D0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3D3D"/>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32EC"/>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4B16"/>
    <w:rsid w:val="00334CBB"/>
    <w:rsid w:val="0033500A"/>
    <w:rsid w:val="003354BC"/>
    <w:rsid w:val="00340BB5"/>
    <w:rsid w:val="003416B2"/>
    <w:rsid w:val="00343155"/>
    <w:rsid w:val="00344834"/>
    <w:rsid w:val="00345820"/>
    <w:rsid w:val="003464AE"/>
    <w:rsid w:val="00351D5D"/>
    <w:rsid w:val="00352A29"/>
    <w:rsid w:val="00352E56"/>
    <w:rsid w:val="00353198"/>
    <w:rsid w:val="00354344"/>
    <w:rsid w:val="0035593E"/>
    <w:rsid w:val="003571EC"/>
    <w:rsid w:val="00357325"/>
    <w:rsid w:val="00357410"/>
    <w:rsid w:val="00360330"/>
    <w:rsid w:val="00361394"/>
    <w:rsid w:val="003625F8"/>
    <w:rsid w:val="0036307E"/>
    <w:rsid w:val="0037219D"/>
    <w:rsid w:val="0037393A"/>
    <w:rsid w:val="00381111"/>
    <w:rsid w:val="00381368"/>
    <w:rsid w:val="0038164A"/>
    <w:rsid w:val="00382C2E"/>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697A"/>
    <w:rsid w:val="003B7BCB"/>
    <w:rsid w:val="003C0F3A"/>
    <w:rsid w:val="003C113A"/>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9D6"/>
    <w:rsid w:val="003F6259"/>
    <w:rsid w:val="003F643E"/>
    <w:rsid w:val="0040035C"/>
    <w:rsid w:val="004004B9"/>
    <w:rsid w:val="00400EEA"/>
    <w:rsid w:val="00401FFB"/>
    <w:rsid w:val="004043D8"/>
    <w:rsid w:val="004067F8"/>
    <w:rsid w:val="00407AA5"/>
    <w:rsid w:val="0041081A"/>
    <w:rsid w:val="00411D6F"/>
    <w:rsid w:val="00412DC8"/>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361"/>
    <w:rsid w:val="0044336C"/>
    <w:rsid w:val="004435AE"/>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56B5"/>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745"/>
    <w:rsid w:val="00567E86"/>
    <w:rsid w:val="00573127"/>
    <w:rsid w:val="00580E09"/>
    <w:rsid w:val="005823EA"/>
    <w:rsid w:val="00584376"/>
    <w:rsid w:val="005850E1"/>
    <w:rsid w:val="005901F9"/>
    <w:rsid w:val="00590E9F"/>
    <w:rsid w:val="00592538"/>
    <w:rsid w:val="00592CC7"/>
    <w:rsid w:val="00592EBE"/>
    <w:rsid w:val="005938CF"/>
    <w:rsid w:val="00594346"/>
    <w:rsid w:val="005944D7"/>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50E"/>
    <w:rsid w:val="006F26DC"/>
    <w:rsid w:val="006F27ED"/>
    <w:rsid w:val="006F5169"/>
    <w:rsid w:val="006F5E3F"/>
    <w:rsid w:val="0070054C"/>
    <w:rsid w:val="00700E6D"/>
    <w:rsid w:val="0070138A"/>
    <w:rsid w:val="007014A4"/>
    <w:rsid w:val="00701C85"/>
    <w:rsid w:val="00701D14"/>
    <w:rsid w:val="00701D18"/>
    <w:rsid w:val="007033AC"/>
    <w:rsid w:val="00703536"/>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3154"/>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7FE"/>
    <w:rsid w:val="007E0877"/>
    <w:rsid w:val="007E0B0A"/>
    <w:rsid w:val="007E1BA5"/>
    <w:rsid w:val="007E3241"/>
    <w:rsid w:val="007E5C1D"/>
    <w:rsid w:val="007E7CCC"/>
    <w:rsid w:val="007F12D5"/>
    <w:rsid w:val="007F30D7"/>
    <w:rsid w:val="007F51E9"/>
    <w:rsid w:val="007F58F6"/>
    <w:rsid w:val="007F7935"/>
    <w:rsid w:val="00801076"/>
    <w:rsid w:val="00804D76"/>
    <w:rsid w:val="00804E04"/>
    <w:rsid w:val="00811533"/>
    <w:rsid w:val="008139DE"/>
    <w:rsid w:val="008149DE"/>
    <w:rsid w:val="00815A1E"/>
    <w:rsid w:val="008164A8"/>
    <w:rsid w:val="008164F4"/>
    <w:rsid w:val="00817C05"/>
    <w:rsid w:val="00821AE5"/>
    <w:rsid w:val="0082326F"/>
    <w:rsid w:val="008251AF"/>
    <w:rsid w:val="008251EE"/>
    <w:rsid w:val="008302D3"/>
    <w:rsid w:val="008316AE"/>
    <w:rsid w:val="008351FA"/>
    <w:rsid w:val="008372BC"/>
    <w:rsid w:val="008372D7"/>
    <w:rsid w:val="00837852"/>
    <w:rsid w:val="0084084C"/>
    <w:rsid w:val="00842584"/>
    <w:rsid w:val="008430B3"/>
    <w:rsid w:val="0084674F"/>
    <w:rsid w:val="00846C0A"/>
    <w:rsid w:val="00847360"/>
    <w:rsid w:val="008519A6"/>
    <w:rsid w:val="00852B74"/>
    <w:rsid w:val="00855751"/>
    <w:rsid w:val="00855B97"/>
    <w:rsid w:val="008577BB"/>
    <w:rsid w:val="00857D08"/>
    <w:rsid w:val="00860C68"/>
    <w:rsid w:val="008611F1"/>
    <w:rsid w:val="00866727"/>
    <w:rsid w:val="00867A60"/>
    <w:rsid w:val="00870161"/>
    <w:rsid w:val="0087065B"/>
    <w:rsid w:val="00871ED0"/>
    <w:rsid w:val="00871F1E"/>
    <w:rsid w:val="00877FA9"/>
    <w:rsid w:val="00880AA0"/>
    <w:rsid w:val="008816E1"/>
    <w:rsid w:val="00882885"/>
    <w:rsid w:val="00882B75"/>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743"/>
    <w:rsid w:val="008B70B1"/>
    <w:rsid w:val="008B7E0E"/>
    <w:rsid w:val="008C04E2"/>
    <w:rsid w:val="008C0730"/>
    <w:rsid w:val="008C2A3C"/>
    <w:rsid w:val="008C386F"/>
    <w:rsid w:val="008C4109"/>
    <w:rsid w:val="008C5ACC"/>
    <w:rsid w:val="008D096A"/>
    <w:rsid w:val="008D31DC"/>
    <w:rsid w:val="008D3C34"/>
    <w:rsid w:val="008D52E1"/>
    <w:rsid w:val="008D761C"/>
    <w:rsid w:val="008E1A37"/>
    <w:rsid w:val="008E24BD"/>
    <w:rsid w:val="008E5BEC"/>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2FD4"/>
    <w:rsid w:val="0097491A"/>
    <w:rsid w:val="00977B9F"/>
    <w:rsid w:val="009801C1"/>
    <w:rsid w:val="0098419D"/>
    <w:rsid w:val="00985793"/>
    <w:rsid w:val="00992847"/>
    <w:rsid w:val="00992F28"/>
    <w:rsid w:val="009932C0"/>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2199"/>
    <w:rsid w:val="009E2B75"/>
    <w:rsid w:val="009E6A2A"/>
    <w:rsid w:val="009E7A33"/>
    <w:rsid w:val="009F0A99"/>
    <w:rsid w:val="009F2C91"/>
    <w:rsid w:val="009F2EE1"/>
    <w:rsid w:val="009F4EA4"/>
    <w:rsid w:val="009F5451"/>
    <w:rsid w:val="009F5B77"/>
    <w:rsid w:val="009F69E5"/>
    <w:rsid w:val="009F7028"/>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380E"/>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980"/>
    <w:rsid w:val="00AA516F"/>
    <w:rsid w:val="00AA58C4"/>
    <w:rsid w:val="00AA5A09"/>
    <w:rsid w:val="00AB03E3"/>
    <w:rsid w:val="00AB1E13"/>
    <w:rsid w:val="00AB349E"/>
    <w:rsid w:val="00AB3820"/>
    <w:rsid w:val="00AB433D"/>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372D3"/>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741"/>
    <w:rsid w:val="00B6487C"/>
    <w:rsid w:val="00B648BD"/>
    <w:rsid w:val="00B658FA"/>
    <w:rsid w:val="00B668F5"/>
    <w:rsid w:val="00B721F7"/>
    <w:rsid w:val="00B725A2"/>
    <w:rsid w:val="00B7271C"/>
    <w:rsid w:val="00B776CE"/>
    <w:rsid w:val="00B77BBD"/>
    <w:rsid w:val="00B80C86"/>
    <w:rsid w:val="00B80DED"/>
    <w:rsid w:val="00B824CA"/>
    <w:rsid w:val="00B8346C"/>
    <w:rsid w:val="00B8418F"/>
    <w:rsid w:val="00B858BC"/>
    <w:rsid w:val="00B8626A"/>
    <w:rsid w:val="00B91E4B"/>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4DE6"/>
    <w:rsid w:val="00BC54E2"/>
    <w:rsid w:val="00BC67A4"/>
    <w:rsid w:val="00BC7B29"/>
    <w:rsid w:val="00BD09A8"/>
    <w:rsid w:val="00BD391F"/>
    <w:rsid w:val="00BD518C"/>
    <w:rsid w:val="00BE1FF7"/>
    <w:rsid w:val="00BE2A14"/>
    <w:rsid w:val="00BE358C"/>
    <w:rsid w:val="00BE4320"/>
    <w:rsid w:val="00BE4DA5"/>
    <w:rsid w:val="00BE7449"/>
    <w:rsid w:val="00BF0D7E"/>
    <w:rsid w:val="00BF128A"/>
    <w:rsid w:val="00BF3598"/>
    <w:rsid w:val="00BF485A"/>
    <w:rsid w:val="00BF5B0C"/>
    <w:rsid w:val="00C006C8"/>
    <w:rsid w:val="00C03358"/>
    <w:rsid w:val="00C03948"/>
    <w:rsid w:val="00C046CA"/>
    <w:rsid w:val="00C04C28"/>
    <w:rsid w:val="00C07333"/>
    <w:rsid w:val="00C07ED7"/>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337"/>
    <w:rsid w:val="00C468B4"/>
    <w:rsid w:val="00C536B9"/>
    <w:rsid w:val="00C53C6C"/>
    <w:rsid w:val="00C54129"/>
    <w:rsid w:val="00C54EEF"/>
    <w:rsid w:val="00C556B7"/>
    <w:rsid w:val="00C57508"/>
    <w:rsid w:val="00C57CA5"/>
    <w:rsid w:val="00C60870"/>
    <w:rsid w:val="00C61617"/>
    <w:rsid w:val="00C6272D"/>
    <w:rsid w:val="00C62A54"/>
    <w:rsid w:val="00C637EA"/>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2B78"/>
    <w:rsid w:val="00D535DC"/>
    <w:rsid w:val="00D545AF"/>
    <w:rsid w:val="00D54DD1"/>
    <w:rsid w:val="00D60113"/>
    <w:rsid w:val="00D61771"/>
    <w:rsid w:val="00D62EE0"/>
    <w:rsid w:val="00D6484B"/>
    <w:rsid w:val="00D658C6"/>
    <w:rsid w:val="00D70653"/>
    <w:rsid w:val="00D71185"/>
    <w:rsid w:val="00D72551"/>
    <w:rsid w:val="00D727E6"/>
    <w:rsid w:val="00D7404D"/>
    <w:rsid w:val="00D74231"/>
    <w:rsid w:val="00D771B0"/>
    <w:rsid w:val="00D77508"/>
    <w:rsid w:val="00D8030C"/>
    <w:rsid w:val="00D807A0"/>
    <w:rsid w:val="00D82117"/>
    <w:rsid w:val="00D8366B"/>
    <w:rsid w:val="00D836D7"/>
    <w:rsid w:val="00D837F1"/>
    <w:rsid w:val="00D862C1"/>
    <w:rsid w:val="00D9235E"/>
    <w:rsid w:val="00D93C74"/>
    <w:rsid w:val="00D94D21"/>
    <w:rsid w:val="00D9716B"/>
    <w:rsid w:val="00D975EF"/>
    <w:rsid w:val="00DA2A96"/>
    <w:rsid w:val="00DA45BA"/>
    <w:rsid w:val="00DA557D"/>
    <w:rsid w:val="00DA7512"/>
    <w:rsid w:val="00DB0E50"/>
    <w:rsid w:val="00DB1D9E"/>
    <w:rsid w:val="00DB2F4D"/>
    <w:rsid w:val="00DB31DB"/>
    <w:rsid w:val="00DB5959"/>
    <w:rsid w:val="00DB68A2"/>
    <w:rsid w:val="00DB7A38"/>
    <w:rsid w:val="00DC0428"/>
    <w:rsid w:val="00DC1666"/>
    <w:rsid w:val="00DC383B"/>
    <w:rsid w:val="00DC3A97"/>
    <w:rsid w:val="00DC3CED"/>
    <w:rsid w:val="00DC7410"/>
    <w:rsid w:val="00DD0F25"/>
    <w:rsid w:val="00DD2DD3"/>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7B5D"/>
    <w:rsid w:val="00EA7BBD"/>
    <w:rsid w:val="00EA7C83"/>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1831"/>
    <w:rsid w:val="00F32063"/>
    <w:rsid w:val="00F33204"/>
    <w:rsid w:val="00F35208"/>
    <w:rsid w:val="00F353B8"/>
    <w:rsid w:val="00F35D36"/>
    <w:rsid w:val="00F379DF"/>
    <w:rsid w:val="00F40404"/>
    <w:rsid w:val="00F42751"/>
    <w:rsid w:val="00F446C2"/>
    <w:rsid w:val="00F4505A"/>
    <w:rsid w:val="00F45813"/>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4AD8"/>
    <w:rsid w:val="00F871C8"/>
    <w:rsid w:val="00F87231"/>
    <w:rsid w:val="00F87348"/>
    <w:rsid w:val="00F93C37"/>
    <w:rsid w:val="00F95EA8"/>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C0857"/>
    <w:rsid w:val="00FC0D46"/>
    <w:rsid w:val="00FC0DA7"/>
    <w:rsid w:val="00FC0FC4"/>
    <w:rsid w:val="00FC1C74"/>
    <w:rsid w:val="00FC30BF"/>
    <w:rsid w:val="00FC466C"/>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23F79-CE84-4CC7-BD08-E6FFA1B01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486</Words>
  <Characters>2676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2014-12-02T03:17:00Z</cp:lastPrinted>
  <dcterms:created xsi:type="dcterms:W3CDTF">2014-12-01T18:40:00Z</dcterms:created>
  <dcterms:modified xsi:type="dcterms:W3CDTF">2014-12-02T03:42:00Z</dcterms:modified>
</cp:coreProperties>
</file>