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AEF18F6" wp14:editId="319D574E">
            <wp:extent cx="8039100" cy="1668780"/>
            <wp:effectExtent l="0" t="0" r="0" b="762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9365" cy="166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9307B" w:rsidRPr="009C3D1D">
        <w:rPr>
          <w:rFonts w:ascii="Arial" w:hAnsi="Arial" w:cs="Arial"/>
          <w:b/>
          <w:sz w:val="24"/>
          <w:szCs w:val="24"/>
        </w:rPr>
        <w:t>0</w:t>
      </w:r>
      <w:r w:rsidR="009C3D1D">
        <w:rPr>
          <w:rFonts w:ascii="Arial" w:hAnsi="Arial" w:cs="Arial"/>
          <w:b/>
          <w:sz w:val="24"/>
          <w:szCs w:val="24"/>
        </w:rPr>
        <w:t>14</w:t>
      </w:r>
      <w:r w:rsidR="00F35208" w:rsidRPr="009C3D1D">
        <w:rPr>
          <w:rFonts w:ascii="Arial" w:hAnsi="Arial" w:cs="Arial"/>
          <w:b/>
          <w:sz w:val="24"/>
          <w:szCs w:val="24"/>
        </w:rPr>
        <w:t>/</w:t>
      </w:r>
      <w:r w:rsidR="00C54EEF" w:rsidRPr="009C3D1D">
        <w:rPr>
          <w:rFonts w:ascii="Arial" w:hAnsi="Arial" w:cs="Arial"/>
          <w:b/>
          <w:sz w:val="24"/>
          <w:szCs w:val="24"/>
        </w:rPr>
        <w:t>201</w:t>
      </w:r>
      <w:r w:rsidR="009C3D1D">
        <w:rPr>
          <w:rFonts w:ascii="Arial" w:hAnsi="Arial" w:cs="Arial"/>
          <w:b/>
          <w:sz w:val="24"/>
          <w:szCs w:val="24"/>
        </w:rPr>
        <w:t>5</w:t>
      </w:r>
      <w:r w:rsidR="00C54EEF" w:rsidRPr="009C3D1D">
        <w:rPr>
          <w:rFonts w:ascii="Arial" w:hAnsi="Arial" w:cs="Arial"/>
          <w:b/>
          <w:sz w:val="24"/>
          <w:szCs w:val="24"/>
        </w:rPr>
        <w:t>-</w:t>
      </w:r>
      <w:r w:rsidR="00944C39" w:rsidRPr="009C3D1D">
        <w:rPr>
          <w:rFonts w:ascii="Arial" w:hAnsi="Arial" w:cs="Arial"/>
          <w:b/>
          <w:sz w:val="24"/>
          <w:szCs w:val="24"/>
        </w:rPr>
        <w:t>2</w:t>
      </w:r>
    </w:p>
    <w:p w:rsidR="00110698" w:rsidRPr="005A6F46" w:rsidRDefault="00110698" w:rsidP="00110698">
      <w:pPr>
        <w:jc w:val="center"/>
        <w:rPr>
          <w:rFonts w:ascii="Arial" w:hAnsi="Arial" w:cs="Arial"/>
          <w:b/>
          <w:sz w:val="16"/>
          <w:szCs w:val="16"/>
          <w:lang w:eastAsia="en-US"/>
        </w:rPr>
      </w:pPr>
    </w:p>
    <w:p w:rsidR="00DC3664" w:rsidRPr="00C751D1" w:rsidRDefault="00A860C5" w:rsidP="00DC3664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Clases en UABC iniciarán el lunes 17</w:t>
      </w:r>
      <w:r w:rsidR="00C751D1" w:rsidRPr="00C751D1">
        <w:rPr>
          <w:rFonts w:ascii="Arial" w:hAnsi="Arial" w:cs="Arial"/>
          <w:b/>
          <w:sz w:val="36"/>
          <w:szCs w:val="36"/>
        </w:rPr>
        <w:t xml:space="preserve"> de agosto</w:t>
      </w:r>
    </w:p>
    <w:p w:rsidR="00DC3664" w:rsidRPr="00DC3664" w:rsidRDefault="00DC3664" w:rsidP="00DC3664">
      <w:pPr>
        <w:rPr>
          <w:rFonts w:ascii="Arial" w:hAnsi="Arial" w:cs="Arial"/>
          <w:sz w:val="24"/>
          <w:szCs w:val="24"/>
        </w:rPr>
      </w:pPr>
    </w:p>
    <w:p w:rsidR="00DC3664" w:rsidRDefault="00C751D1" w:rsidP="00DC3664">
      <w:pPr>
        <w:pStyle w:val="Prrafodelista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Regresarán a las aulas </w:t>
      </w:r>
      <w:r w:rsidR="00F92AAD">
        <w:rPr>
          <w:rFonts w:ascii="Arial" w:hAnsi="Arial" w:cs="Arial"/>
          <w:sz w:val="24"/>
          <w:szCs w:val="24"/>
        </w:rPr>
        <w:t>aproximadamente</w:t>
      </w:r>
      <w:r>
        <w:rPr>
          <w:rFonts w:ascii="Arial" w:hAnsi="Arial" w:cs="Arial"/>
          <w:sz w:val="24"/>
          <w:szCs w:val="24"/>
        </w:rPr>
        <w:t xml:space="preserve"> 6</w:t>
      </w:r>
      <w:r w:rsidR="009C3D1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mil estudiantes en todo el Estado</w:t>
      </w:r>
      <w:r w:rsidR="00DC3664">
        <w:rPr>
          <w:rFonts w:ascii="Arial" w:hAnsi="Arial" w:cs="Arial"/>
          <w:sz w:val="24"/>
          <w:szCs w:val="24"/>
        </w:rPr>
        <w:t>.</w:t>
      </w:r>
    </w:p>
    <w:p w:rsidR="00D37AEF" w:rsidRPr="00DC3664" w:rsidRDefault="00D37AEF" w:rsidP="00DC3664">
      <w:pPr>
        <w:pStyle w:val="Prrafodelista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 miércoles 19 de agosto</w:t>
      </w:r>
      <w:r>
        <w:rPr>
          <w:rFonts w:ascii="Arial" w:hAnsi="Arial" w:cs="Arial"/>
          <w:sz w:val="24"/>
          <w:szCs w:val="24"/>
        </w:rPr>
        <w:t xml:space="preserve"> es la fecha límite para realizar los trámites de inscripción y reinscripción.</w:t>
      </w:r>
      <w:bookmarkStart w:id="0" w:name="_GoBack"/>
      <w:bookmarkEnd w:id="0"/>
    </w:p>
    <w:p w:rsidR="00DC3664" w:rsidRPr="00DC3664" w:rsidRDefault="00DC3664" w:rsidP="00DC3664">
      <w:pPr>
        <w:jc w:val="both"/>
        <w:rPr>
          <w:rFonts w:ascii="Arial" w:hAnsi="Arial" w:cs="Arial"/>
          <w:sz w:val="24"/>
          <w:szCs w:val="24"/>
        </w:rPr>
      </w:pPr>
    </w:p>
    <w:p w:rsidR="00611433" w:rsidRDefault="00C751D1" w:rsidP="00C751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DC3664" w:rsidRPr="00DC3664">
        <w:rPr>
          <w:rFonts w:ascii="Arial" w:hAnsi="Arial" w:cs="Arial"/>
          <w:b/>
          <w:sz w:val="24"/>
          <w:szCs w:val="24"/>
        </w:rPr>
        <w:t xml:space="preserve">, B.C., a </w:t>
      </w:r>
      <w:r>
        <w:rPr>
          <w:rFonts w:ascii="Arial" w:hAnsi="Arial" w:cs="Arial"/>
          <w:b/>
          <w:sz w:val="24"/>
          <w:szCs w:val="24"/>
        </w:rPr>
        <w:t>sábado</w:t>
      </w:r>
      <w:r w:rsidR="00DC3664" w:rsidRPr="00DC3664">
        <w:rPr>
          <w:rFonts w:ascii="Arial" w:hAnsi="Arial" w:cs="Arial"/>
          <w:b/>
          <w:sz w:val="24"/>
          <w:szCs w:val="24"/>
        </w:rPr>
        <w:t xml:space="preserve"> </w:t>
      </w:r>
      <w:r w:rsidR="00A860C5">
        <w:rPr>
          <w:rFonts w:ascii="Arial" w:hAnsi="Arial" w:cs="Arial"/>
          <w:b/>
          <w:sz w:val="24"/>
          <w:szCs w:val="24"/>
        </w:rPr>
        <w:t>15 de agosto de 2015</w:t>
      </w:r>
      <w:r w:rsidR="00DC3664" w:rsidRPr="00DC3664">
        <w:rPr>
          <w:rFonts w:ascii="Arial" w:hAnsi="Arial" w:cs="Arial"/>
          <w:b/>
          <w:sz w:val="24"/>
          <w:szCs w:val="24"/>
        </w:rPr>
        <w:t>.</w:t>
      </w:r>
      <w:r w:rsidR="00DC3664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Este lunes 1</w:t>
      </w:r>
      <w:r w:rsidR="00A860C5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agosto regresarán a las aulas </w:t>
      </w:r>
      <w:r w:rsidR="00962C98">
        <w:rPr>
          <w:rFonts w:ascii="Arial" w:hAnsi="Arial" w:cs="Arial"/>
          <w:sz w:val="24"/>
          <w:szCs w:val="24"/>
        </w:rPr>
        <w:t>alrededor de</w:t>
      </w:r>
      <w:r>
        <w:rPr>
          <w:rFonts w:ascii="Arial" w:hAnsi="Arial" w:cs="Arial"/>
          <w:sz w:val="24"/>
          <w:szCs w:val="24"/>
        </w:rPr>
        <w:t xml:space="preserve"> 6</w:t>
      </w:r>
      <w:r w:rsidR="002553D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mil estudiantes de los tres Campus Universitarios </w:t>
      </w:r>
      <w:r w:rsidR="00A860C5">
        <w:rPr>
          <w:rFonts w:ascii="Arial" w:hAnsi="Arial" w:cs="Arial"/>
          <w:sz w:val="24"/>
          <w:szCs w:val="24"/>
        </w:rPr>
        <w:t xml:space="preserve">de la Universidad Autónoma de Baja California (UABC), </w:t>
      </w:r>
      <w:r>
        <w:rPr>
          <w:rFonts w:ascii="Arial" w:hAnsi="Arial" w:cs="Arial"/>
          <w:sz w:val="24"/>
          <w:szCs w:val="24"/>
        </w:rPr>
        <w:t xml:space="preserve">para iniciar sus estudios en los </w:t>
      </w:r>
      <w:r w:rsidRPr="00C751D1">
        <w:rPr>
          <w:rFonts w:ascii="Arial" w:hAnsi="Arial" w:cs="Arial"/>
          <w:sz w:val="24"/>
          <w:szCs w:val="24"/>
        </w:rPr>
        <w:t xml:space="preserve">programas de licenciatura y posgrado </w:t>
      </w:r>
      <w:r>
        <w:rPr>
          <w:rFonts w:ascii="Arial" w:hAnsi="Arial" w:cs="Arial"/>
          <w:sz w:val="24"/>
          <w:szCs w:val="24"/>
        </w:rPr>
        <w:t>del semestre escolar 201</w:t>
      </w:r>
      <w:r w:rsidR="00A860C5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-2, que concluirá el </w:t>
      </w:r>
      <w:r w:rsidR="00A860C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diciembre. </w:t>
      </w:r>
    </w:p>
    <w:p w:rsidR="002909AF" w:rsidRDefault="002909AF" w:rsidP="00C751D1">
      <w:pPr>
        <w:jc w:val="both"/>
        <w:rPr>
          <w:rFonts w:ascii="Arial" w:hAnsi="Arial" w:cs="Arial"/>
          <w:sz w:val="24"/>
          <w:szCs w:val="24"/>
        </w:rPr>
      </w:pPr>
    </w:p>
    <w:p w:rsidR="002909AF" w:rsidRDefault="0007302F" w:rsidP="00C751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UABC ofrece </w:t>
      </w:r>
      <w:r w:rsidR="00962C98">
        <w:rPr>
          <w:rFonts w:ascii="Arial" w:hAnsi="Arial" w:cs="Arial"/>
          <w:sz w:val="24"/>
          <w:szCs w:val="24"/>
        </w:rPr>
        <w:t>alrededor de 140</w:t>
      </w:r>
      <w:r w:rsidR="00F92A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programas educativos </w:t>
      </w:r>
      <w:r w:rsidR="00962C98">
        <w:rPr>
          <w:rFonts w:ascii="Arial" w:hAnsi="Arial" w:cs="Arial"/>
          <w:sz w:val="24"/>
          <w:szCs w:val="24"/>
        </w:rPr>
        <w:t xml:space="preserve">de licenciatura y 44 de posgrado </w:t>
      </w:r>
      <w:r>
        <w:rPr>
          <w:rFonts w:ascii="Arial" w:hAnsi="Arial" w:cs="Arial"/>
          <w:sz w:val="24"/>
          <w:szCs w:val="24"/>
        </w:rPr>
        <w:t>en las áreas de Ciencias de la Salud, Agrícolas, Humanidades, Ciencias Sociales, Economía y políticas, Administrativas, Naturales y Exactas, además de Idiomas, Contabilidad, Ingeniería, Arquitectura y Diseño.</w:t>
      </w:r>
    </w:p>
    <w:p w:rsidR="009C3D1D" w:rsidRDefault="009C3D1D" w:rsidP="00C751D1">
      <w:pPr>
        <w:jc w:val="both"/>
        <w:rPr>
          <w:rFonts w:ascii="Arial" w:hAnsi="Arial" w:cs="Arial"/>
          <w:sz w:val="24"/>
          <w:szCs w:val="24"/>
        </w:rPr>
      </w:pPr>
    </w:p>
    <w:p w:rsidR="00087D5A" w:rsidRDefault="009C3D1D" w:rsidP="00C751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Rector de la Máxima Casa de Estudios, doctor Juan Manuel </w:t>
      </w:r>
      <w:proofErr w:type="spellStart"/>
      <w:r>
        <w:rPr>
          <w:rFonts w:ascii="Arial" w:hAnsi="Arial" w:cs="Arial"/>
          <w:sz w:val="24"/>
          <w:szCs w:val="24"/>
        </w:rPr>
        <w:t>Ocegueda</w:t>
      </w:r>
      <w:proofErr w:type="spellEnd"/>
      <w:r>
        <w:rPr>
          <w:rFonts w:ascii="Arial" w:hAnsi="Arial" w:cs="Arial"/>
          <w:sz w:val="24"/>
          <w:szCs w:val="24"/>
        </w:rPr>
        <w:t xml:space="preserve"> Hernández</w:t>
      </w:r>
      <w:r w:rsidR="00DB05F4">
        <w:rPr>
          <w:rFonts w:ascii="Arial" w:hAnsi="Arial" w:cs="Arial"/>
          <w:sz w:val="24"/>
          <w:szCs w:val="24"/>
        </w:rPr>
        <w:t xml:space="preserve">, emitió un mensaje de bienvenida a todos los alumnos, tanto de </w:t>
      </w:r>
      <w:r w:rsidR="00087D5A">
        <w:rPr>
          <w:rFonts w:ascii="Arial" w:hAnsi="Arial" w:cs="Arial"/>
          <w:sz w:val="24"/>
          <w:szCs w:val="24"/>
        </w:rPr>
        <w:t xml:space="preserve">nuevo ingreso como de reingreso. “Los </w:t>
      </w:r>
      <w:r w:rsidR="00D909E7">
        <w:rPr>
          <w:rFonts w:ascii="Arial" w:hAnsi="Arial" w:cs="Arial"/>
          <w:sz w:val="24"/>
          <w:szCs w:val="24"/>
        </w:rPr>
        <w:t>invito</w:t>
      </w:r>
      <w:r w:rsidR="00087D5A">
        <w:rPr>
          <w:rFonts w:ascii="Arial" w:hAnsi="Arial" w:cs="Arial"/>
          <w:sz w:val="24"/>
          <w:szCs w:val="24"/>
        </w:rPr>
        <w:t xml:space="preserve"> a sentirse muy orgullosos de pertenecer a la UABC, porque esta es una universidad considerada de las mejores en el país por su prestigio, calidad académica, pero sobre todo, por su gran responsabilidad social”.</w:t>
      </w:r>
    </w:p>
    <w:p w:rsidR="00087D5A" w:rsidRDefault="00087D5A" w:rsidP="00C751D1">
      <w:pPr>
        <w:jc w:val="both"/>
        <w:rPr>
          <w:rFonts w:ascii="Arial" w:hAnsi="Arial" w:cs="Arial"/>
          <w:sz w:val="24"/>
          <w:szCs w:val="24"/>
        </w:rPr>
      </w:pPr>
    </w:p>
    <w:p w:rsidR="00D909E7" w:rsidRDefault="00D909E7" w:rsidP="00C751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exhortó a asumir con mucha responsabilidad su propia formación académica y tener como meta la culminación de su carrera</w:t>
      </w:r>
      <w:r w:rsidR="00936C48">
        <w:rPr>
          <w:rFonts w:ascii="Arial" w:hAnsi="Arial" w:cs="Arial"/>
          <w:sz w:val="24"/>
          <w:szCs w:val="24"/>
        </w:rPr>
        <w:t xml:space="preserve"> profesional</w:t>
      </w:r>
      <w:r>
        <w:rPr>
          <w:rFonts w:ascii="Arial" w:hAnsi="Arial" w:cs="Arial"/>
          <w:sz w:val="24"/>
          <w:szCs w:val="24"/>
        </w:rPr>
        <w:t>, para que se conviertan en egresado</w:t>
      </w:r>
      <w:r w:rsidR="00936C4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Cimarr</w:t>
      </w:r>
      <w:r w:rsidR="00936C48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 w:rsidR="00936C48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que </w:t>
      </w:r>
      <w:r w:rsidR="00870987">
        <w:rPr>
          <w:rFonts w:ascii="Arial" w:hAnsi="Arial" w:cs="Arial"/>
          <w:sz w:val="24"/>
          <w:szCs w:val="24"/>
        </w:rPr>
        <w:t>contribuya</w:t>
      </w:r>
      <w:r w:rsidR="00785E42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al desarrollo social y económico de Baja California.</w:t>
      </w:r>
    </w:p>
    <w:p w:rsidR="00D909E7" w:rsidRDefault="00D909E7" w:rsidP="00C751D1">
      <w:pPr>
        <w:jc w:val="both"/>
        <w:rPr>
          <w:rFonts w:ascii="Arial" w:hAnsi="Arial" w:cs="Arial"/>
          <w:sz w:val="24"/>
          <w:szCs w:val="24"/>
        </w:rPr>
      </w:pPr>
    </w:p>
    <w:p w:rsidR="009C3D1D" w:rsidRDefault="00087D5A" w:rsidP="00C751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676686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na gran felicitación a cada uno de los jóvenes que se integran a la comunidad Cimarrona</w:t>
      </w:r>
      <w:r w:rsidR="00D909E7">
        <w:rPr>
          <w:rFonts w:ascii="Arial" w:hAnsi="Arial" w:cs="Arial"/>
          <w:sz w:val="24"/>
          <w:szCs w:val="24"/>
        </w:rPr>
        <w:t>”, puntualizó el Rector.</w:t>
      </w:r>
    </w:p>
    <w:p w:rsidR="004754F1" w:rsidRDefault="004754F1" w:rsidP="00C751D1">
      <w:pPr>
        <w:jc w:val="both"/>
        <w:rPr>
          <w:rFonts w:ascii="Arial" w:hAnsi="Arial" w:cs="Arial"/>
          <w:sz w:val="24"/>
          <w:szCs w:val="24"/>
        </w:rPr>
      </w:pPr>
    </w:p>
    <w:p w:rsidR="004754F1" w:rsidRDefault="004754F1" w:rsidP="00C751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Cabe mencionar que </w:t>
      </w:r>
      <w:r w:rsidR="00A941BB">
        <w:rPr>
          <w:rFonts w:ascii="Arial" w:hAnsi="Arial" w:cs="Arial"/>
          <w:sz w:val="24"/>
          <w:szCs w:val="24"/>
        </w:rPr>
        <w:t>la fecha límite para</w:t>
      </w:r>
      <w:r w:rsidR="00090659">
        <w:rPr>
          <w:rFonts w:ascii="Arial" w:hAnsi="Arial" w:cs="Arial"/>
          <w:sz w:val="24"/>
          <w:szCs w:val="24"/>
        </w:rPr>
        <w:t xml:space="preserve"> realizar </w:t>
      </w:r>
      <w:r w:rsidR="00A941BB">
        <w:rPr>
          <w:rFonts w:ascii="Arial" w:hAnsi="Arial" w:cs="Arial"/>
          <w:sz w:val="24"/>
          <w:szCs w:val="24"/>
        </w:rPr>
        <w:t>los</w:t>
      </w:r>
      <w:r w:rsidR="00090659">
        <w:rPr>
          <w:rFonts w:ascii="Arial" w:hAnsi="Arial" w:cs="Arial"/>
          <w:sz w:val="24"/>
          <w:szCs w:val="24"/>
        </w:rPr>
        <w:t xml:space="preserve"> trámite</w:t>
      </w:r>
      <w:r w:rsidR="00A941BB">
        <w:rPr>
          <w:rFonts w:ascii="Arial" w:hAnsi="Arial" w:cs="Arial"/>
          <w:sz w:val="24"/>
          <w:szCs w:val="24"/>
        </w:rPr>
        <w:t>s</w:t>
      </w:r>
      <w:r w:rsidR="00090659">
        <w:rPr>
          <w:rFonts w:ascii="Arial" w:hAnsi="Arial" w:cs="Arial"/>
          <w:sz w:val="24"/>
          <w:szCs w:val="24"/>
        </w:rPr>
        <w:t xml:space="preserve"> de inscripción y reinscripción </w:t>
      </w:r>
      <w:r w:rsidR="00A941BB">
        <w:rPr>
          <w:rFonts w:ascii="Arial" w:hAnsi="Arial" w:cs="Arial"/>
          <w:sz w:val="24"/>
          <w:szCs w:val="24"/>
        </w:rPr>
        <w:t>será</w:t>
      </w:r>
      <w:r w:rsidR="00090659">
        <w:rPr>
          <w:rFonts w:ascii="Arial" w:hAnsi="Arial" w:cs="Arial"/>
          <w:sz w:val="24"/>
          <w:szCs w:val="24"/>
        </w:rPr>
        <w:t xml:space="preserve"> el miércoles 19 de agosto</w:t>
      </w:r>
      <w:r w:rsidR="00A941BB">
        <w:rPr>
          <w:rFonts w:ascii="Arial" w:hAnsi="Arial" w:cs="Arial"/>
          <w:sz w:val="24"/>
          <w:szCs w:val="24"/>
        </w:rPr>
        <w:t>. Los alumnos p</w:t>
      </w:r>
      <w:r w:rsidR="00090659">
        <w:rPr>
          <w:rFonts w:ascii="Arial" w:hAnsi="Arial" w:cs="Arial"/>
          <w:sz w:val="24"/>
          <w:szCs w:val="24"/>
        </w:rPr>
        <w:t>odrán imprimir su recibo de pago a través de</w:t>
      </w:r>
      <w:r w:rsidR="00A941BB">
        <w:rPr>
          <w:rFonts w:ascii="Arial" w:hAnsi="Arial" w:cs="Arial"/>
          <w:sz w:val="24"/>
          <w:szCs w:val="24"/>
        </w:rPr>
        <w:t xml:space="preserve"> </w:t>
      </w:r>
      <w:r w:rsidR="00090659">
        <w:rPr>
          <w:rFonts w:ascii="Arial" w:hAnsi="Arial" w:cs="Arial"/>
          <w:sz w:val="24"/>
          <w:szCs w:val="24"/>
        </w:rPr>
        <w:t>l</w:t>
      </w:r>
      <w:r w:rsidR="00A941BB">
        <w:rPr>
          <w:rFonts w:ascii="Arial" w:hAnsi="Arial" w:cs="Arial"/>
          <w:sz w:val="24"/>
          <w:szCs w:val="24"/>
        </w:rPr>
        <w:t xml:space="preserve">a página electrónica: </w:t>
      </w:r>
      <w:hyperlink r:id="rId7" w:tgtFrame="_blank" w:history="1">
        <w:r w:rsidR="00A941BB" w:rsidRPr="00090659">
          <w:rPr>
            <w:rStyle w:val="Hipervnculo"/>
            <w:rFonts w:ascii="Arial" w:hAnsi="Arial" w:cs="Arial"/>
            <w:color w:val="3B5998"/>
            <w:sz w:val="24"/>
            <w:szCs w:val="24"/>
            <w:shd w:val="clear" w:color="auto" w:fill="FFFFFF"/>
          </w:rPr>
          <w:t>https://pagos.uabc.mx/Login.aspx</w:t>
        </w:r>
      </w:hyperlink>
      <w:r w:rsidR="00A941BB">
        <w:rPr>
          <w:rFonts w:ascii="Arial" w:hAnsi="Arial" w:cs="Arial"/>
          <w:sz w:val="24"/>
          <w:szCs w:val="24"/>
        </w:rPr>
        <w:t>, del</w:t>
      </w:r>
      <w:r w:rsidR="00090659">
        <w:rPr>
          <w:rFonts w:ascii="Arial" w:hAnsi="Arial" w:cs="Arial"/>
          <w:sz w:val="24"/>
          <w:szCs w:val="24"/>
        </w:rPr>
        <w:t xml:space="preserve"> Sistema Universitario Electrónico de Pagos (SUEP)</w:t>
      </w:r>
      <w:r w:rsidR="00090659" w:rsidRPr="00090659">
        <w:rPr>
          <w:rFonts w:ascii="Arial" w:hAnsi="Arial" w:cs="Arial"/>
          <w:sz w:val="24"/>
          <w:szCs w:val="24"/>
        </w:rPr>
        <w:t xml:space="preserve">. </w:t>
      </w:r>
    </w:p>
    <w:p w:rsidR="00D909E7" w:rsidRDefault="00D909E7" w:rsidP="00C751D1">
      <w:pPr>
        <w:jc w:val="both"/>
        <w:rPr>
          <w:rFonts w:ascii="Arial" w:hAnsi="Arial" w:cs="Arial"/>
          <w:sz w:val="24"/>
          <w:szCs w:val="24"/>
        </w:rPr>
      </w:pPr>
    </w:p>
    <w:p w:rsidR="00F246B1" w:rsidRDefault="00F246B1" w:rsidP="00F246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el ciclo escolar que comprende los periodos 2015-2 y 2016-1, la UABC recibió aproximadamente a 21 mil </w:t>
      </w:r>
      <w:r w:rsidR="002553D9">
        <w:rPr>
          <w:rFonts w:ascii="Arial" w:hAnsi="Arial" w:cs="Arial"/>
          <w:sz w:val="24"/>
          <w:szCs w:val="24"/>
        </w:rPr>
        <w:t>alumnos de nuevo ingreso</w:t>
      </w:r>
      <w:r>
        <w:rPr>
          <w:rFonts w:ascii="Arial" w:hAnsi="Arial" w:cs="Arial"/>
          <w:sz w:val="24"/>
          <w:szCs w:val="24"/>
        </w:rPr>
        <w:t xml:space="preserve"> en todo el Estado, logrando con ello ser la universidad pública de mayor crecimiento de matrícula de nuevo ingreso y con calidad reconocida en México.</w:t>
      </w:r>
    </w:p>
    <w:p w:rsidR="00BE6D66" w:rsidRDefault="00BE6D66" w:rsidP="00BE6D66">
      <w:pPr>
        <w:jc w:val="both"/>
        <w:rPr>
          <w:rFonts w:ascii="Arial" w:hAnsi="Arial" w:cs="Arial"/>
          <w:sz w:val="24"/>
          <w:szCs w:val="24"/>
        </w:rPr>
      </w:pPr>
    </w:p>
    <w:sectPr w:rsidR="00BE6D66" w:rsidSect="006A76F1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3"/>
  </w:num>
  <w:num w:numId="5">
    <w:abstractNumId w:val="10"/>
  </w:num>
  <w:num w:numId="6">
    <w:abstractNumId w:val="13"/>
  </w:num>
  <w:num w:numId="7">
    <w:abstractNumId w:val="2"/>
  </w:num>
  <w:num w:numId="8">
    <w:abstractNumId w:val="4"/>
  </w:num>
  <w:num w:numId="9">
    <w:abstractNumId w:val="11"/>
  </w:num>
  <w:num w:numId="10">
    <w:abstractNumId w:val="15"/>
  </w:num>
  <w:num w:numId="11">
    <w:abstractNumId w:val="7"/>
  </w:num>
  <w:num w:numId="12">
    <w:abstractNumId w:val="1"/>
  </w:num>
  <w:num w:numId="13">
    <w:abstractNumId w:val="6"/>
  </w:num>
  <w:num w:numId="14">
    <w:abstractNumId w:val="16"/>
  </w:num>
  <w:num w:numId="15">
    <w:abstractNumId w:val="14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13"/>
    <w:rsid w:val="00000415"/>
    <w:rsid w:val="00004E2C"/>
    <w:rsid w:val="0000532B"/>
    <w:rsid w:val="0001240F"/>
    <w:rsid w:val="00014C11"/>
    <w:rsid w:val="00017B56"/>
    <w:rsid w:val="00021A3C"/>
    <w:rsid w:val="00024B7C"/>
    <w:rsid w:val="00030C4B"/>
    <w:rsid w:val="00032F83"/>
    <w:rsid w:val="000355F2"/>
    <w:rsid w:val="00036308"/>
    <w:rsid w:val="000372A3"/>
    <w:rsid w:val="00047CE9"/>
    <w:rsid w:val="00056D26"/>
    <w:rsid w:val="000703D4"/>
    <w:rsid w:val="00071BBF"/>
    <w:rsid w:val="0007302F"/>
    <w:rsid w:val="00080722"/>
    <w:rsid w:val="00084B73"/>
    <w:rsid w:val="00086579"/>
    <w:rsid w:val="00087D5A"/>
    <w:rsid w:val="00090659"/>
    <w:rsid w:val="00092554"/>
    <w:rsid w:val="0009395F"/>
    <w:rsid w:val="00095BB2"/>
    <w:rsid w:val="000A2BF4"/>
    <w:rsid w:val="000B3EF7"/>
    <w:rsid w:val="000C25F4"/>
    <w:rsid w:val="000C28B2"/>
    <w:rsid w:val="000C3E22"/>
    <w:rsid w:val="000E5D58"/>
    <w:rsid w:val="000E7AB8"/>
    <w:rsid w:val="000E7D23"/>
    <w:rsid w:val="000F7CA7"/>
    <w:rsid w:val="001047B4"/>
    <w:rsid w:val="00110698"/>
    <w:rsid w:val="001236F7"/>
    <w:rsid w:val="00123D9D"/>
    <w:rsid w:val="00126C5B"/>
    <w:rsid w:val="00126EEA"/>
    <w:rsid w:val="001279F8"/>
    <w:rsid w:val="00132809"/>
    <w:rsid w:val="001478DC"/>
    <w:rsid w:val="00153E8B"/>
    <w:rsid w:val="00162DCC"/>
    <w:rsid w:val="001804B4"/>
    <w:rsid w:val="00181975"/>
    <w:rsid w:val="00182ACB"/>
    <w:rsid w:val="00186C51"/>
    <w:rsid w:val="00191510"/>
    <w:rsid w:val="001952D9"/>
    <w:rsid w:val="00196399"/>
    <w:rsid w:val="001970DB"/>
    <w:rsid w:val="001A590B"/>
    <w:rsid w:val="001B3735"/>
    <w:rsid w:val="001B737A"/>
    <w:rsid w:val="001B7D20"/>
    <w:rsid w:val="001C0ACD"/>
    <w:rsid w:val="001C7242"/>
    <w:rsid w:val="001D08C5"/>
    <w:rsid w:val="001D164D"/>
    <w:rsid w:val="001D16D0"/>
    <w:rsid w:val="001D56D0"/>
    <w:rsid w:val="001D623C"/>
    <w:rsid w:val="001F26A5"/>
    <w:rsid w:val="00200AFF"/>
    <w:rsid w:val="00201513"/>
    <w:rsid w:val="00202056"/>
    <w:rsid w:val="00204818"/>
    <w:rsid w:val="0020563B"/>
    <w:rsid w:val="00211392"/>
    <w:rsid w:val="00217106"/>
    <w:rsid w:val="0022120C"/>
    <w:rsid w:val="00226890"/>
    <w:rsid w:val="00235A1E"/>
    <w:rsid w:val="00242CB8"/>
    <w:rsid w:val="002553D9"/>
    <w:rsid w:val="0026211F"/>
    <w:rsid w:val="00266333"/>
    <w:rsid w:val="00271E15"/>
    <w:rsid w:val="00271FD7"/>
    <w:rsid w:val="00273F56"/>
    <w:rsid w:val="002775A8"/>
    <w:rsid w:val="0028228C"/>
    <w:rsid w:val="002909AF"/>
    <w:rsid w:val="002A6593"/>
    <w:rsid w:val="002B23A4"/>
    <w:rsid w:val="002B4659"/>
    <w:rsid w:val="002B7322"/>
    <w:rsid w:val="002C27B0"/>
    <w:rsid w:val="002C2B79"/>
    <w:rsid w:val="002C6AEA"/>
    <w:rsid w:val="002D0F6C"/>
    <w:rsid w:val="002D19A0"/>
    <w:rsid w:val="002D39D5"/>
    <w:rsid w:val="002E3711"/>
    <w:rsid w:val="002E7B1B"/>
    <w:rsid w:val="002F0C86"/>
    <w:rsid w:val="002F2CFE"/>
    <w:rsid w:val="002F5ABB"/>
    <w:rsid w:val="002F6A7D"/>
    <w:rsid w:val="0030012A"/>
    <w:rsid w:val="00300EE2"/>
    <w:rsid w:val="00301187"/>
    <w:rsid w:val="00302044"/>
    <w:rsid w:val="003061A3"/>
    <w:rsid w:val="00315ACA"/>
    <w:rsid w:val="00315E55"/>
    <w:rsid w:val="00325D02"/>
    <w:rsid w:val="00344834"/>
    <w:rsid w:val="00351567"/>
    <w:rsid w:val="00352E56"/>
    <w:rsid w:val="00353198"/>
    <w:rsid w:val="00354BE1"/>
    <w:rsid w:val="0035593E"/>
    <w:rsid w:val="00357325"/>
    <w:rsid w:val="00357410"/>
    <w:rsid w:val="00360330"/>
    <w:rsid w:val="00362AAE"/>
    <w:rsid w:val="00370239"/>
    <w:rsid w:val="00372017"/>
    <w:rsid w:val="0037219D"/>
    <w:rsid w:val="0037393A"/>
    <w:rsid w:val="00377CC2"/>
    <w:rsid w:val="00381111"/>
    <w:rsid w:val="00381368"/>
    <w:rsid w:val="00381BFE"/>
    <w:rsid w:val="0038409F"/>
    <w:rsid w:val="003958A6"/>
    <w:rsid w:val="00396725"/>
    <w:rsid w:val="003A0FA1"/>
    <w:rsid w:val="003B0F21"/>
    <w:rsid w:val="003B7BCB"/>
    <w:rsid w:val="003C335E"/>
    <w:rsid w:val="003C71DD"/>
    <w:rsid w:val="003D06DF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00F28"/>
    <w:rsid w:val="00414B07"/>
    <w:rsid w:val="00422B39"/>
    <w:rsid w:val="004239DE"/>
    <w:rsid w:val="00423BC2"/>
    <w:rsid w:val="00431313"/>
    <w:rsid w:val="00434882"/>
    <w:rsid w:val="00437F3D"/>
    <w:rsid w:val="00442AAB"/>
    <w:rsid w:val="004435AE"/>
    <w:rsid w:val="00444999"/>
    <w:rsid w:val="0044525B"/>
    <w:rsid w:val="004452CC"/>
    <w:rsid w:val="004507BC"/>
    <w:rsid w:val="0045430E"/>
    <w:rsid w:val="004664C1"/>
    <w:rsid w:val="0047340F"/>
    <w:rsid w:val="004754F1"/>
    <w:rsid w:val="00476013"/>
    <w:rsid w:val="00480DA5"/>
    <w:rsid w:val="0049221F"/>
    <w:rsid w:val="004A3C98"/>
    <w:rsid w:val="004B35CF"/>
    <w:rsid w:val="004C1923"/>
    <w:rsid w:val="004C3963"/>
    <w:rsid w:val="004C6CBB"/>
    <w:rsid w:val="004C7888"/>
    <w:rsid w:val="004D0492"/>
    <w:rsid w:val="004E38EE"/>
    <w:rsid w:val="004F4846"/>
    <w:rsid w:val="00513B8E"/>
    <w:rsid w:val="005229E7"/>
    <w:rsid w:val="005319EC"/>
    <w:rsid w:val="005328F0"/>
    <w:rsid w:val="00544F66"/>
    <w:rsid w:val="00547BC8"/>
    <w:rsid w:val="005523F7"/>
    <w:rsid w:val="00560AB1"/>
    <w:rsid w:val="00561142"/>
    <w:rsid w:val="00561C4C"/>
    <w:rsid w:val="0056211A"/>
    <w:rsid w:val="00562BBA"/>
    <w:rsid w:val="00580E09"/>
    <w:rsid w:val="0058276F"/>
    <w:rsid w:val="005850E1"/>
    <w:rsid w:val="00590E9F"/>
    <w:rsid w:val="00592538"/>
    <w:rsid w:val="00592EBE"/>
    <w:rsid w:val="0059764B"/>
    <w:rsid w:val="005A0A5A"/>
    <w:rsid w:val="005A2120"/>
    <w:rsid w:val="005A3A56"/>
    <w:rsid w:val="005A4DEC"/>
    <w:rsid w:val="005A6F46"/>
    <w:rsid w:val="005B1E81"/>
    <w:rsid w:val="005B2115"/>
    <w:rsid w:val="005C22C7"/>
    <w:rsid w:val="005C44B5"/>
    <w:rsid w:val="005C490F"/>
    <w:rsid w:val="005C7DE0"/>
    <w:rsid w:val="005D1D0B"/>
    <w:rsid w:val="005E7EDD"/>
    <w:rsid w:val="005F252D"/>
    <w:rsid w:val="005F31C5"/>
    <w:rsid w:val="00600E61"/>
    <w:rsid w:val="0060210E"/>
    <w:rsid w:val="00611433"/>
    <w:rsid w:val="00627973"/>
    <w:rsid w:val="00631030"/>
    <w:rsid w:val="006319EB"/>
    <w:rsid w:val="00645CC2"/>
    <w:rsid w:val="00650717"/>
    <w:rsid w:val="00652F62"/>
    <w:rsid w:val="00661965"/>
    <w:rsid w:val="006641AC"/>
    <w:rsid w:val="00665B7D"/>
    <w:rsid w:val="00666A23"/>
    <w:rsid w:val="00676686"/>
    <w:rsid w:val="00676A8C"/>
    <w:rsid w:val="0068163C"/>
    <w:rsid w:val="006821C0"/>
    <w:rsid w:val="0068665E"/>
    <w:rsid w:val="006A00F8"/>
    <w:rsid w:val="006A1490"/>
    <w:rsid w:val="006A5CD0"/>
    <w:rsid w:val="006A76F1"/>
    <w:rsid w:val="006C0191"/>
    <w:rsid w:val="006C5A35"/>
    <w:rsid w:val="006C6977"/>
    <w:rsid w:val="006D0557"/>
    <w:rsid w:val="006D0639"/>
    <w:rsid w:val="006D14EF"/>
    <w:rsid w:val="006D6329"/>
    <w:rsid w:val="006E56CE"/>
    <w:rsid w:val="006E684C"/>
    <w:rsid w:val="007014A4"/>
    <w:rsid w:val="00705D09"/>
    <w:rsid w:val="007073B0"/>
    <w:rsid w:val="00711821"/>
    <w:rsid w:val="00712166"/>
    <w:rsid w:val="00712896"/>
    <w:rsid w:val="007237D5"/>
    <w:rsid w:val="00723A6F"/>
    <w:rsid w:val="007304EC"/>
    <w:rsid w:val="00734F32"/>
    <w:rsid w:val="00735EE5"/>
    <w:rsid w:val="007512D8"/>
    <w:rsid w:val="00755FF1"/>
    <w:rsid w:val="0076146C"/>
    <w:rsid w:val="00765C76"/>
    <w:rsid w:val="007777CF"/>
    <w:rsid w:val="0078557D"/>
    <w:rsid w:val="007859DA"/>
    <w:rsid w:val="00785E42"/>
    <w:rsid w:val="00790566"/>
    <w:rsid w:val="007937BF"/>
    <w:rsid w:val="007A16AA"/>
    <w:rsid w:val="007A4B2D"/>
    <w:rsid w:val="007A7192"/>
    <w:rsid w:val="007C079E"/>
    <w:rsid w:val="007C7A63"/>
    <w:rsid w:val="007D11EE"/>
    <w:rsid w:val="007D1216"/>
    <w:rsid w:val="007D12ED"/>
    <w:rsid w:val="007D2286"/>
    <w:rsid w:val="007E5C1D"/>
    <w:rsid w:val="007E7CCC"/>
    <w:rsid w:val="007F12D5"/>
    <w:rsid w:val="007F3145"/>
    <w:rsid w:val="00803987"/>
    <w:rsid w:val="008149DE"/>
    <w:rsid w:val="0082326F"/>
    <w:rsid w:val="008316AE"/>
    <w:rsid w:val="0084674F"/>
    <w:rsid w:val="008519A6"/>
    <w:rsid w:val="00851AC4"/>
    <w:rsid w:val="008611F1"/>
    <w:rsid w:val="00870987"/>
    <w:rsid w:val="0087560A"/>
    <w:rsid w:val="00877437"/>
    <w:rsid w:val="00887AFD"/>
    <w:rsid w:val="008910DC"/>
    <w:rsid w:val="0089494C"/>
    <w:rsid w:val="00895D36"/>
    <w:rsid w:val="008A05A6"/>
    <w:rsid w:val="008A36CB"/>
    <w:rsid w:val="008A7F44"/>
    <w:rsid w:val="008B15DF"/>
    <w:rsid w:val="008B70B1"/>
    <w:rsid w:val="008B7E0E"/>
    <w:rsid w:val="008F0491"/>
    <w:rsid w:val="008F2CE9"/>
    <w:rsid w:val="008F3221"/>
    <w:rsid w:val="008F500C"/>
    <w:rsid w:val="00901C43"/>
    <w:rsid w:val="009162BA"/>
    <w:rsid w:val="00923076"/>
    <w:rsid w:val="00925FD0"/>
    <w:rsid w:val="00927B09"/>
    <w:rsid w:val="00933580"/>
    <w:rsid w:val="00936C48"/>
    <w:rsid w:val="009421FD"/>
    <w:rsid w:val="0094425B"/>
    <w:rsid w:val="00944C39"/>
    <w:rsid w:val="009468D4"/>
    <w:rsid w:val="00946F03"/>
    <w:rsid w:val="00947AEA"/>
    <w:rsid w:val="00947CD6"/>
    <w:rsid w:val="0095244C"/>
    <w:rsid w:val="00962C98"/>
    <w:rsid w:val="00971AD6"/>
    <w:rsid w:val="00972AD4"/>
    <w:rsid w:val="00985793"/>
    <w:rsid w:val="00997685"/>
    <w:rsid w:val="00997BF9"/>
    <w:rsid w:val="009A0BA3"/>
    <w:rsid w:val="009A2C85"/>
    <w:rsid w:val="009A4C06"/>
    <w:rsid w:val="009A6764"/>
    <w:rsid w:val="009B4465"/>
    <w:rsid w:val="009B7E82"/>
    <w:rsid w:val="009C3D1D"/>
    <w:rsid w:val="009C4240"/>
    <w:rsid w:val="009C47C5"/>
    <w:rsid w:val="009C5AF3"/>
    <w:rsid w:val="009D273B"/>
    <w:rsid w:val="009D313B"/>
    <w:rsid w:val="009D7E52"/>
    <w:rsid w:val="009E2199"/>
    <w:rsid w:val="009F5B77"/>
    <w:rsid w:val="009F7028"/>
    <w:rsid w:val="00A14BE2"/>
    <w:rsid w:val="00A24D77"/>
    <w:rsid w:val="00A41015"/>
    <w:rsid w:val="00A4337F"/>
    <w:rsid w:val="00A4491C"/>
    <w:rsid w:val="00A53D24"/>
    <w:rsid w:val="00A64E93"/>
    <w:rsid w:val="00A860C5"/>
    <w:rsid w:val="00A90038"/>
    <w:rsid w:val="00A941BB"/>
    <w:rsid w:val="00AA0481"/>
    <w:rsid w:val="00AA3980"/>
    <w:rsid w:val="00AA5A09"/>
    <w:rsid w:val="00AB03E3"/>
    <w:rsid w:val="00AB52BE"/>
    <w:rsid w:val="00AB790B"/>
    <w:rsid w:val="00AC763C"/>
    <w:rsid w:val="00AD7FE0"/>
    <w:rsid w:val="00AE6D41"/>
    <w:rsid w:val="00AE7AE1"/>
    <w:rsid w:val="00AF3F73"/>
    <w:rsid w:val="00AF5013"/>
    <w:rsid w:val="00AF6485"/>
    <w:rsid w:val="00B0285E"/>
    <w:rsid w:val="00B1060C"/>
    <w:rsid w:val="00B12358"/>
    <w:rsid w:val="00B14A52"/>
    <w:rsid w:val="00B14CF4"/>
    <w:rsid w:val="00B17774"/>
    <w:rsid w:val="00B30DD5"/>
    <w:rsid w:val="00B45F3C"/>
    <w:rsid w:val="00B56754"/>
    <w:rsid w:val="00B56C4A"/>
    <w:rsid w:val="00B8346C"/>
    <w:rsid w:val="00B83EA1"/>
    <w:rsid w:val="00B858BC"/>
    <w:rsid w:val="00B8596C"/>
    <w:rsid w:val="00B8626A"/>
    <w:rsid w:val="00B93C2A"/>
    <w:rsid w:val="00BA3562"/>
    <w:rsid w:val="00BA4429"/>
    <w:rsid w:val="00BB1C79"/>
    <w:rsid w:val="00BB271B"/>
    <w:rsid w:val="00BB5339"/>
    <w:rsid w:val="00BC4B73"/>
    <w:rsid w:val="00BC4DE6"/>
    <w:rsid w:val="00BC61C7"/>
    <w:rsid w:val="00BC7B29"/>
    <w:rsid w:val="00BD391F"/>
    <w:rsid w:val="00BE2A14"/>
    <w:rsid w:val="00BE6D66"/>
    <w:rsid w:val="00BF0187"/>
    <w:rsid w:val="00BF485A"/>
    <w:rsid w:val="00BF59BB"/>
    <w:rsid w:val="00BF5B0C"/>
    <w:rsid w:val="00C07333"/>
    <w:rsid w:val="00C07ED7"/>
    <w:rsid w:val="00C118C1"/>
    <w:rsid w:val="00C1196E"/>
    <w:rsid w:val="00C14061"/>
    <w:rsid w:val="00C1713B"/>
    <w:rsid w:val="00C21312"/>
    <w:rsid w:val="00C30B10"/>
    <w:rsid w:val="00C316BB"/>
    <w:rsid w:val="00C31A7E"/>
    <w:rsid w:val="00C410F6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0FCC"/>
    <w:rsid w:val="00C73012"/>
    <w:rsid w:val="00C751D1"/>
    <w:rsid w:val="00C777A7"/>
    <w:rsid w:val="00C777D9"/>
    <w:rsid w:val="00C86B89"/>
    <w:rsid w:val="00CA08F1"/>
    <w:rsid w:val="00CA4A80"/>
    <w:rsid w:val="00CC4CFB"/>
    <w:rsid w:val="00CD019A"/>
    <w:rsid w:val="00CD314A"/>
    <w:rsid w:val="00CD51B1"/>
    <w:rsid w:val="00CD5341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B62"/>
    <w:rsid w:val="00D13E20"/>
    <w:rsid w:val="00D15F4F"/>
    <w:rsid w:val="00D21A47"/>
    <w:rsid w:val="00D24319"/>
    <w:rsid w:val="00D26B05"/>
    <w:rsid w:val="00D27282"/>
    <w:rsid w:val="00D302B8"/>
    <w:rsid w:val="00D34675"/>
    <w:rsid w:val="00D37AEF"/>
    <w:rsid w:val="00D40146"/>
    <w:rsid w:val="00D415AF"/>
    <w:rsid w:val="00D43D0D"/>
    <w:rsid w:val="00D44A90"/>
    <w:rsid w:val="00D52B0E"/>
    <w:rsid w:val="00D535DC"/>
    <w:rsid w:val="00D53708"/>
    <w:rsid w:val="00D5383F"/>
    <w:rsid w:val="00D6484B"/>
    <w:rsid w:val="00D71185"/>
    <w:rsid w:val="00D72551"/>
    <w:rsid w:val="00D82117"/>
    <w:rsid w:val="00D8366B"/>
    <w:rsid w:val="00D909E7"/>
    <w:rsid w:val="00D91229"/>
    <w:rsid w:val="00D9235E"/>
    <w:rsid w:val="00D95AE4"/>
    <w:rsid w:val="00D9716B"/>
    <w:rsid w:val="00DB05F4"/>
    <w:rsid w:val="00DB43F7"/>
    <w:rsid w:val="00DB7A38"/>
    <w:rsid w:val="00DC0428"/>
    <w:rsid w:val="00DC1666"/>
    <w:rsid w:val="00DC3664"/>
    <w:rsid w:val="00DE1340"/>
    <w:rsid w:val="00DE51F4"/>
    <w:rsid w:val="00DF3C9E"/>
    <w:rsid w:val="00DF6852"/>
    <w:rsid w:val="00DF7464"/>
    <w:rsid w:val="00E03594"/>
    <w:rsid w:val="00E04863"/>
    <w:rsid w:val="00E060BF"/>
    <w:rsid w:val="00E1264D"/>
    <w:rsid w:val="00E16481"/>
    <w:rsid w:val="00E22FFF"/>
    <w:rsid w:val="00E37B64"/>
    <w:rsid w:val="00E444DF"/>
    <w:rsid w:val="00E46469"/>
    <w:rsid w:val="00E47BFF"/>
    <w:rsid w:val="00E50D50"/>
    <w:rsid w:val="00E55C42"/>
    <w:rsid w:val="00E56E9A"/>
    <w:rsid w:val="00E61AF5"/>
    <w:rsid w:val="00E639C4"/>
    <w:rsid w:val="00E70E55"/>
    <w:rsid w:val="00E70EDE"/>
    <w:rsid w:val="00E8581D"/>
    <w:rsid w:val="00E866AF"/>
    <w:rsid w:val="00E9426C"/>
    <w:rsid w:val="00E94390"/>
    <w:rsid w:val="00E94FF8"/>
    <w:rsid w:val="00E95208"/>
    <w:rsid w:val="00EA3E68"/>
    <w:rsid w:val="00EB2276"/>
    <w:rsid w:val="00EB3576"/>
    <w:rsid w:val="00ED7C2C"/>
    <w:rsid w:val="00EF3379"/>
    <w:rsid w:val="00EF600F"/>
    <w:rsid w:val="00EF7BB1"/>
    <w:rsid w:val="00F063E5"/>
    <w:rsid w:val="00F128F3"/>
    <w:rsid w:val="00F17494"/>
    <w:rsid w:val="00F21A12"/>
    <w:rsid w:val="00F23F14"/>
    <w:rsid w:val="00F246B1"/>
    <w:rsid w:val="00F253F4"/>
    <w:rsid w:val="00F33204"/>
    <w:rsid w:val="00F35208"/>
    <w:rsid w:val="00F353B8"/>
    <w:rsid w:val="00F379DF"/>
    <w:rsid w:val="00F40404"/>
    <w:rsid w:val="00F45D43"/>
    <w:rsid w:val="00F4779C"/>
    <w:rsid w:val="00F5207E"/>
    <w:rsid w:val="00F524F1"/>
    <w:rsid w:val="00F57F95"/>
    <w:rsid w:val="00F610D6"/>
    <w:rsid w:val="00F660E7"/>
    <w:rsid w:val="00F71B2A"/>
    <w:rsid w:val="00F87348"/>
    <w:rsid w:val="00F92AAD"/>
    <w:rsid w:val="00F9307B"/>
    <w:rsid w:val="00F93C37"/>
    <w:rsid w:val="00F95C25"/>
    <w:rsid w:val="00F97D5B"/>
    <w:rsid w:val="00FA4493"/>
    <w:rsid w:val="00FC0857"/>
    <w:rsid w:val="00FC65F2"/>
    <w:rsid w:val="00FD71FE"/>
    <w:rsid w:val="00FE0401"/>
    <w:rsid w:val="00FE1032"/>
    <w:rsid w:val="00FE1C58"/>
    <w:rsid w:val="00FE37F0"/>
    <w:rsid w:val="00FE7D8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C2E5C98-7BCE-4158-87F7-C9AD3885B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gos.uabc.mx/Login.asp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C8726-BFFA-4F94-B3BA-40243A79F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355</Words>
  <Characters>1953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Angélica Gómez</cp:lastModifiedBy>
  <cp:revision>6</cp:revision>
  <cp:lastPrinted>2015-08-14T19:01:00Z</cp:lastPrinted>
  <dcterms:created xsi:type="dcterms:W3CDTF">2015-08-15T19:50:00Z</dcterms:created>
  <dcterms:modified xsi:type="dcterms:W3CDTF">2015-08-15T20:32:00Z</dcterms:modified>
</cp:coreProperties>
</file>