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BOLETÍN </w:t>
      </w:r>
      <w:r w:rsidR="003B3BDC">
        <w:rPr>
          <w:rFonts w:ascii="Arial" w:hAnsi="Arial" w:cs="Arial"/>
          <w:b/>
          <w:sz w:val="24"/>
          <w:szCs w:val="24"/>
        </w:rPr>
        <w:t>4</w:t>
      </w:r>
      <w:r w:rsidR="00AE2C81">
        <w:rPr>
          <w:rFonts w:ascii="Arial" w:hAnsi="Arial" w:cs="Arial"/>
          <w:b/>
          <w:sz w:val="24"/>
          <w:szCs w:val="24"/>
        </w:rPr>
        <w:t>9</w:t>
      </w:r>
      <w:r w:rsidR="003B3BDC">
        <w:rPr>
          <w:rFonts w:ascii="Arial" w:hAnsi="Arial" w:cs="Arial"/>
          <w:b/>
          <w:sz w:val="24"/>
          <w:szCs w:val="24"/>
        </w:rPr>
        <w:t>/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2015-1 </w:t>
      </w:r>
    </w:p>
    <w:p w:rsidR="00107C33" w:rsidRPr="00CD23A6" w:rsidRDefault="00107C33" w:rsidP="00107C33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</w:p>
    <w:p w:rsidR="00AE2C81" w:rsidRDefault="00AE2C81" w:rsidP="00AE2C8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Abrió las puertas </w:t>
      </w:r>
      <w:r>
        <w:rPr>
          <w:rFonts w:ascii="Arial" w:hAnsi="Arial" w:cs="Arial"/>
          <w:b/>
          <w:sz w:val="36"/>
          <w:szCs w:val="36"/>
        </w:rPr>
        <w:t xml:space="preserve">la Residencia del </w:t>
      </w:r>
      <w:r>
        <w:rPr>
          <w:rFonts w:ascii="Arial" w:hAnsi="Arial" w:cs="Arial"/>
          <w:b/>
          <w:sz w:val="36"/>
          <w:szCs w:val="36"/>
        </w:rPr>
        <w:t xml:space="preserve">77 </w:t>
      </w:r>
      <w:r>
        <w:rPr>
          <w:rFonts w:ascii="Arial" w:hAnsi="Arial" w:cs="Arial"/>
          <w:b/>
          <w:sz w:val="36"/>
          <w:szCs w:val="36"/>
        </w:rPr>
        <w:t xml:space="preserve">Sorteo UABC </w:t>
      </w:r>
    </w:p>
    <w:p w:rsidR="00AE2C81" w:rsidRPr="00355B2E" w:rsidRDefault="00AE2C81" w:rsidP="00AE2C81">
      <w:pPr>
        <w:jc w:val="center"/>
        <w:rPr>
          <w:rFonts w:ascii="Arial" w:hAnsi="Arial" w:cs="Arial"/>
          <w:b/>
          <w:sz w:val="16"/>
          <w:szCs w:val="16"/>
        </w:rPr>
      </w:pPr>
    </w:p>
    <w:p w:rsidR="00AE2C81" w:rsidRPr="00CF2BE9" w:rsidRDefault="00AE2C81" w:rsidP="00AE2C81">
      <w:pPr>
        <w:pStyle w:val="Prrafodelista"/>
        <w:numPr>
          <w:ilvl w:val="0"/>
          <w:numId w:val="34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horario de apertura es de las 09:00 hasta las 21:00 horas de lunes a domingo. </w:t>
      </w:r>
    </w:p>
    <w:p w:rsidR="00AE2C81" w:rsidRPr="00706900" w:rsidRDefault="00AE2C81" w:rsidP="00AE2C81">
      <w:pPr>
        <w:jc w:val="both"/>
        <w:rPr>
          <w:rFonts w:ascii="Arial" w:hAnsi="Arial" w:cs="Arial"/>
          <w:b/>
          <w:sz w:val="16"/>
          <w:szCs w:val="16"/>
        </w:rPr>
      </w:pPr>
    </w:p>
    <w:p w:rsidR="00AE2C81" w:rsidRPr="00C25EDE" w:rsidRDefault="00AE2C81" w:rsidP="00AE2C81">
      <w:pPr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 xml:space="preserve">Mexicali, B.C., a </w:t>
      </w:r>
      <w:r>
        <w:rPr>
          <w:rFonts w:ascii="Arial" w:hAnsi="Arial" w:cs="Arial"/>
          <w:b/>
          <w:sz w:val="24"/>
        </w:rPr>
        <w:t>martes 27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octubre</w:t>
      </w:r>
      <w:r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5</w:t>
      </w:r>
      <w:r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- </w:t>
      </w:r>
      <w:r w:rsidRPr="00C25EDE">
        <w:rPr>
          <w:rFonts w:ascii="Arial" w:hAnsi="Arial" w:cs="Arial"/>
          <w:sz w:val="24"/>
        </w:rPr>
        <w:t>La residencia en San Pedro Residencial II en Mexicali, premio principal del 7</w:t>
      </w:r>
      <w:r w:rsidRPr="00C25EDE">
        <w:rPr>
          <w:rFonts w:ascii="Arial" w:hAnsi="Arial" w:cs="Arial"/>
          <w:sz w:val="24"/>
        </w:rPr>
        <w:t>7</w:t>
      </w:r>
      <w:r w:rsidRPr="00C25EDE">
        <w:rPr>
          <w:rFonts w:ascii="Arial" w:hAnsi="Arial" w:cs="Arial"/>
          <w:sz w:val="24"/>
        </w:rPr>
        <w:t xml:space="preserve"> Sorteo de la Universidad Autónoma de Baja California (UABC), que se celebrará el próximo 1</w:t>
      </w:r>
      <w:r w:rsidRPr="00C25EDE">
        <w:rPr>
          <w:rFonts w:ascii="Arial" w:hAnsi="Arial" w:cs="Arial"/>
          <w:sz w:val="24"/>
        </w:rPr>
        <w:t>7</w:t>
      </w:r>
      <w:r w:rsidRPr="00C25EDE">
        <w:rPr>
          <w:rFonts w:ascii="Arial" w:hAnsi="Arial" w:cs="Arial"/>
          <w:sz w:val="24"/>
        </w:rPr>
        <w:t xml:space="preserve"> de diciembre, abrió sus puertas al público en general para que puedan visitarla y conocerla en horario de </w:t>
      </w:r>
      <w:r w:rsidRPr="00C25EDE">
        <w:rPr>
          <w:rFonts w:ascii="Arial" w:hAnsi="Arial" w:cs="Arial"/>
          <w:sz w:val="24"/>
          <w:szCs w:val="24"/>
        </w:rPr>
        <w:t>09:00 a 21:00 horas de lunes a domingo</w:t>
      </w:r>
      <w:r w:rsidRPr="00C25EDE">
        <w:rPr>
          <w:rFonts w:ascii="Arial" w:hAnsi="Arial" w:cs="Arial"/>
          <w:sz w:val="24"/>
        </w:rPr>
        <w:t>.</w:t>
      </w:r>
    </w:p>
    <w:p w:rsidR="00AE2C81" w:rsidRPr="00C25EDE" w:rsidRDefault="00AE2C81" w:rsidP="00AE2C81">
      <w:pPr>
        <w:jc w:val="both"/>
        <w:rPr>
          <w:rFonts w:ascii="Arial" w:hAnsi="Arial" w:cs="Arial"/>
          <w:sz w:val="16"/>
          <w:szCs w:val="16"/>
        </w:rPr>
      </w:pPr>
    </w:p>
    <w:p w:rsidR="00AE2C81" w:rsidRPr="00C25EDE" w:rsidRDefault="00AE2C81" w:rsidP="00AE2C81">
      <w:pPr>
        <w:jc w:val="both"/>
        <w:rPr>
          <w:rFonts w:ascii="Arial" w:hAnsi="Arial" w:cs="Arial"/>
          <w:sz w:val="24"/>
        </w:rPr>
      </w:pPr>
      <w:r w:rsidRPr="00C25EDE">
        <w:rPr>
          <w:rFonts w:ascii="Arial" w:hAnsi="Arial" w:cs="Arial"/>
          <w:sz w:val="24"/>
        </w:rPr>
        <w:t xml:space="preserve">El valor total de la residencia es de </w:t>
      </w:r>
      <w:r w:rsidRPr="00C25EDE">
        <w:rPr>
          <w:rFonts w:ascii="Arial" w:hAnsi="Arial" w:cs="Arial"/>
          <w:sz w:val="24"/>
        </w:rPr>
        <w:t>16</w:t>
      </w:r>
      <w:r w:rsidRPr="00C25EDE">
        <w:rPr>
          <w:rFonts w:ascii="Arial" w:hAnsi="Arial" w:cs="Arial"/>
          <w:sz w:val="24"/>
        </w:rPr>
        <w:t xml:space="preserve"> millones de pesos, está totalmente amueblada y decorada, incluye un automóvil </w:t>
      </w:r>
      <w:r w:rsidR="00675C65" w:rsidRPr="00C25EDE">
        <w:rPr>
          <w:rFonts w:ascii="Arial" w:hAnsi="Arial" w:cs="Arial"/>
          <w:sz w:val="24"/>
          <w:szCs w:val="24"/>
        </w:rPr>
        <w:t>Audi A3 2015</w:t>
      </w:r>
      <w:r w:rsidRPr="00C25EDE">
        <w:rPr>
          <w:rFonts w:ascii="Arial" w:hAnsi="Arial" w:cs="Arial"/>
          <w:sz w:val="24"/>
          <w:szCs w:val="24"/>
        </w:rPr>
        <w:t xml:space="preserve"> </w:t>
      </w:r>
      <w:r w:rsidRPr="00C25EDE">
        <w:rPr>
          <w:rFonts w:ascii="Arial" w:hAnsi="Arial" w:cs="Arial"/>
          <w:sz w:val="24"/>
        </w:rPr>
        <w:t>a la puerta, escrituras y un cheque por 2 millones de pesos para s</w:t>
      </w:r>
      <w:r w:rsidRPr="00C25EDE">
        <w:rPr>
          <w:rFonts w:ascii="Arial" w:hAnsi="Arial" w:cs="Arial"/>
          <w:sz w:val="24"/>
        </w:rPr>
        <w:t xml:space="preserve">u sostenimiento. </w:t>
      </w:r>
    </w:p>
    <w:p w:rsidR="00AE2C81" w:rsidRPr="00C25EDE" w:rsidRDefault="00AE2C81" w:rsidP="00AE2C81">
      <w:pPr>
        <w:jc w:val="both"/>
        <w:rPr>
          <w:rFonts w:ascii="Arial" w:hAnsi="Arial" w:cs="Arial"/>
          <w:sz w:val="24"/>
        </w:rPr>
      </w:pPr>
    </w:p>
    <w:p w:rsidR="00AE2C81" w:rsidRDefault="00AE2C81" w:rsidP="00AE2C81">
      <w:pPr>
        <w:jc w:val="both"/>
        <w:rPr>
          <w:rFonts w:ascii="Arial" w:hAnsi="Arial" w:cs="Arial"/>
          <w:sz w:val="24"/>
        </w:rPr>
      </w:pPr>
      <w:r w:rsidRPr="00C25EDE">
        <w:rPr>
          <w:rFonts w:ascii="Arial" w:hAnsi="Arial" w:cs="Arial"/>
          <w:sz w:val="24"/>
        </w:rPr>
        <w:t>La planta baja c</w:t>
      </w:r>
      <w:r w:rsidRPr="00C25EDE">
        <w:rPr>
          <w:rFonts w:ascii="Arial" w:hAnsi="Arial" w:cs="Arial"/>
          <w:sz w:val="24"/>
        </w:rPr>
        <w:t xml:space="preserve">onsta de </w:t>
      </w:r>
      <w:r w:rsidRPr="00C25EDE">
        <w:rPr>
          <w:rFonts w:ascii="Arial" w:hAnsi="Arial" w:cs="Arial"/>
          <w:sz w:val="24"/>
        </w:rPr>
        <w:t xml:space="preserve">vestíbulo, </w:t>
      </w:r>
      <w:r w:rsidRPr="00C25EDE">
        <w:rPr>
          <w:rFonts w:ascii="Arial" w:hAnsi="Arial" w:cs="Arial"/>
          <w:sz w:val="24"/>
        </w:rPr>
        <w:t>sala</w:t>
      </w:r>
      <w:r w:rsidRPr="00C25EDE">
        <w:rPr>
          <w:rFonts w:ascii="Arial" w:hAnsi="Arial" w:cs="Arial"/>
          <w:sz w:val="24"/>
        </w:rPr>
        <w:t>,</w:t>
      </w:r>
      <w:r w:rsidRPr="00C25EDE">
        <w:rPr>
          <w:rFonts w:ascii="Arial" w:hAnsi="Arial" w:cs="Arial"/>
          <w:sz w:val="24"/>
        </w:rPr>
        <w:t xml:space="preserve"> comedor</w:t>
      </w:r>
      <w:r w:rsidRPr="00C25EDE">
        <w:rPr>
          <w:rFonts w:ascii="Arial" w:hAnsi="Arial" w:cs="Arial"/>
          <w:sz w:val="24"/>
        </w:rPr>
        <w:t xml:space="preserve">, cuarto de televisión, </w:t>
      </w:r>
      <w:r w:rsidRPr="00C25EDE">
        <w:rPr>
          <w:rFonts w:ascii="Arial" w:hAnsi="Arial" w:cs="Arial"/>
          <w:sz w:val="24"/>
        </w:rPr>
        <w:t>cocina</w:t>
      </w:r>
      <w:r w:rsidRPr="00C25EDE">
        <w:rPr>
          <w:rFonts w:ascii="Arial" w:hAnsi="Arial" w:cs="Arial"/>
          <w:sz w:val="24"/>
        </w:rPr>
        <w:t>,</w:t>
      </w:r>
      <w:r w:rsidRPr="00C25EDE">
        <w:rPr>
          <w:rFonts w:ascii="Arial" w:hAnsi="Arial" w:cs="Arial"/>
          <w:sz w:val="24"/>
        </w:rPr>
        <w:t xml:space="preserve"> </w:t>
      </w:r>
      <w:r w:rsidRPr="00C25EDE">
        <w:rPr>
          <w:rFonts w:ascii="Arial" w:hAnsi="Arial" w:cs="Arial"/>
          <w:sz w:val="24"/>
        </w:rPr>
        <w:t xml:space="preserve">cuarto de lavar, baño de visitas, terraza, asador y cochera para </w:t>
      </w:r>
      <w:r w:rsidR="00AE2265" w:rsidRPr="00C25EDE">
        <w:rPr>
          <w:rFonts w:ascii="Arial" w:hAnsi="Arial" w:cs="Arial"/>
          <w:sz w:val="24"/>
        </w:rPr>
        <w:t>dos</w:t>
      </w:r>
      <w:r w:rsidRPr="00C25EDE">
        <w:rPr>
          <w:rFonts w:ascii="Arial" w:hAnsi="Arial" w:cs="Arial"/>
          <w:sz w:val="24"/>
        </w:rPr>
        <w:t xml:space="preserve"> autos. En la planta alta</w:t>
      </w:r>
      <w:r w:rsidR="00AE2265" w:rsidRPr="00C25EDE">
        <w:rPr>
          <w:rFonts w:ascii="Arial" w:hAnsi="Arial" w:cs="Arial"/>
          <w:sz w:val="24"/>
        </w:rPr>
        <w:t xml:space="preserve"> incluye</w:t>
      </w:r>
      <w:r w:rsidRPr="00C25EDE">
        <w:rPr>
          <w:rFonts w:ascii="Arial" w:hAnsi="Arial" w:cs="Arial"/>
          <w:sz w:val="24"/>
        </w:rPr>
        <w:t xml:space="preserve"> </w:t>
      </w:r>
      <w:r w:rsidR="00AE2265" w:rsidRPr="00C25EDE">
        <w:rPr>
          <w:rFonts w:ascii="Arial" w:hAnsi="Arial" w:cs="Arial"/>
          <w:sz w:val="24"/>
        </w:rPr>
        <w:t>tres</w:t>
      </w:r>
      <w:r w:rsidRPr="00C25EDE">
        <w:rPr>
          <w:rFonts w:ascii="Arial" w:hAnsi="Arial" w:cs="Arial"/>
          <w:sz w:val="24"/>
        </w:rPr>
        <w:t xml:space="preserve"> recámaras, la principal con </w:t>
      </w:r>
      <w:r w:rsidR="00AE2265" w:rsidRPr="00C25EDE">
        <w:rPr>
          <w:rFonts w:ascii="Arial" w:hAnsi="Arial" w:cs="Arial"/>
          <w:sz w:val="24"/>
        </w:rPr>
        <w:t>vestidor</w:t>
      </w:r>
      <w:r w:rsidRPr="00C25EDE">
        <w:rPr>
          <w:rFonts w:ascii="Arial" w:hAnsi="Arial" w:cs="Arial"/>
          <w:sz w:val="24"/>
        </w:rPr>
        <w:t xml:space="preserve"> y cada una con su propio baño</w:t>
      </w:r>
      <w:r w:rsidR="00AE2265" w:rsidRPr="00C25EDE">
        <w:rPr>
          <w:rFonts w:ascii="Arial" w:hAnsi="Arial" w:cs="Arial"/>
          <w:sz w:val="24"/>
        </w:rPr>
        <w:t xml:space="preserve">, así como una estancia familiar. La dirección de la residencia es </w:t>
      </w:r>
      <w:r w:rsidRPr="00C25EDE">
        <w:rPr>
          <w:rFonts w:ascii="Arial" w:hAnsi="Arial" w:cs="Arial"/>
          <w:sz w:val="24"/>
        </w:rPr>
        <w:t>Cerrada Armonía #2636</w:t>
      </w:r>
      <w:r w:rsidR="00AE2265">
        <w:rPr>
          <w:rFonts w:ascii="Arial" w:hAnsi="Arial" w:cs="Arial"/>
          <w:sz w:val="24"/>
        </w:rPr>
        <w:t>.</w:t>
      </w:r>
    </w:p>
    <w:p w:rsidR="00AE2C81" w:rsidRPr="00D837F1" w:rsidRDefault="00AE2C81" w:rsidP="00AE2C81">
      <w:pPr>
        <w:jc w:val="both"/>
        <w:rPr>
          <w:rFonts w:ascii="Arial" w:hAnsi="Arial" w:cs="Arial"/>
          <w:sz w:val="16"/>
          <w:szCs w:val="16"/>
        </w:rPr>
      </w:pPr>
    </w:p>
    <w:p w:rsidR="00AE2C81" w:rsidRDefault="00AE2C81" w:rsidP="00AE2C8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decoración estuvo a cargo de</w:t>
      </w:r>
      <w:r>
        <w:rPr>
          <w:rFonts w:ascii="Arial" w:hAnsi="Arial" w:cs="Arial"/>
          <w:sz w:val="24"/>
        </w:rPr>
        <w:t xml:space="preserve"> la</w:t>
      </w:r>
      <w:r>
        <w:rPr>
          <w:rFonts w:ascii="Arial" w:hAnsi="Arial" w:cs="Arial"/>
          <w:sz w:val="24"/>
        </w:rPr>
        <w:t xml:space="preserve"> diseñador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de interiores </w:t>
      </w:r>
      <w:proofErr w:type="spellStart"/>
      <w:r>
        <w:rPr>
          <w:rFonts w:ascii="Arial" w:hAnsi="Arial" w:cs="Arial"/>
          <w:sz w:val="24"/>
        </w:rPr>
        <w:t>Faride</w:t>
      </w:r>
      <w:proofErr w:type="spellEnd"/>
      <w:r>
        <w:rPr>
          <w:rFonts w:ascii="Arial" w:hAnsi="Arial" w:cs="Arial"/>
          <w:sz w:val="24"/>
        </w:rPr>
        <w:t xml:space="preserve"> Slim</w:t>
      </w:r>
      <w:r>
        <w:rPr>
          <w:rFonts w:ascii="Arial" w:hAnsi="Arial" w:cs="Arial"/>
          <w:sz w:val="24"/>
        </w:rPr>
        <w:t xml:space="preserve">, y se destacan </w:t>
      </w:r>
      <w:r>
        <w:rPr>
          <w:rFonts w:ascii="Arial" w:hAnsi="Arial" w:cs="Arial"/>
          <w:sz w:val="24"/>
        </w:rPr>
        <w:t xml:space="preserve">la combinación de </w:t>
      </w:r>
      <w:r w:rsidR="002A4C85">
        <w:rPr>
          <w:rFonts w:ascii="Arial" w:hAnsi="Arial" w:cs="Arial"/>
          <w:sz w:val="24"/>
        </w:rPr>
        <w:t>tonos grises y violetas</w:t>
      </w:r>
      <w:r>
        <w:rPr>
          <w:rFonts w:ascii="Arial" w:hAnsi="Arial" w:cs="Arial"/>
          <w:sz w:val="24"/>
        </w:rPr>
        <w:t>. También se incluyó una chimenea eléctrica, así como una despensa, lo que hará que el ganador o ganadora cuente con todo lo necesario para habitarla.</w:t>
      </w:r>
    </w:p>
    <w:p w:rsidR="00AE2C81" w:rsidRPr="00D837F1" w:rsidRDefault="00AE2C81" w:rsidP="00AE2C81">
      <w:pPr>
        <w:jc w:val="both"/>
        <w:rPr>
          <w:rFonts w:ascii="Arial" w:hAnsi="Arial" w:cs="Arial"/>
          <w:sz w:val="16"/>
          <w:szCs w:val="16"/>
        </w:rPr>
      </w:pPr>
    </w:p>
    <w:p w:rsidR="00863875" w:rsidRDefault="00AE2C81" w:rsidP="00863875">
      <w:pPr>
        <w:jc w:val="both"/>
        <w:rPr>
          <w:rFonts w:ascii="Arial" w:hAnsi="Arial" w:cs="Arial"/>
          <w:sz w:val="24"/>
        </w:rPr>
      </w:pPr>
      <w:r w:rsidRPr="00863875">
        <w:rPr>
          <w:rFonts w:ascii="Arial" w:hAnsi="Arial" w:cs="Arial"/>
          <w:sz w:val="24"/>
        </w:rPr>
        <w:t xml:space="preserve">En la ceremonia inaugural, el Rector de la Máxima Casa de Estudios, doctor </w:t>
      </w:r>
      <w:r w:rsidR="00B81EC0" w:rsidRPr="00863875">
        <w:rPr>
          <w:rFonts w:ascii="Arial" w:hAnsi="Arial" w:cs="Arial"/>
          <w:sz w:val="24"/>
        </w:rPr>
        <w:t xml:space="preserve">Juan Manuel </w:t>
      </w:r>
      <w:proofErr w:type="spellStart"/>
      <w:r w:rsidR="00B81EC0" w:rsidRPr="00863875">
        <w:rPr>
          <w:rFonts w:ascii="Arial" w:hAnsi="Arial" w:cs="Arial"/>
          <w:sz w:val="24"/>
        </w:rPr>
        <w:t>Ocegueda</w:t>
      </w:r>
      <w:proofErr w:type="spellEnd"/>
      <w:r w:rsidR="00B81EC0" w:rsidRPr="00863875">
        <w:rPr>
          <w:rFonts w:ascii="Arial" w:hAnsi="Arial" w:cs="Arial"/>
          <w:sz w:val="24"/>
        </w:rPr>
        <w:t xml:space="preserve"> Hernández</w:t>
      </w:r>
      <w:r w:rsidRPr="00863875">
        <w:rPr>
          <w:rFonts w:ascii="Arial" w:hAnsi="Arial" w:cs="Arial"/>
          <w:sz w:val="24"/>
        </w:rPr>
        <w:t xml:space="preserve">, </w:t>
      </w:r>
      <w:r w:rsidR="00863875">
        <w:rPr>
          <w:rFonts w:ascii="Arial" w:hAnsi="Arial" w:cs="Arial"/>
          <w:sz w:val="24"/>
        </w:rPr>
        <w:t>reconoció la importancia que tienen los bajacalifornianos en la realización de los</w:t>
      </w:r>
      <w:r w:rsidRPr="00863875">
        <w:rPr>
          <w:rFonts w:ascii="Arial" w:hAnsi="Arial" w:cs="Arial"/>
          <w:sz w:val="24"/>
        </w:rPr>
        <w:t xml:space="preserve"> </w:t>
      </w:r>
      <w:r w:rsidR="00863875">
        <w:rPr>
          <w:rFonts w:ascii="Arial" w:hAnsi="Arial" w:cs="Arial"/>
          <w:sz w:val="24"/>
        </w:rPr>
        <w:t xml:space="preserve">Sorteos UABC, el cual indicó que es uno de los más exitosos de México. </w:t>
      </w:r>
    </w:p>
    <w:p w:rsidR="00863875" w:rsidRDefault="00863875" w:rsidP="00863875">
      <w:pPr>
        <w:jc w:val="both"/>
        <w:rPr>
          <w:rFonts w:ascii="Arial" w:hAnsi="Arial" w:cs="Arial"/>
          <w:sz w:val="24"/>
        </w:rPr>
      </w:pPr>
    </w:p>
    <w:p w:rsidR="00AE2C81" w:rsidRDefault="00863875" w:rsidP="008638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“Agradecemos a la sociedad que nos ha patrocinado y ayudado por varias décadas para que la Universidad cumpla con su responsabilidad de proveer servicios educativos de buena calidad a miles de jóvenes que buscan una oportunidad de ascenso social en la educación superior”, expresó el Rector.</w:t>
      </w:r>
    </w:p>
    <w:p w:rsidR="00863875" w:rsidRDefault="00863875" w:rsidP="00863875">
      <w:pPr>
        <w:jc w:val="both"/>
        <w:rPr>
          <w:rFonts w:ascii="Arial" w:hAnsi="Arial" w:cs="Arial"/>
          <w:sz w:val="24"/>
        </w:rPr>
      </w:pPr>
    </w:p>
    <w:p w:rsidR="00863875" w:rsidRPr="00C25EDE" w:rsidRDefault="00863875" w:rsidP="00863875">
      <w:pPr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>Señaló que actividades como el Sorteo, permiten obtener recursos para apoyar el equipamiento de las aulas, talleres y laboratorios; la infraestructura escolar, así como apoyar a la entrega de becas para la movilidad, manutención y colegiatura.</w:t>
      </w:r>
      <w:r w:rsidR="009F5095">
        <w:rPr>
          <w:rFonts w:ascii="Arial" w:hAnsi="Arial" w:cs="Arial"/>
          <w:sz w:val="24"/>
        </w:rPr>
        <w:t xml:space="preserve"> “Quiero refrendar el compromiso de nuestra institución de seguir trabajando para que los recursos que ingresan a nuestras arcas sean utilizados de manera responsable, eficiente, eficaz, pero sobre todo con transparencia”, puntualizó el doctor </w:t>
      </w:r>
      <w:proofErr w:type="spellStart"/>
      <w:r w:rsidR="009F5095">
        <w:rPr>
          <w:rFonts w:ascii="Arial" w:hAnsi="Arial" w:cs="Arial"/>
          <w:sz w:val="24"/>
        </w:rPr>
        <w:t>Ocegueda</w:t>
      </w:r>
      <w:proofErr w:type="spellEnd"/>
      <w:r w:rsidR="009F5095">
        <w:rPr>
          <w:rFonts w:ascii="Arial" w:hAnsi="Arial" w:cs="Arial"/>
          <w:sz w:val="24"/>
        </w:rPr>
        <w:t xml:space="preserve"> Hernández.</w:t>
      </w:r>
    </w:p>
    <w:p w:rsidR="00AE2C81" w:rsidRPr="00C25EDE" w:rsidRDefault="00AE2C81" w:rsidP="00AE2C81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863875" w:rsidRDefault="00AE2C81" w:rsidP="00AE2C81">
      <w:pPr>
        <w:jc w:val="both"/>
        <w:rPr>
          <w:rFonts w:ascii="Arial" w:hAnsi="Arial" w:cs="Arial"/>
          <w:sz w:val="24"/>
        </w:rPr>
      </w:pPr>
      <w:r w:rsidRPr="00B81EC0">
        <w:rPr>
          <w:rFonts w:ascii="Arial" w:hAnsi="Arial" w:cs="Arial"/>
          <w:sz w:val="24"/>
        </w:rPr>
        <w:t xml:space="preserve">Por su parte, el </w:t>
      </w:r>
      <w:r w:rsidR="00897C50">
        <w:rPr>
          <w:rFonts w:ascii="Arial" w:hAnsi="Arial" w:cs="Arial"/>
          <w:sz w:val="24"/>
        </w:rPr>
        <w:t>maestro</w:t>
      </w:r>
      <w:bookmarkStart w:id="0" w:name="_GoBack"/>
      <w:bookmarkEnd w:id="0"/>
      <w:r w:rsidR="00B81EC0" w:rsidRPr="00B81EC0">
        <w:rPr>
          <w:rFonts w:ascii="Arial" w:hAnsi="Arial" w:cs="Arial"/>
          <w:sz w:val="24"/>
        </w:rPr>
        <w:t xml:space="preserve"> Gustavo Adolfo de Hoyos </w:t>
      </w:r>
      <w:proofErr w:type="spellStart"/>
      <w:r w:rsidR="00B81EC0" w:rsidRPr="00B81EC0">
        <w:rPr>
          <w:rFonts w:ascii="Arial" w:hAnsi="Arial" w:cs="Arial"/>
          <w:sz w:val="24"/>
        </w:rPr>
        <w:t>Walther</w:t>
      </w:r>
      <w:proofErr w:type="spellEnd"/>
      <w:r w:rsidR="00B81EC0" w:rsidRPr="00B81EC0">
        <w:rPr>
          <w:rFonts w:ascii="Arial" w:hAnsi="Arial" w:cs="Arial"/>
          <w:sz w:val="24"/>
        </w:rPr>
        <w:t>, Presidente del Patronato Universitario</w:t>
      </w:r>
      <w:r w:rsidRPr="00B81EC0">
        <w:rPr>
          <w:rFonts w:ascii="Arial" w:hAnsi="Arial" w:cs="Arial"/>
          <w:sz w:val="24"/>
        </w:rPr>
        <w:t xml:space="preserve"> </w:t>
      </w:r>
      <w:r w:rsidR="00B81EC0" w:rsidRPr="00B81EC0">
        <w:rPr>
          <w:rFonts w:ascii="Arial" w:hAnsi="Arial" w:cs="Arial"/>
          <w:sz w:val="24"/>
        </w:rPr>
        <w:t xml:space="preserve">agradeció la confianza que ha depositado la sociedad en general </w:t>
      </w:r>
      <w:r w:rsidR="00B81EC0">
        <w:rPr>
          <w:rFonts w:ascii="Arial" w:hAnsi="Arial" w:cs="Arial"/>
          <w:sz w:val="24"/>
        </w:rPr>
        <w:t>en este Sorteo y en el buen uso de los recursos que se llevan a cabo en la UABC</w:t>
      </w:r>
      <w:r w:rsidR="00863875">
        <w:rPr>
          <w:rFonts w:ascii="Arial" w:hAnsi="Arial" w:cs="Arial"/>
          <w:sz w:val="24"/>
        </w:rPr>
        <w:t xml:space="preserve">. </w:t>
      </w:r>
    </w:p>
    <w:p w:rsidR="00863875" w:rsidRDefault="00863875" w:rsidP="00AE2C81">
      <w:pPr>
        <w:jc w:val="both"/>
        <w:rPr>
          <w:rFonts w:ascii="Arial" w:hAnsi="Arial" w:cs="Arial"/>
          <w:sz w:val="24"/>
        </w:rPr>
      </w:pPr>
    </w:p>
    <w:p w:rsidR="008105B4" w:rsidRDefault="008105B4" w:rsidP="00AE2C81">
      <w:pPr>
        <w:jc w:val="both"/>
        <w:rPr>
          <w:rFonts w:ascii="Arial" w:hAnsi="Arial" w:cs="Arial"/>
          <w:sz w:val="24"/>
        </w:rPr>
      </w:pPr>
    </w:p>
    <w:p w:rsidR="008105B4" w:rsidRDefault="008105B4" w:rsidP="00AE2C81">
      <w:pPr>
        <w:jc w:val="both"/>
        <w:rPr>
          <w:rFonts w:ascii="Arial" w:hAnsi="Arial" w:cs="Arial"/>
          <w:sz w:val="24"/>
        </w:rPr>
      </w:pPr>
    </w:p>
    <w:p w:rsidR="008105B4" w:rsidRDefault="008105B4" w:rsidP="00AE2C81">
      <w:pPr>
        <w:jc w:val="both"/>
        <w:rPr>
          <w:rFonts w:ascii="Arial" w:hAnsi="Arial" w:cs="Arial"/>
          <w:sz w:val="24"/>
        </w:rPr>
      </w:pPr>
    </w:p>
    <w:p w:rsidR="008105B4" w:rsidRDefault="008105B4" w:rsidP="00AE2C81">
      <w:pPr>
        <w:jc w:val="both"/>
        <w:rPr>
          <w:rFonts w:ascii="Arial" w:hAnsi="Arial" w:cs="Arial"/>
          <w:sz w:val="24"/>
        </w:rPr>
      </w:pPr>
    </w:p>
    <w:p w:rsidR="008105B4" w:rsidRDefault="008105B4" w:rsidP="00AE2C81">
      <w:pPr>
        <w:jc w:val="both"/>
        <w:rPr>
          <w:rFonts w:ascii="Arial" w:hAnsi="Arial" w:cs="Arial"/>
          <w:sz w:val="24"/>
        </w:rPr>
      </w:pPr>
    </w:p>
    <w:p w:rsidR="008105B4" w:rsidRDefault="008105B4" w:rsidP="00AE2C81">
      <w:pPr>
        <w:jc w:val="both"/>
        <w:rPr>
          <w:rFonts w:ascii="Arial" w:hAnsi="Arial" w:cs="Arial"/>
          <w:sz w:val="24"/>
        </w:rPr>
      </w:pPr>
    </w:p>
    <w:p w:rsidR="008105B4" w:rsidRDefault="008105B4" w:rsidP="00AE2C81">
      <w:pPr>
        <w:jc w:val="both"/>
        <w:rPr>
          <w:rFonts w:ascii="Arial" w:hAnsi="Arial" w:cs="Arial"/>
          <w:sz w:val="24"/>
        </w:rPr>
      </w:pPr>
    </w:p>
    <w:p w:rsidR="00C25EDE" w:rsidRPr="00897C50" w:rsidRDefault="00863875" w:rsidP="00AE2C8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</w:t>
      </w:r>
      <w:r w:rsidR="00B81EC0">
        <w:rPr>
          <w:rFonts w:ascii="Arial" w:hAnsi="Arial" w:cs="Arial"/>
          <w:sz w:val="24"/>
        </w:rPr>
        <w:t xml:space="preserve">ste sorteo es una manera eficiente mediante la cual </w:t>
      </w:r>
      <w:r>
        <w:rPr>
          <w:rFonts w:ascii="Arial" w:hAnsi="Arial" w:cs="Arial"/>
          <w:sz w:val="24"/>
        </w:rPr>
        <w:t xml:space="preserve">la sociedad </w:t>
      </w:r>
      <w:r w:rsidR="00B81EC0">
        <w:rPr>
          <w:rFonts w:ascii="Arial" w:hAnsi="Arial" w:cs="Arial"/>
          <w:sz w:val="24"/>
        </w:rPr>
        <w:t>participa y contribuye a través de la adquisición de un boleto, precisamen</w:t>
      </w:r>
      <w:r>
        <w:rPr>
          <w:rFonts w:ascii="Arial" w:hAnsi="Arial" w:cs="Arial"/>
          <w:sz w:val="24"/>
        </w:rPr>
        <w:t>te para que tengamos una mejor U</w:t>
      </w:r>
      <w:r w:rsidR="00B81EC0">
        <w:rPr>
          <w:rFonts w:ascii="Arial" w:hAnsi="Arial" w:cs="Arial"/>
          <w:sz w:val="24"/>
        </w:rPr>
        <w:t>niversidad, en la cual haya cada vez más y mejores oportunidades para nuestros estudiantes</w:t>
      </w:r>
      <w:r>
        <w:rPr>
          <w:rFonts w:ascii="Arial" w:hAnsi="Arial" w:cs="Arial"/>
          <w:sz w:val="24"/>
        </w:rPr>
        <w:t xml:space="preserve">”, manifestó el </w:t>
      </w:r>
      <w:r w:rsidR="00897C50">
        <w:rPr>
          <w:rFonts w:ascii="Arial" w:hAnsi="Arial" w:cs="Arial"/>
          <w:sz w:val="24"/>
        </w:rPr>
        <w:t>maestro</w:t>
      </w:r>
      <w:r>
        <w:rPr>
          <w:rFonts w:ascii="Arial" w:hAnsi="Arial" w:cs="Arial"/>
          <w:sz w:val="24"/>
        </w:rPr>
        <w:t xml:space="preserve"> </w:t>
      </w:r>
      <w:r w:rsidRPr="00897C50">
        <w:rPr>
          <w:rFonts w:ascii="Arial" w:hAnsi="Arial" w:cs="Arial"/>
          <w:sz w:val="24"/>
        </w:rPr>
        <w:t xml:space="preserve">De Hoyos </w:t>
      </w:r>
      <w:proofErr w:type="spellStart"/>
      <w:r w:rsidRPr="00897C50">
        <w:rPr>
          <w:rFonts w:ascii="Arial" w:hAnsi="Arial" w:cs="Arial"/>
          <w:sz w:val="24"/>
        </w:rPr>
        <w:t>Walther</w:t>
      </w:r>
      <w:proofErr w:type="spellEnd"/>
      <w:r w:rsidR="00B81EC0" w:rsidRPr="00897C50">
        <w:rPr>
          <w:rFonts w:ascii="Arial" w:hAnsi="Arial" w:cs="Arial"/>
          <w:sz w:val="24"/>
        </w:rPr>
        <w:t>.</w:t>
      </w:r>
    </w:p>
    <w:p w:rsidR="008105B4" w:rsidRDefault="008105B4" w:rsidP="00AE2C81">
      <w:pPr>
        <w:jc w:val="both"/>
        <w:rPr>
          <w:rFonts w:ascii="Arial" w:hAnsi="Arial" w:cs="Arial"/>
          <w:b/>
          <w:sz w:val="24"/>
        </w:rPr>
      </w:pPr>
    </w:p>
    <w:p w:rsidR="00AE2C81" w:rsidRPr="00C25EDE" w:rsidRDefault="00AE2C81" w:rsidP="00AE2C81">
      <w:pPr>
        <w:jc w:val="both"/>
        <w:rPr>
          <w:rFonts w:ascii="Arial" w:hAnsi="Arial" w:cs="Arial"/>
          <w:b/>
          <w:sz w:val="24"/>
        </w:rPr>
      </w:pPr>
      <w:r w:rsidRPr="00C25EDE">
        <w:rPr>
          <w:rFonts w:ascii="Arial" w:hAnsi="Arial" w:cs="Arial"/>
          <w:b/>
          <w:sz w:val="24"/>
        </w:rPr>
        <w:t xml:space="preserve">Otros premios y </w:t>
      </w:r>
      <w:r w:rsidR="00C25EDE" w:rsidRPr="00C25EDE">
        <w:rPr>
          <w:rFonts w:ascii="Arial" w:hAnsi="Arial" w:cs="Arial"/>
          <w:b/>
          <w:sz w:val="24"/>
        </w:rPr>
        <w:t>venta</w:t>
      </w:r>
      <w:r w:rsidRPr="00C25EDE">
        <w:rPr>
          <w:rFonts w:ascii="Arial" w:hAnsi="Arial" w:cs="Arial"/>
          <w:b/>
          <w:sz w:val="24"/>
        </w:rPr>
        <w:t xml:space="preserve"> de boletos </w:t>
      </w:r>
    </w:p>
    <w:p w:rsidR="00B81EC0" w:rsidRDefault="00AE2C81" w:rsidP="00B81EC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C25EDE">
        <w:rPr>
          <w:rFonts w:ascii="Arial" w:hAnsi="Arial" w:cs="Arial"/>
          <w:sz w:val="24"/>
          <w:szCs w:val="24"/>
        </w:rPr>
        <w:t xml:space="preserve">El segundo premio serán 6 millones de pesos libres de impuestos y el tercer premio es un </w:t>
      </w:r>
      <w:r w:rsidR="00C25EDE" w:rsidRPr="00C25EDE">
        <w:rPr>
          <w:rFonts w:ascii="Arial" w:hAnsi="Arial" w:cs="Arial"/>
          <w:sz w:val="24"/>
          <w:szCs w:val="24"/>
        </w:rPr>
        <w:t xml:space="preserve">Jeep </w:t>
      </w:r>
      <w:proofErr w:type="spellStart"/>
      <w:r w:rsidR="00C25EDE" w:rsidRPr="00C25EDE">
        <w:rPr>
          <w:rFonts w:ascii="Arial" w:hAnsi="Arial" w:cs="Arial"/>
          <w:sz w:val="24"/>
          <w:szCs w:val="24"/>
        </w:rPr>
        <w:t>Wrangler</w:t>
      </w:r>
      <w:proofErr w:type="spellEnd"/>
      <w:r w:rsidR="00C25EDE" w:rsidRPr="00C25E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5EDE" w:rsidRPr="00C25EDE">
        <w:rPr>
          <w:rFonts w:ascii="Arial" w:hAnsi="Arial" w:cs="Arial"/>
          <w:sz w:val="24"/>
          <w:szCs w:val="24"/>
        </w:rPr>
        <w:t>Rubicon</w:t>
      </w:r>
      <w:proofErr w:type="spellEnd"/>
      <w:r w:rsidR="00C25EDE" w:rsidRPr="00C25EDE">
        <w:rPr>
          <w:rFonts w:ascii="Arial" w:hAnsi="Arial" w:cs="Arial"/>
          <w:sz w:val="24"/>
          <w:szCs w:val="24"/>
        </w:rPr>
        <w:t>, valorado en 600 mil pesos</w:t>
      </w:r>
      <w:r w:rsidRPr="00C25EDE">
        <w:rPr>
          <w:rFonts w:ascii="Arial" w:hAnsi="Arial" w:cs="Arial"/>
          <w:color w:val="FF0000"/>
          <w:sz w:val="24"/>
          <w:szCs w:val="24"/>
        </w:rPr>
        <w:t xml:space="preserve">. </w:t>
      </w:r>
      <w:r w:rsidR="00B81EC0">
        <w:rPr>
          <w:rFonts w:ascii="Arial" w:hAnsi="Arial" w:cs="Arial"/>
          <w:color w:val="000000"/>
          <w:sz w:val="24"/>
          <w:szCs w:val="24"/>
        </w:rPr>
        <w:t>Además en el Sorteo Magno hay otros 22 automóviles, 4 motocicletas</w:t>
      </w:r>
      <w:r w:rsidR="00B81EC0" w:rsidRPr="00A83272">
        <w:rPr>
          <w:rFonts w:ascii="Arial" w:hAnsi="Arial" w:cs="Arial"/>
          <w:color w:val="000000"/>
          <w:sz w:val="24"/>
          <w:szCs w:val="24"/>
        </w:rPr>
        <w:t xml:space="preserve">, 10 </w:t>
      </w:r>
      <w:r w:rsidR="00B81EC0">
        <w:rPr>
          <w:rFonts w:ascii="Arial" w:hAnsi="Arial" w:cs="Arial"/>
          <w:color w:val="000000"/>
          <w:sz w:val="24"/>
          <w:szCs w:val="24"/>
        </w:rPr>
        <w:t>pantallas de televisión</w:t>
      </w:r>
      <w:r w:rsidR="00B81EC0" w:rsidRPr="00A83272">
        <w:rPr>
          <w:rFonts w:ascii="Arial" w:hAnsi="Arial" w:cs="Arial"/>
          <w:color w:val="000000"/>
          <w:sz w:val="24"/>
          <w:szCs w:val="24"/>
        </w:rPr>
        <w:t xml:space="preserve"> de 40 pulgadas, 15 </w:t>
      </w:r>
      <w:proofErr w:type="spellStart"/>
      <w:r w:rsidR="00B81EC0" w:rsidRPr="00A83272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B81EC0" w:rsidRPr="00A83272">
        <w:rPr>
          <w:rFonts w:ascii="Arial" w:hAnsi="Arial" w:cs="Arial"/>
          <w:color w:val="000000"/>
          <w:sz w:val="24"/>
          <w:szCs w:val="24"/>
        </w:rPr>
        <w:t xml:space="preserve"> air, 20 bocinas Bos</w:t>
      </w:r>
      <w:r w:rsidR="00B81EC0">
        <w:rPr>
          <w:rFonts w:ascii="Arial" w:hAnsi="Arial" w:cs="Arial"/>
          <w:color w:val="000000"/>
          <w:sz w:val="24"/>
          <w:szCs w:val="24"/>
        </w:rPr>
        <w:t>e</w:t>
      </w:r>
      <w:r w:rsidR="00B81EC0" w:rsidRPr="00A83272">
        <w:rPr>
          <w:rFonts w:ascii="Arial" w:hAnsi="Arial" w:cs="Arial"/>
          <w:color w:val="000000"/>
          <w:sz w:val="24"/>
          <w:szCs w:val="24"/>
        </w:rPr>
        <w:t>, 26 calentadores de gas para patio, 200 juegos de herramientas</w:t>
      </w:r>
      <w:r w:rsidR="00B81EC0">
        <w:rPr>
          <w:rFonts w:ascii="Arial" w:hAnsi="Arial" w:cs="Arial"/>
          <w:color w:val="000000"/>
          <w:sz w:val="24"/>
          <w:szCs w:val="24"/>
        </w:rPr>
        <w:t>, así como</w:t>
      </w:r>
      <w:r w:rsidR="00B81EC0" w:rsidRPr="00A83272">
        <w:rPr>
          <w:rFonts w:ascii="Arial" w:hAnsi="Arial" w:cs="Arial"/>
          <w:color w:val="000000"/>
          <w:sz w:val="24"/>
          <w:szCs w:val="24"/>
        </w:rPr>
        <w:t xml:space="preserve"> 400 juegos de cuchillos y sartenes eléctricos.</w:t>
      </w:r>
    </w:p>
    <w:p w:rsidR="00B81EC0" w:rsidRPr="007328DF" w:rsidRDefault="00B81EC0" w:rsidP="00B81EC0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C25EDE" w:rsidRDefault="00B81EC0" w:rsidP="00B81EC0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Como atractivo adicional está el Sorteo Raspa y Gana al Instante, que incluye automóviles, cheques de 50, 10 y 5 mil pesos, iPad mini, pantallas de televisión de 22 pulgadas, 500 pesos en efectivo y boletos del Sorteo Magno</w:t>
      </w:r>
      <w:r>
        <w:rPr>
          <w:rFonts w:ascii="Arial" w:hAnsi="Arial" w:cs="Arial"/>
          <w:color w:val="000000"/>
          <w:sz w:val="24"/>
          <w:szCs w:val="24"/>
        </w:rPr>
        <w:t>. En total son 5 mil 475 premios, cuyo valor acumulado son cerca de 33 millones de pesos.</w:t>
      </w:r>
    </w:p>
    <w:p w:rsidR="00C25EDE" w:rsidRDefault="00C25EDE" w:rsidP="00AE2C8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E2C81" w:rsidRDefault="00AE2C81" w:rsidP="00AE2C81">
      <w:pPr>
        <w:jc w:val="both"/>
        <w:rPr>
          <w:rFonts w:ascii="Arial" w:hAnsi="Arial" w:cs="Arial"/>
          <w:sz w:val="24"/>
        </w:rPr>
      </w:pPr>
      <w:r w:rsidRPr="00B81EC0">
        <w:rPr>
          <w:rFonts w:ascii="Arial" w:hAnsi="Arial" w:cs="Arial"/>
          <w:sz w:val="24"/>
        </w:rPr>
        <w:t>El costo individual de los boletos es de 3</w:t>
      </w:r>
      <w:r w:rsidR="00B81EC0" w:rsidRPr="00B81EC0">
        <w:rPr>
          <w:rFonts w:ascii="Arial" w:hAnsi="Arial" w:cs="Arial"/>
          <w:sz w:val="24"/>
        </w:rPr>
        <w:t>7</w:t>
      </w:r>
      <w:r w:rsidRPr="00B81EC0">
        <w:rPr>
          <w:rFonts w:ascii="Arial" w:hAnsi="Arial" w:cs="Arial"/>
          <w:sz w:val="24"/>
        </w:rPr>
        <w:t xml:space="preserve">0 pesos y se pueden adquirir en la propia residencia, en diversos puntos de venta establecidos en mercados, bancos y en la UABC, así como a través de la venta de boletos en línea. Para mayor información pueden </w:t>
      </w:r>
      <w:r>
        <w:rPr>
          <w:rFonts w:ascii="Arial" w:hAnsi="Arial" w:cs="Arial"/>
          <w:sz w:val="24"/>
        </w:rPr>
        <w:t xml:space="preserve">ingresar a la página electrónica </w:t>
      </w:r>
      <w:hyperlink r:id="rId8" w:history="1">
        <w:r w:rsidRPr="007C14A7">
          <w:rPr>
            <w:rStyle w:val="Hipervnculo"/>
            <w:rFonts w:ascii="Arial" w:hAnsi="Arial" w:cs="Arial"/>
            <w:sz w:val="24"/>
          </w:rPr>
          <w:t>www.sorteosuabc.mx</w:t>
        </w:r>
      </w:hyperlink>
      <w:r>
        <w:rPr>
          <w:rFonts w:ascii="Arial" w:hAnsi="Arial" w:cs="Arial"/>
          <w:sz w:val="24"/>
        </w:rPr>
        <w:t>.</w:t>
      </w:r>
    </w:p>
    <w:p w:rsidR="00AE2C81" w:rsidRDefault="00AE2C81" w:rsidP="00AE2C81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AE2C81" w:rsidRDefault="00AE2C81" w:rsidP="00AE2C81">
      <w:pPr>
        <w:jc w:val="both"/>
        <w:rPr>
          <w:rFonts w:ascii="Arial" w:hAnsi="Arial" w:cs="Arial"/>
          <w:sz w:val="24"/>
        </w:rPr>
      </w:pPr>
    </w:p>
    <w:p w:rsidR="00107C33" w:rsidRDefault="00107C33" w:rsidP="001C5870">
      <w:pPr>
        <w:jc w:val="right"/>
        <w:rPr>
          <w:rFonts w:ascii="Arial" w:hAnsi="Arial" w:cs="Arial"/>
          <w:sz w:val="24"/>
        </w:rPr>
      </w:pPr>
    </w:p>
    <w:sectPr w:rsidR="00107C33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5"/>
  </w:num>
  <w:num w:numId="4">
    <w:abstractNumId w:val="16"/>
  </w:num>
  <w:num w:numId="5">
    <w:abstractNumId w:val="31"/>
  </w:num>
  <w:num w:numId="6">
    <w:abstractNumId w:val="8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29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12"/>
  </w:num>
  <w:num w:numId="17">
    <w:abstractNumId w:val="13"/>
  </w:num>
  <w:num w:numId="18">
    <w:abstractNumId w:val="17"/>
  </w:num>
  <w:num w:numId="19">
    <w:abstractNumId w:val="30"/>
  </w:num>
  <w:num w:numId="20">
    <w:abstractNumId w:val="15"/>
  </w:num>
  <w:num w:numId="21">
    <w:abstractNumId w:val="21"/>
  </w:num>
  <w:num w:numId="22">
    <w:abstractNumId w:val="25"/>
  </w:num>
  <w:num w:numId="23">
    <w:abstractNumId w:val="1"/>
  </w:num>
  <w:num w:numId="24">
    <w:abstractNumId w:val="28"/>
  </w:num>
  <w:num w:numId="25">
    <w:abstractNumId w:val="11"/>
  </w:num>
  <w:num w:numId="26">
    <w:abstractNumId w:val="0"/>
  </w:num>
  <w:num w:numId="27">
    <w:abstractNumId w:val="26"/>
  </w:num>
  <w:num w:numId="28">
    <w:abstractNumId w:val="22"/>
  </w:num>
  <w:num w:numId="29">
    <w:abstractNumId w:val="14"/>
  </w:num>
  <w:num w:numId="30">
    <w:abstractNumId w:val="14"/>
  </w:num>
  <w:num w:numId="31">
    <w:abstractNumId w:val="20"/>
  </w:num>
  <w:num w:numId="32">
    <w:abstractNumId w:val="6"/>
  </w:num>
  <w:num w:numId="33">
    <w:abstractNumId w:val="32"/>
  </w:num>
  <w:num w:numId="34">
    <w:abstractNumId w:val="27"/>
  </w:num>
  <w:num w:numId="35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27E4"/>
    <w:rsid w:val="000553FB"/>
    <w:rsid w:val="00055C9F"/>
    <w:rsid w:val="0005693A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14E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5C6C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C33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594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0C82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1CE6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7B4"/>
    <w:rsid w:val="001E391F"/>
    <w:rsid w:val="001E408D"/>
    <w:rsid w:val="001E4689"/>
    <w:rsid w:val="001E4751"/>
    <w:rsid w:val="001E5398"/>
    <w:rsid w:val="001E555C"/>
    <w:rsid w:val="001E71F1"/>
    <w:rsid w:val="001E785A"/>
    <w:rsid w:val="001F1C66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2986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1C1C"/>
    <w:rsid w:val="0025736C"/>
    <w:rsid w:val="00260D9C"/>
    <w:rsid w:val="002611F0"/>
    <w:rsid w:val="0026152B"/>
    <w:rsid w:val="0026228D"/>
    <w:rsid w:val="0026236B"/>
    <w:rsid w:val="00263AC5"/>
    <w:rsid w:val="00265300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2EE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4C85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2D8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16A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1AF9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333C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581F"/>
    <w:rsid w:val="003A604F"/>
    <w:rsid w:val="003B00CD"/>
    <w:rsid w:val="003B0F21"/>
    <w:rsid w:val="003B1639"/>
    <w:rsid w:val="003B1B5F"/>
    <w:rsid w:val="003B1CFB"/>
    <w:rsid w:val="003B3361"/>
    <w:rsid w:val="003B3BDC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02C5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B6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69B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323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17"/>
    <w:rsid w:val="005932F2"/>
    <w:rsid w:val="005938CF"/>
    <w:rsid w:val="00593CCD"/>
    <w:rsid w:val="00594346"/>
    <w:rsid w:val="005944D7"/>
    <w:rsid w:val="00594FCE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B58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55C47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75C65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58AB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C71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00E7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5B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3875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0141"/>
    <w:rsid w:val="00892853"/>
    <w:rsid w:val="00892D1A"/>
    <w:rsid w:val="008930C4"/>
    <w:rsid w:val="0089437F"/>
    <w:rsid w:val="0089494C"/>
    <w:rsid w:val="00895D36"/>
    <w:rsid w:val="00896364"/>
    <w:rsid w:val="00897C50"/>
    <w:rsid w:val="008A05A6"/>
    <w:rsid w:val="008A17F5"/>
    <w:rsid w:val="008A3231"/>
    <w:rsid w:val="008A32E2"/>
    <w:rsid w:val="008A36CB"/>
    <w:rsid w:val="008A5165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67FB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5798B"/>
    <w:rsid w:val="009622D5"/>
    <w:rsid w:val="009624C0"/>
    <w:rsid w:val="009624D8"/>
    <w:rsid w:val="00962AB5"/>
    <w:rsid w:val="00962B30"/>
    <w:rsid w:val="00962C03"/>
    <w:rsid w:val="00963A48"/>
    <w:rsid w:val="0096428D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98D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353A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017"/>
    <w:rsid w:val="009F5095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B6E"/>
    <w:rsid w:val="00A765AD"/>
    <w:rsid w:val="00A76F50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2265"/>
    <w:rsid w:val="00AE2C8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1EC0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A3A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5EDE"/>
    <w:rsid w:val="00C26CAE"/>
    <w:rsid w:val="00C300AC"/>
    <w:rsid w:val="00C30670"/>
    <w:rsid w:val="00C30B10"/>
    <w:rsid w:val="00C317D3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2309"/>
    <w:rsid w:val="00C73012"/>
    <w:rsid w:val="00C74B73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99C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3A6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566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56C75"/>
    <w:rsid w:val="00D60113"/>
    <w:rsid w:val="00D61771"/>
    <w:rsid w:val="00D628A0"/>
    <w:rsid w:val="00D62EE0"/>
    <w:rsid w:val="00D63481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268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57E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445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0E1"/>
    <w:rsid w:val="00F07732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4D5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4ED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55D21-995A-4743-9D77-07226234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632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2015-10-27T20:38:00Z</cp:lastPrinted>
  <dcterms:created xsi:type="dcterms:W3CDTF">2015-10-27T19:37:00Z</dcterms:created>
  <dcterms:modified xsi:type="dcterms:W3CDTF">2015-10-27T20:47:00Z</dcterms:modified>
</cp:coreProperties>
</file>