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62B" w:rsidRPr="006E3D10" w:rsidRDefault="00802EC7" w:rsidP="006E3D10">
      <w:pPr>
        <w:pStyle w:val="Ttulo1"/>
        <w:jc w:val="both"/>
        <w:rPr>
          <w:rFonts w:ascii="Arial" w:hAnsi="Arial" w:cs="Arial"/>
          <w:sz w:val="24"/>
        </w:rPr>
      </w:pPr>
      <w:r w:rsidRPr="00C515E4">
        <w:rPr>
          <w:noProof/>
          <w:lang w:eastAsia="es-MX"/>
        </w:rPr>
        <w:drawing>
          <wp:anchor distT="0" distB="0" distL="114300" distR="114300" simplePos="0" relativeHeight="251658240" behindDoc="0" locked="0" layoutInCell="1" allowOverlap="1" wp14:anchorId="61EF11E7" wp14:editId="2B8EB877">
            <wp:simplePos x="0" y="0"/>
            <wp:positionH relativeFrom="column">
              <wp:posOffset>-900430</wp:posOffset>
            </wp:positionH>
            <wp:positionV relativeFrom="paragraph">
              <wp:posOffset>0</wp:posOffset>
            </wp:positionV>
            <wp:extent cx="7775575" cy="1572260"/>
            <wp:effectExtent l="0" t="0" r="0" b="8890"/>
            <wp:wrapSquare wrapText="bothSides"/>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557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630">
        <w:t xml:space="preserve">                                                                                    </w:t>
      </w:r>
      <w:r w:rsidR="006E3D10">
        <w:t xml:space="preserve">      </w:t>
      </w:r>
      <w:r w:rsidR="001C5870">
        <w:t xml:space="preserve">  </w:t>
      </w:r>
      <w:r w:rsidR="001B3D68" w:rsidRPr="006E3D10">
        <w:rPr>
          <w:rFonts w:ascii="Arial" w:hAnsi="Arial" w:cs="Arial"/>
          <w:sz w:val="24"/>
        </w:rPr>
        <w:t xml:space="preserve">BOLETÍN </w:t>
      </w:r>
      <w:r w:rsidR="00A96673" w:rsidRPr="006E3D10">
        <w:rPr>
          <w:rFonts w:ascii="Arial" w:hAnsi="Arial" w:cs="Arial"/>
          <w:sz w:val="24"/>
        </w:rPr>
        <w:t>5</w:t>
      </w:r>
      <w:r w:rsidR="00676A61">
        <w:rPr>
          <w:rFonts w:ascii="Arial" w:hAnsi="Arial" w:cs="Arial"/>
          <w:sz w:val="24"/>
        </w:rPr>
        <w:t>8</w:t>
      </w:r>
      <w:r w:rsidR="003B3BDC" w:rsidRPr="006E3D10">
        <w:rPr>
          <w:rFonts w:ascii="Arial" w:hAnsi="Arial" w:cs="Arial"/>
          <w:sz w:val="24"/>
        </w:rPr>
        <w:t>/</w:t>
      </w:r>
      <w:r w:rsidR="001B3D68" w:rsidRPr="006E3D10">
        <w:rPr>
          <w:rFonts w:ascii="Arial" w:hAnsi="Arial" w:cs="Arial"/>
          <w:sz w:val="24"/>
        </w:rPr>
        <w:t>2015-</w:t>
      </w:r>
      <w:r w:rsidR="00614C71" w:rsidRPr="006E3D10">
        <w:rPr>
          <w:rFonts w:ascii="Arial" w:hAnsi="Arial" w:cs="Arial"/>
          <w:sz w:val="24"/>
        </w:rPr>
        <w:t>2</w:t>
      </w:r>
      <w:r w:rsidR="001B3D68" w:rsidRPr="006E3D10">
        <w:rPr>
          <w:rFonts w:ascii="Arial" w:hAnsi="Arial" w:cs="Arial"/>
          <w:sz w:val="24"/>
        </w:rPr>
        <w:t xml:space="preserve"> </w:t>
      </w:r>
    </w:p>
    <w:p w:rsidR="00C1328F" w:rsidRPr="008B6EF4" w:rsidRDefault="00C1328F" w:rsidP="00C1328F">
      <w:pPr>
        <w:jc w:val="right"/>
        <w:rPr>
          <w:rFonts w:ascii="Arial" w:hAnsi="Arial" w:cs="Arial"/>
          <w:b/>
          <w:sz w:val="24"/>
          <w:szCs w:val="24"/>
        </w:rPr>
      </w:pPr>
    </w:p>
    <w:p w:rsidR="008B6EF4" w:rsidRDefault="008B6EF4" w:rsidP="008B6EF4">
      <w:pPr>
        <w:jc w:val="center"/>
        <w:rPr>
          <w:rFonts w:ascii="Arial" w:hAnsi="Arial" w:cs="Arial"/>
          <w:b/>
          <w:sz w:val="36"/>
          <w:szCs w:val="24"/>
        </w:rPr>
      </w:pPr>
      <w:r w:rsidRPr="008B6EF4">
        <w:rPr>
          <w:rFonts w:ascii="Arial" w:hAnsi="Arial" w:cs="Arial"/>
          <w:b/>
          <w:sz w:val="36"/>
          <w:szCs w:val="24"/>
        </w:rPr>
        <w:t xml:space="preserve">Toman protesta </w:t>
      </w:r>
      <w:r>
        <w:rPr>
          <w:rFonts w:ascii="Arial" w:hAnsi="Arial" w:cs="Arial"/>
          <w:b/>
          <w:sz w:val="36"/>
          <w:szCs w:val="24"/>
        </w:rPr>
        <w:t>nuevos directores d</w:t>
      </w:r>
      <w:r w:rsidRPr="008B6EF4">
        <w:rPr>
          <w:rFonts w:ascii="Arial" w:hAnsi="Arial" w:cs="Arial"/>
          <w:b/>
          <w:sz w:val="36"/>
          <w:szCs w:val="24"/>
        </w:rPr>
        <w:t>el Campus Tijuana</w:t>
      </w:r>
    </w:p>
    <w:p w:rsidR="008B6EF4" w:rsidRPr="008B6EF4" w:rsidRDefault="008B6EF4" w:rsidP="008B6EF4">
      <w:pPr>
        <w:jc w:val="center"/>
        <w:rPr>
          <w:rFonts w:ascii="Arial" w:hAnsi="Arial" w:cs="Arial"/>
          <w:b/>
          <w:sz w:val="16"/>
          <w:szCs w:val="16"/>
        </w:rPr>
      </w:pPr>
    </w:p>
    <w:p w:rsidR="008B6EF4" w:rsidRPr="00161A77" w:rsidRDefault="008B6EF4" w:rsidP="008B6EF4">
      <w:pPr>
        <w:pStyle w:val="Prrafodelista"/>
        <w:numPr>
          <w:ilvl w:val="0"/>
          <w:numId w:val="39"/>
        </w:numPr>
        <w:ind w:left="284" w:hanging="284"/>
        <w:jc w:val="both"/>
        <w:rPr>
          <w:rFonts w:ascii="Arial" w:hAnsi="Arial" w:cs="Arial"/>
          <w:sz w:val="24"/>
          <w:szCs w:val="24"/>
        </w:rPr>
      </w:pPr>
      <w:r w:rsidRPr="00161A77">
        <w:rPr>
          <w:rFonts w:ascii="Arial" w:hAnsi="Arial" w:cs="Arial"/>
          <w:sz w:val="24"/>
          <w:szCs w:val="24"/>
        </w:rPr>
        <w:t>De</w:t>
      </w:r>
      <w:r w:rsidRPr="00161A77">
        <w:rPr>
          <w:rFonts w:ascii="Arial" w:hAnsi="Arial" w:cs="Arial"/>
          <w:sz w:val="24"/>
          <w:szCs w:val="24"/>
        </w:rPr>
        <w:t xml:space="preserve"> las facultades de Medicina y Psicología así como la de</w:t>
      </w:r>
      <w:r w:rsidRPr="00161A77">
        <w:rPr>
          <w:rFonts w:ascii="Arial" w:hAnsi="Arial" w:cs="Arial"/>
          <w:sz w:val="24"/>
          <w:szCs w:val="24"/>
        </w:rPr>
        <w:t xml:space="preserve"> Contaduría y Administración.</w:t>
      </w:r>
    </w:p>
    <w:p w:rsidR="008B6EF4" w:rsidRPr="00161A77" w:rsidRDefault="008B6EF4" w:rsidP="008B6EF4">
      <w:pPr>
        <w:pStyle w:val="Prrafodelista"/>
        <w:ind w:left="284"/>
        <w:jc w:val="both"/>
        <w:rPr>
          <w:rFonts w:ascii="Arial" w:hAnsi="Arial" w:cs="Arial"/>
          <w:sz w:val="24"/>
          <w:szCs w:val="24"/>
        </w:rPr>
      </w:pPr>
    </w:p>
    <w:p w:rsidR="008B6EF4" w:rsidRPr="00161A77" w:rsidRDefault="008B6EF4" w:rsidP="008B6EF4">
      <w:pPr>
        <w:jc w:val="both"/>
        <w:rPr>
          <w:rFonts w:ascii="Arial" w:hAnsi="Arial" w:cs="Arial"/>
          <w:sz w:val="24"/>
          <w:szCs w:val="24"/>
        </w:rPr>
      </w:pPr>
      <w:r w:rsidRPr="00161A77">
        <w:rPr>
          <w:rFonts w:ascii="Arial" w:hAnsi="Arial" w:cs="Arial"/>
          <w:b/>
          <w:sz w:val="24"/>
          <w:szCs w:val="24"/>
        </w:rPr>
        <w:t>Tijuana, BC., lunes 09 de noviembre del 2015.-</w:t>
      </w:r>
      <w:r w:rsidRPr="00161A77">
        <w:rPr>
          <w:rFonts w:ascii="Arial" w:hAnsi="Arial" w:cs="Arial"/>
          <w:sz w:val="24"/>
          <w:szCs w:val="24"/>
        </w:rPr>
        <w:t xml:space="preserve"> </w:t>
      </w:r>
      <w:r w:rsidRPr="00161A77">
        <w:rPr>
          <w:rFonts w:ascii="Arial" w:hAnsi="Arial" w:cs="Arial"/>
          <w:sz w:val="24"/>
          <w:szCs w:val="24"/>
        </w:rPr>
        <w:t>La Junta de Gobierno de la Universidad Autónoma de Ba</w:t>
      </w:r>
      <w:r w:rsidR="00161A77" w:rsidRPr="00161A77">
        <w:rPr>
          <w:rFonts w:ascii="Arial" w:hAnsi="Arial" w:cs="Arial"/>
          <w:sz w:val="24"/>
          <w:szCs w:val="24"/>
        </w:rPr>
        <w:t>ja California (UABC), designó a los</w:t>
      </w:r>
      <w:r w:rsidRPr="00161A77">
        <w:rPr>
          <w:rFonts w:ascii="Arial" w:hAnsi="Arial" w:cs="Arial"/>
          <w:sz w:val="24"/>
          <w:szCs w:val="24"/>
        </w:rPr>
        <w:t xml:space="preserve"> doctor</w:t>
      </w:r>
      <w:r w:rsidR="00161A77" w:rsidRPr="00161A77">
        <w:rPr>
          <w:rFonts w:ascii="Arial" w:hAnsi="Arial" w:cs="Arial"/>
          <w:sz w:val="24"/>
          <w:szCs w:val="24"/>
        </w:rPr>
        <w:t>es</w:t>
      </w:r>
      <w:r w:rsidRPr="00161A77">
        <w:rPr>
          <w:rFonts w:ascii="Arial" w:hAnsi="Arial" w:cs="Arial"/>
          <w:sz w:val="24"/>
          <w:szCs w:val="24"/>
        </w:rPr>
        <w:t xml:space="preserve"> Arturo Jiménez Cruz como Director de la Fa</w:t>
      </w:r>
      <w:r w:rsidR="00161A77" w:rsidRPr="00161A77">
        <w:rPr>
          <w:rFonts w:ascii="Arial" w:hAnsi="Arial" w:cs="Arial"/>
          <w:sz w:val="24"/>
          <w:szCs w:val="24"/>
        </w:rPr>
        <w:t>cultad de Medicina y Psicología, así como</w:t>
      </w:r>
      <w:r w:rsidRPr="00161A77">
        <w:rPr>
          <w:rFonts w:ascii="Arial" w:hAnsi="Arial" w:cs="Arial"/>
          <w:sz w:val="24"/>
          <w:szCs w:val="24"/>
        </w:rPr>
        <w:t xml:space="preserve"> al doctor Sergio Octavio Vázquez Núñez como Director de la Facultad de Contaduría y Administración</w:t>
      </w:r>
      <w:r w:rsidR="00161A77" w:rsidRPr="00161A77">
        <w:rPr>
          <w:rFonts w:ascii="Arial" w:hAnsi="Arial" w:cs="Arial"/>
          <w:sz w:val="24"/>
          <w:szCs w:val="24"/>
        </w:rPr>
        <w:t>,</w:t>
      </w:r>
      <w:r w:rsidRPr="00161A77">
        <w:rPr>
          <w:rFonts w:ascii="Arial" w:hAnsi="Arial" w:cs="Arial"/>
          <w:sz w:val="24"/>
          <w:szCs w:val="24"/>
        </w:rPr>
        <w:t xml:space="preserve"> ambos para el periodo 2015-2019.</w:t>
      </w:r>
    </w:p>
    <w:p w:rsidR="008B6EF4" w:rsidRPr="00161A77" w:rsidRDefault="008B6EF4" w:rsidP="008B6EF4">
      <w:pPr>
        <w:jc w:val="both"/>
        <w:rPr>
          <w:rFonts w:ascii="Arial" w:hAnsi="Arial" w:cs="Arial"/>
          <w:sz w:val="24"/>
          <w:szCs w:val="24"/>
        </w:rPr>
      </w:pPr>
    </w:p>
    <w:p w:rsidR="008B6EF4" w:rsidRPr="00161A77" w:rsidRDefault="008B6EF4" w:rsidP="008B6EF4">
      <w:pPr>
        <w:jc w:val="both"/>
        <w:rPr>
          <w:rFonts w:ascii="Arial" w:hAnsi="Arial" w:cs="Arial"/>
          <w:sz w:val="24"/>
          <w:szCs w:val="24"/>
        </w:rPr>
      </w:pPr>
      <w:r w:rsidRPr="00161A77">
        <w:rPr>
          <w:rFonts w:ascii="Arial" w:hAnsi="Arial" w:cs="Arial"/>
          <w:sz w:val="24"/>
          <w:szCs w:val="24"/>
        </w:rPr>
        <w:t xml:space="preserve">La doctora Edna Luna Serrano, Presidenta de la Junta de Gobierno, tomó protesta a ambos directores y  extendió un reconocimiento a las comunidades educativas tanto de la Facultad de Medicina y Psicología como a la de Contaduría y Administración por el proceso de designación que llevaron. </w:t>
      </w:r>
    </w:p>
    <w:p w:rsidR="008B6EF4" w:rsidRPr="00161A77" w:rsidRDefault="008B6EF4" w:rsidP="008B6EF4">
      <w:pPr>
        <w:jc w:val="both"/>
        <w:rPr>
          <w:rFonts w:ascii="Arial" w:hAnsi="Arial" w:cs="Arial"/>
          <w:sz w:val="24"/>
          <w:szCs w:val="24"/>
        </w:rPr>
      </w:pPr>
    </w:p>
    <w:p w:rsidR="008B6EF4" w:rsidRPr="00161A77" w:rsidRDefault="008B6EF4" w:rsidP="008B6EF4">
      <w:pPr>
        <w:jc w:val="both"/>
        <w:rPr>
          <w:rFonts w:ascii="Arial" w:hAnsi="Arial" w:cs="Arial"/>
          <w:sz w:val="24"/>
          <w:szCs w:val="24"/>
        </w:rPr>
      </w:pPr>
      <w:r w:rsidRPr="00161A77">
        <w:rPr>
          <w:rFonts w:ascii="Arial" w:hAnsi="Arial" w:cs="Arial"/>
          <w:sz w:val="24"/>
          <w:szCs w:val="24"/>
        </w:rPr>
        <w:t xml:space="preserve">Mencionó que la Junta de Gobierno ha estado muy atenta a cada uno de los señalamientos que se han hecho en relación a los grandes retos y desafíos que tienen las dos facultades e invitó a los nuevos directores a que las analicen e integren en su próximo plan de trabajo.  </w:t>
      </w:r>
    </w:p>
    <w:p w:rsidR="00161A77" w:rsidRPr="00161A77" w:rsidRDefault="00161A77" w:rsidP="008B6EF4">
      <w:pPr>
        <w:jc w:val="both"/>
        <w:rPr>
          <w:rFonts w:ascii="Arial" w:hAnsi="Arial" w:cs="Arial"/>
          <w:sz w:val="24"/>
          <w:szCs w:val="24"/>
        </w:rPr>
      </w:pPr>
    </w:p>
    <w:p w:rsidR="00161A77" w:rsidRPr="00161A77" w:rsidRDefault="00161A77" w:rsidP="00161A77">
      <w:pPr>
        <w:shd w:val="clear" w:color="auto" w:fill="FFFFFF"/>
        <w:jc w:val="both"/>
        <w:rPr>
          <w:rFonts w:ascii="Arial" w:hAnsi="Arial" w:cs="Arial"/>
          <w:sz w:val="24"/>
          <w:szCs w:val="24"/>
        </w:rPr>
      </w:pPr>
      <w:r w:rsidRPr="00161A77">
        <w:rPr>
          <w:rFonts w:ascii="Arial" w:hAnsi="Arial" w:cs="Arial"/>
          <w:sz w:val="24"/>
          <w:szCs w:val="24"/>
        </w:rPr>
        <w:t xml:space="preserve">Exhortó a los integrantes de estas unidades académicas a revisar los videos que quedaron como testigo de las sesiones efectuadas en las designaciones, para que conozcan cuáles fueron los puntos señalados por los integrantes de la Junta de Gobierno para que los nuevos directivos trabajen en ellos. </w:t>
      </w:r>
    </w:p>
    <w:p w:rsidR="00161A77" w:rsidRPr="00161A77" w:rsidRDefault="00161A77" w:rsidP="008B6EF4">
      <w:pPr>
        <w:jc w:val="both"/>
        <w:rPr>
          <w:rFonts w:ascii="Arial" w:hAnsi="Arial" w:cs="Arial"/>
          <w:sz w:val="24"/>
          <w:szCs w:val="24"/>
        </w:rPr>
      </w:pPr>
    </w:p>
    <w:p w:rsidR="00113BFA" w:rsidRPr="00161A77" w:rsidRDefault="008B6EF4" w:rsidP="008B6EF4">
      <w:pPr>
        <w:jc w:val="both"/>
        <w:rPr>
          <w:rFonts w:ascii="Arial" w:hAnsi="Arial" w:cs="Arial"/>
          <w:sz w:val="24"/>
          <w:szCs w:val="24"/>
        </w:rPr>
      </w:pPr>
      <w:r w:rsidRPr="00161A77">
        <w:rPr>
          <w:rFonts w:ascii="Arial" w:hAnsi="Arial" w:cs="Arial"/>
          <w:sz w:val="24"/>
          <w:szCs w:val="24"/>
        </w:rPr>
        <w:t xml:space="preserve">El doctor Juan Manuel </w:t>
      </w:r>
      <w:proofErr w:type="spellStart"/>
      <w:r w:rsidRPr="00161A77">
        <w:rPr>
          <w:rFonts w:ascii="Arial" w:hAnsi="Arial" w:cs="Arial"/>
          <w:sz w:val="24"/>
          <w:szCs w:val="24"/>
        </w:rPr>
        <w:t>Ocegueda</w:t>
      </w:r>
      <w:proofErr w:type="spellEnd"/>
      <w:r w:rsidRPr="00161A77">
        <w:rPr>
          <w:rFonts w:ascii="Arial" w:hAnsi="Arial" w:cs="Arial"/>
          <w:sz w:val="24"/>
          <w:szCs w:val="24"/>
        </w:rPr>
        <w:t xml:space="preserve"> Hernández, Rector de UABC, felicitó el trabajo que la Junta de Gobierno hizo en ambas designaciones así como la participación de las respectivas comunidades universitarias por el excelente proceso que llevaron </w:t>
      </w:r>
      <w:r w:rsidRPr="00161A77">
        <w:rPr>
          <w:rFonts w:ascii="Arial" w:hAnsi="Arial" w:cs="Arial"/>
          <w:sz w:val="24"/>
          <w:szCs w:val="24"/>
        </w:rPr>
        <w:t>en</w:t>
      </w:r>
      <w:r w:rsidRPr="00161A77">
        <w:rPr>
          <w:rFonts w:ascii="Arial" w:hAnsi="Arial" w:cs="Arial"/>
          <w:sz w:val="24"/>
          <w:szCs w:val="24"/>
        </w:rPr>
        <w:t xml:space="preserve"> un marco respetuoso, de discusión, libertad</w:t>
      </w:r>
      <w:r w:rsidR="00113BFA" w:rsidRPr="00161A77">
        <w:rPr>
          <w:rFonts w:ascii="Arial" w:hAnsi="Arial" w:cs="Arial"/>
          <w:sz w:val="24"/>
          <w:szCs w:val="24"/>
        </w:rPr>
        <w:t xml:space="preserve">, </w:t>
      </w:r>
      <w:r w:rsidRPr="00161A77">
        <w:rPr>
          <w:rFonts w:ascii="Arial" w:hAnsi="Arial" w:cs="Arial"/>
          <w:sz w:val="24"/>
          <w:szCs w:val="24"/>
        </w:rPr>
        <w:t>tolerancia</w:t>
      </w:r>
      <w:r w:rsidR="00113BFA" w:rsidRPr="00161A77">
        <w:rPr>
          <w:rFonts w:ascii="Arial" w:hAnsi="Arial" w:cs="Arial"/>
          <w:sz w:val="24"/>
          <w:szCs w:val="24"/>
        </w:rPr>
        <w:t xml:space="preserve"> y apertura</w:t>
      </w:r>
      <w:r w:rsidRPr="00161A77">
        <w:rPr>
          <w:rFonts w:ascii="Arial" w:hAnsi="Arial" w:cs="Arial"/>
          <w:sz w:val="24"/>
          <w:szCs w:val="24"/>
        </w:rPr>
        <w:t xml:space="preserve">. “Esto posiciona a nuestra Máxima </w:t>
      </w:r>
      <w:r w:rsidR="00161A77" w:rsidRPr="00161A77">
        <w:rPr>
          <w:rFonts w:ascii="Arial" w:hAnsi="Arial" w:cs="Arial"/>
          <w:sz w:val="24"/>
          <w:szCs w:val="24"/>
        </w:rPr>
        <w:t xml:space="preserve">Casa de Estudio </w:t>
      </w:r>
      <w:r w:rsidRPr="00161A77">
        <w:rPr>
          <w:rFonts w:ascii="Arial" w:hAnsi="Arial" w:cs="Arial"/>
          <w:sz w:val="24"/>
          <w:szCs w:val="24"/>
        </w:rPr>
        <w:t xml:space="preserve">como líder en materia de transparencia a nivel nacional”, expresó. </w:t>
      </w:r>
    </w:p>
    <w:p w:rsidR="00113BFA" w:rsidRPr="00161A77" w:rsidRDefault="00113BFA" w:rsidP="00113BFA">
      <w:pPr>
        <w:shd w:val="clear" w:color="auto" w:fill="FFFFFF"/>
        <w:jc w:val="both"/>
        <w:rPr>
          <w:rFonts w:ascii="Arial" w:hAnsi="Arial" w:cs="Arial"/>
          <w:color w:val="FF0000"/>
          <w:sz w:val="24"/>
          <w:szCs w:val="24"/>
        </w:rPr>
      </w:pPr>
    </w:p>
    <w:p w:rsidR="00113BFA" w:rsidRPr="00161A77" w:rsidRDefault="00113BFA" w:rsidP="00113BFA">
      <w:pPr>
        <w:shd w:val="clear" w:color="auto" w:fill="FFFFFF"/>
        <w:jc w:val="both"/>
        <w:rPr>
          <w:rFonts w:ascii="Arial" w:hAnsi="Arial" w:cs="Arial"/>
          <w:sz w:val="24"/>
          <w:szCs w:val="24"/>
        </w:rPr>
      </w:pPr>
      <w:r w:rsidRPr="00161A77">
        <w:rPr>
          <w:rFonts w:ascii="Arial" w:hAnsi="Arial" w:cs="Arial"/>
          <w:sz w:val="24"/>
          <w:szCs w:val="24"/>
        </w:rPr>
        <w:t>Agradeció al director saliente de la Facultades de Medicina y Psicología, doctor Alfredo Renán González Ramírez</w:t>
      </w:r>
      <w:r w:rsidR="0005072D" w:rsidRPr="00161A77">
        <w:rPr>
          <w:rFonts w:ascii="Arial" w:hAnsi="Arial" w:cs="Arial"/>
          <w:sz w:val="24"/>
          <w:szCs w:val="24"/>
        </w:rPr>
        <w:t xml:space="preserve">, </w:t>
      </w:r>
      <w:r w:rsidRPr="00161A77">
        <w:rPr>
          <w:rFonts w:ascii="Arial" w:hAnsi="Arial" w:cs="Arial"/>
          <w:sz w:val="24"/>
          <w:szCs w:val="24"/>
        </w:rPr>
        <w:t xml:space="preserve">por su labor realizada durante </w:t>
      </w:r>
      <w:r w:rsidR="0005072D" w:rsidRPr="00161A77">
        <w:rPr>
          <w:rFonts w:ascii="Arial" w:hAnsi="Arial" w:cs="Arial"/>
          <w:sz w:val="24"/>
          <w:szCs w:val="24"/>
        </w:rPr>
        <w:t>cuatro</w:t>
      </w:r>
      <w:r w:rsidRPr="00161A77">
        <w:rPr>
          <w:rFonts w:ascii="Arial" w:hAnsi="Arial" w:cs="Arial"/>
          <w:sz w:val="24"/>
          <w:szCs w:val="24"/>
        </w:rPr>
        <w:t xml:space="preserve"> años de gestión en los que </w:t>
      </w:r>
      <w:r w:rsidR="0005072D" w:rsidRPr="00161A77">
        <w:rPr>
          <w:rFonts w:ascii="Arial" w:hAnsi="Arial" w:cs="Arial"/>
          <w:sz w:val="24"/>
          <w:szCs w:val="24"/>
        </w:rPr>
        <w:t xml:space="preserve">se logró </w:t>
      </w:r>
      <w:r w:rsidRPr="00161A77">
        <w:rPr>
          <w:rFonts w:ascii="Arial" w:hAnsi="Arial" w:cs="Arial"/>
          <w:sz w:val="24"/>
          <w:szCs w:val="24"/>
        </w:rPr>
        <w:t xml:space="preserve">la acreditación de los programas académicos de licenciatura y posgrado. Cabe mencionar que el </w:t>
      </w:r>
      <w:r w:rsidR="0005072D" w:rsidRPr="00161A77">
        <w:rPr>
          <w:rFonts w:ascii="Arial" w:hAnsi="Arial" w:cs="Arial"/>
          <w:sz w:val="24"/>
          <w:szCs w:val="24"/>
        </w:rPr>
        <w:t>doctor Vázquez Núñez</w:t>
      </w:r>
      <w:r w:rsidRPr="00161A77">
        <w:rPr>
          <w:rFonts w:ascii="Arial" w:hAnsi="Arial" w:cs="Arial"/>
          <w:sz w:val="24"/>
          <w:szCs w:val="24"/>
        </w:rPr>
        <w:t xml:space="preserve"> </w:t>
      </w:r>
      <w:r w:rsidR="00161A77" w:rsidRPr="00161A77">
        <w:rPr>
          <w:rFonts w:ascii="Arial" w:hAnsi="Arial" w:cs="Arial"/>
          <w:sz w:val="24"/>
          <w:szCs w:val="24"/>
        </w:rPr>
        <w:t>iniciará</w:t>
      </w:r>
      <w:r w:rsidRPr="00161A77">
        <w:rPr>
          <w:rFonts w:ascii="Arial" w:hAnsi="Arial" w:cs="Arial"/>
          <w:sz w:val="24"/>
          <w:szCs w:val="24"/>
        </w:rPr>
        <w:t xml:space="preserve"> su segundo periodo al frente de la Facultad de </w:t>
      </w:r>
      <w:r w:rsidR="0005072D" w:rsidRPr="00161A77">
        <w:rPr>
          <w:rFonts w:ascii="Arial" w:hAnsi="Arial" w:cs="Arial"/>
          <w:sz w:val="24"/>
          <w:szCs w:val="24"/>
        </w:rPr>
        <w:t>Contaduría y Administración.</w:t>
      </w:r>
    </w:p>
    <w:p w:rsidR="00113BFA" w:rsidRPr="00161A77" w:rsidRDefault="00113BFA" w:rsidP="00113BFA">
      <w:pPr>
        <w:shd w:val="clear" w:color="auto" w:fill="FFFFFF"/>
        <w:jc w:val="both"/>
        <w:rPr>
          <w:rFonts w:ascii="Arial" w:hAnsi="Arial" w:cs="Arial"/>
          <w:color w:val="FF0000"/>
          <w:sz w:val="24"/>
          <w:szCs w:val="24"/>
        </w:rPr>
      </w:pPr>
    </w:p>
    <w:p w:rsidR="008B6EF4" w:rsidRPr="00161A77" w:rsidRDefault="008B6EF4" w:rsidP="008B6EF4">
      <w:pPr>
        <w:jc w:val="both"/>
        <w:rPr>
          <w:rFonts w:ascii="Arial" w:hAnsi="Arial" w:cs="Arial"/>
          <w:sz w:val="24"/>
          <w:szCs w:val="24"/>
        </w:rPr>
      </w:pPr>
      <w:r w:rsidRPr="00161A77">
        <w:rPr>
          <w:rFonts w:ascii="Arial" w:hAnsi="Arial" w:cs="Arial"/>
          <w:sz w:val="24"/>
          <w:szCs w:val="24"/>
        </w:rPr>
        <w:t>El doctor Arturo Jiménez Cruz agradeció a toda la comunidad Universitaria de la Facultad de Medicina y Psicología por su apoyo y consideración</w:t>
      </w:r>
      <w:r w:rsidRPr="00161A77">
        <w:rPr>
          <w:rFonts w:ascii="Arial" w:hAnsi="Arial" w:cs="Arial"/>
          <w:sz w:val="24"/>
          <w:szCs w:val="24"/>
        </w:rPr>
        <w:t>,</w:t>
      </w:r>
      <w:r w:rsidRPr="00161A77">
        <w:rPr>
          <w:rFonts w:ascii="Arial" w:hAnsi="Arial" w:cs="Arial"/>
          <w:sz w:val="24"/>
          <w:szCs w:val="24"/>
        </w:rPr>
        <w:t xml:space="preserve"> así como al Rector y a la Junta de Gobierno por la confianza que fue depositada en él. </w:t>
      </w:r>
    </w:p>
    <w:p w:rsidR="00FC704A" w:rsidRPr="00161A77" w:rsidRDefault="00FC704A" w:rsidP="008B6EF4">
      <w:pPr>
        <w:jc w:val="both"/>
        <w:rPr>
          <w:rFonts w:ascii="Arial" w:hAnsi="Arial" w:cs="Arial"/>
          <w:sz w:val="24"/>
          <w:szCs w:val="24"/>
        </w:rPr>
      </w:pPr>
    </w:p>
    <w:p w:rsidR="00161A77" w:rsidRPr="00161A77" w:rsidRDefault="00161A77" w:rsidP="008B6EF4">
      <w:pPr>
        <w:jc w:val="both"/>
        <w:rPr>
          <w:rFonts w:ascii="Arial" w:hAnsi="Arial" w:cs="Arial"/>
          <w:sz w:val="24"/>
          <w:szCs w:val="24"/>
        </w:rPr>
      </w:pPr>
    </w:p>
    <w:p w:rsidR="00161A77" w:rsidRPr="00161A77" w:rsidRDefault="00161A77" w:rsidP="008B6EF4">
      <w:pPr>
        <w:jc w:val="both"/>
        <w:rPr>
          <w:rFonts w:ascii="Arial" w:hAnsi="Arial" w:cs="Arial"/>
          <w:sz w:val="24"/>
          <w:szCs w:val="24"/>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Default="00161A77" w:rsidP="008B6EF4">
      <w:pPr>
        <w:jc w:val="both"/>
        <w:rPr>
          <w:rFonts w:ascii="Arial" w:hAnsi="Arial" w:cs="Arial"/>
          <w:sz w:val="16"/>
          <w:szCs w:val="16"/>
        </w:rPr>
      </w:pPr>
    </w:p>
    <w:p w:rsidR="00161A77" w:rsidRPr="008B6EF4" w:rsidRDefault="00161A77" w:rsidP="008B6EF4">
      <w:pPr>
        <w:jc w:val="both"/>
        <w:rPr>
          <w:rFonts w:ascii="Arial" w:hAnsi="Arial" w:cs="Arial"/>
          <w:sz w:val="16"/>
          <w:szCs w:val="16"/>
        </w:rPr>
      </w:pPr>
    </w:p>
    <w:p w:rsidR="008B6EF4" w:rsidRDefault="008B6EF4" w:rsidP="008B6EF4">
      <w:pPr>
        <w:jc w:val="both"/>
        <w:rPr>
          <w:rFonts w:ascii="Arial" w:hAnsi="Arial" w:cs="Arial"/>
          <w:sz w:val="24"/>
          <w:szCs w:val="24"/>
        </w:rPr>
      </w:pPr>
      <w:r w:rsidRPr="008B6EF4">
        <w:rPr>
          <w:rFonts w:ascii="Arial" w:hAnsi="Arial" w:cs="Arial"/>
          <w:sz w:val="24"/>
          <w:szCs w:val="24"/>
        </w:rPr>
        <w:t xml:space="preserve">“Estoy aquí porque me he comprometido a dirigir una Facultad en armonía; por respetar a cada uno de los universitarios de esta </w:t>
      </w:r>
      <w:r w:rsidR="00161A77">
        <w:rPr>
          <w:rFonts w:ascii="Arial" w:hAnsi="Arial" w:cs="Arial"/>
          <w:sz w:val="24"/>
          <w:szCs w:val="24"/>
        </w:rPr>
        <w:t>u</w:t>
      </w:r>
      <w:r w:rsidRPr="008B6EF4">
        <w:rPr>
          <w:rFonts w:ascii="Arial" w:hAnsi="Arial" w:cs="Arial"/>
          <w:sz w:val="24"/>
          <w:szCs w:val="24"/>
        </w:rPr>
        <w:t xml:space="preserve">nidad académica; por proponer el respeto a los derechos humanos; por contribuir a la formación de recursos humanos responsables, socialmente respetuosos, solidarios y compasivos; también porque tomaré decisiones después de escuchar las opiniones de diferentes cuerpos colegiados y porque pienso que la investigación debe ser un instrumento de aprendizaje en la licenciatura y el posgrado”, compartió el doctor Arturo Jiménez Cruz.  </w:t>
      </w:r>
    </w:p>
    <w:p w:rsidR="008B6EF4" w:rsidRDefault="008B6EF4" w:rsidP="008B6EF4">
      <w:pPr>
        <w:jc w:val="both"/>
        <w:rPr>
          <w:rFonts w:ascii="Arial" w:hAnsi="Arial" w:cs="Arial"/>
          <w:sz w:val="16"/>
          <w:szCs w:val="16"/>
        </w:rPr>
      </w:pPr>
    </w:p>
    <w:p w:rsidR="008B6EF4" w:rsidRDefault="008B6EF4" w:rsidP="008B6EF4">
      <w:pPr>
        <w:jc w:val="both"/>
        <w:rPr>
          <w:rFonts w:ascii="Arial" w:hAnsi="Arial" w:cs="Arial"/>
          <w:sz w:val="24"/>
          <w:szCs w:val="24"/>
        </w:rPr>
      </w:pPr>
      <w:r w:rsidRPr="008B6EF4">
        <w:rPr>
          <w:rFonts w:ascii="Arial" w:hAnsi="Arial" w:cs="Arial"/>
          <w:sz w:val="24"/>
          <w:szCs w:val="24"/>
        </w:rPr>
        <w:t xml:space="preserve">Por su parte, el doctor Sergio Octavio Vázquez Núñez agradeció a la Junta de Gobierno y al Rector por el voto de confianza que le fue otorgado así como a todo su equipo de colaboradores ya que dirigir una facultad nuca ha sido trabajo de una sola persona. </w:t>
      </w:r>
      <w:r>
        <w:rPr>
          <w:rFonts w:ascii="Arial" w:hAnsi="Arial" w:cs="Arial"/>
          <w:sz w:val="24"/>
          <w:szCs w:val="24"/>
        </w:rPr>
        <w:t xml:space="preserve"> </w:t>
      </w:r>
      <w:r w:rsidRPr="008B6EF4">
        <w:rPr>
          <w:rFonts w:ascii="Arial" w:hAnsi="Arial" w:cs="Arial"/>
          <w:sz w:val="24"/>
          <w:szCs w:val="24"/>
        </w:rPr>
        <w:t>“Me siento muy contento de este nuevo reto y quiero decirle a toda la comunidad que a medida que todos, docentes, administrativos y alumnos, trabajemos en conjunto</w:t>
      </w:r>
      <w:r w:rsidR="00161A77">
        <w:rPr>
          <w:rFonts w:ascii="Arial" w:hAnsi="Arial" w:cs="Arial"/>
          <w:sz w:val="24"/>
          <w:szCs w:val="24"/>
        </w:rPr>
        <w:t>,</w:t>
      </w:r>
      <w:bookmarkStart w:id="0" w:name="_GoBack"/>
      <w:bookmarkEnd w:id="0"/>
      <w:r w:rsidRPr="008B6EF4">
        <w:rPr>
          <w:rFonts w:ascii="Arial" w:hAnsi="Arial" w:cs="Arial"/>
          <w:sz w:val="24"/>
          <w:szCs w:val="24"/>
        </w:rPr>
        <w:t xml:space="preserve"> vamos a seguir enriqueciendo a nuestra queridísima Facultad”, comentó.  </w:t>
      </w:r>
    </w:p>
    <w:p w:rsidR="008B6EF4" w:rsidRPr="00FC704A" w:rsidRDefault="008B6EF4" w:rsidP="008B6EF4">
      <w:pPr>
        <w:jc w:val="both"/>
        <w:rPr>
          <w:rFonts w:ascii="Arial" w:hAnsi="Arial" w:cs="Arial"/>
          <w:sz w:val="16"/>
          <w:szCs w:val="16"/>
        </w:rPr>
      </w:pPr>
      <w:r w:rsidRPr="00FC704A">
        <w:rPr>
          <w:rFonts w:ascii="Arial" w:hAnsi="Arial" w:cs="Arial"/>
          <w:sz w:val="16"/>
          <w:szCs w:val="16"/>
        </w:rPr>
        <w:t xml:space="preserve">    </w:t>
      </w:r>
    </w:p>
    <w:p w:rsidR="00243F35" w:rsidRPr="007B13AC" w:rsidRDefault="008B6EF4" w:rsidP="00243F35">
      <w:pPr>
        <w:shd w:val="clear" w:color="auto" w:fill="FFFFFF"/>
        <w:jc w:val="both"/>
        <w:rPr>
          <w:rFonts w:ascii="Arial" w:hAnsi="Arial" w:cs="Arial"/>
          <w:sz w:val="24"/>
          <w:szCs w:val="24"/>
        </w:rPr>
      </w:pPr>
      <w:r w:rsidRPr="008B6EF4">
        <w:rPr>
          <w:rFonts w:ascii="Arial" w:hAnsi="Arial" w:cs="Arial"/>
          <w:sz w:val="24"/>
          <w:szCs w:val="24"/>
        </w:rPr>
        <w:t xml:space="preserve">Estuvieron presentes en ambas tomas de protesta la doctora María Eugenia Pérez Morales, Vicerrectora del Campus Tijuana; doctor Martín Francisco Montaño Gómez, Secretario de la Junta de Gobierno; doctora Rosa Imelda Rojas, </w:t>
      </w:r>
      <w:r>
        <w:rPr>
          <w:rFonts w:ascii="Arial" w:hAnsi="Arial" w:cs="Arial"/>
          <w:sz w:val="24"/>
          <w:szCs w:val="24"/>
        </w:rPr>
        <w:t>i</w:t>
      </w:r>
      <w:r w:rsidRPr="008B6EF4">
        <w:rPr>
          <w:rFonts w:ascii="Arial" w:hAnsi="Arial" w:cs="Arial"/>
          <w:sz w:val="24"/>
          <w:szCs w:val="24"/>
        </w:rPr>
        <w:t>ntegrante de la Junta de Gobierno</w:t>
      </w:r>
      <w:r w:rsidR="00243F35">
        <w:rPr>
          <w:rFonts w:ascii="Arial" w:hAnsi="Arial" w:cs="Arial"/>
          <w:sz w:val="24"/>
          <w:szCs w:val="24"/>
        </w:rPr>
        <w:t xml:space="preserve">, </w:t>
      </w:r>
      <w:r w:rsidR="00243F35" w:rsidRPr="007B13AC">
        <w:rPr>
          <w:rFonts w:ascii="Arial" w:hAnsi="Arial" w:cs="Arial"/>
          <w:sz w:val="24"/>
          <w:szCs w:val="24"/>
        </w:rPr>
        <w:t>así como alumnos, profesores y personal administrativo de dichas facultades.</w:t>
      </w:r>
    </w:p>
    <w:p w:rsidR="008B6EF4" w:rsidRPr="008B6EF4" w:rsidRDefault="008B6EF4" w:rsidP="008B6EF4">
      <w:pPr>
        <w:jc w:val="both"/>
        <w:rPr>
          <w:rFonts w:ascii="Arial" w:hAnsi="Arial" w:cs="Arial"/>
          <w:sz w:val="24"/>
          <w:szCs w:val="24"/>
        </w:rPr>
      </w:pPr>
    </w:p>
    <w:p w:rsidR="008B6EF4" w:rsidRPr="008B6EF4" w:rsidRDefault="008B6EF4" w:rsidP="008B6EF4">
      <w:pPr>
        <w:jc w:val="both"/>
        <w:rPr>
          <w:rFonts w:ascii="Arial" w:hAnsi="Arial" w:cs="Arial"/>
          <w:sz w:val="24"/>
          <w:szCs w:val="24"/>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8B6EF4" w:rsidRDefault="008B6EF4" w:rsidP="00676A61">
      <w:pPr>
        <w:shd w:val="clear" w:color="auto" w:fill="FFFFFF"/>
        <w:jc w:val="both"/>
        <w:rPr>
          <w:rFonts w:ascii="Arial" w:hAnsi="Arial" w:cs="Arial"/>
          <w:color w:val="FF0000"/>
          <w:sz w:val="16"/>
          <w:szCs w:val="16"/>
        </w:rPr>
      </w:pPr>
    </w:p>
    <w:p w:rsidR="00676A61" w:rsidRPr="007B13AC" w:rsidRDefault="00676A61" w:rsidP="00676A61">
      <w:pPr>
        <w:shd w:val="clear" w:color="auto" w:fill="FFFFFF"/>
        <w:jc w:val="both"/>
        <w:rPr>
          <w:rFonts w:ascii="Arial" w:hAnsi="Arial" w:cs="Arial"/>
          <w:color w:val="FF0000"/>
          <w:sz w:val="24"/>
          <w:szCs w:val="24"/>
        </w:rPr>
      </w:pPr>
    </w:p>
    <w:p w:rsidR="00676A61" w:rsidRPr="007B13AC" w:rsidRDefault="00676A61" w:rsidP="00676A61">
      <w:pPr>
        <w:shd w:val="clear" w:color="auto" w:fill="FFFFFF"/>
        <w:jc w:val="both"/>
        <w:rPr>
          <w:rFonts w:ascii="Arial" w:hAnsi="Arial" w:cs="Arial"/>
          <w:color w:val="FF0000"/>
          <w:sz w:val="24"/>
          <w:szCs w:val="24"/>
        </w:rPr>
      </w:pPr>
    </w:p>
    <w:p w:rsidR="00676A61" w:rsidRPr="007B13AC" w:rsidRDefault="00676A61" w:rsidP="00676A61">
      <w:pPr>
        <w:shd w:val="clear" w:color="auto" w:fill="FFFFFF"/>
        <w:jc w:val="both"/>
        <w:rPr>
          <w:rFonts w:ascii="Arial" w:hAnsi="Arial" w:cs="Arial"/>
          <w:color w:val="FF0000"/>
          <w:sz w:val="24"/>
          <w:szCs w:val="24"/>
        </w:rPr>
      </w:pPr>
    </w:p>
    <w:p w:rsidR="00676A61" w:rsidRPr="007B13AC" w:rsidRDefault="00676A61" w:rsidP="00676A61">
      <w:pPr>
        <w:shd w:val="clear" w:color="auto" w:fill="FFFFFF"/>
        <w:jc w:val="both"/>
        <w:rPr>
          <w:rFonts w:ascii="Arial" w:hAnsi="Arial" w:cs="Arial"/>
          <w:color w:val="FF0000"/>
          <w:sz w:val="24"/>
          <w:szCs w:val="24"/>
        </w:rPr>
      </w:pPr>
    </w:p>
    <w:p w:rsidR="000177D6" w:rsidRPr="007B13AC" w:rsidRDefault="000177D6" w:rsidP="00676A61">
      <w:pPr>
        <w:shd w:val="clear" w:color="auto" w:fill="FFFFFF"/>
        <w:jc w:val="both"/>
        <w:rPr>
          <w:rFonts w:ascii="Arial" w:hAnsi="Arial" w:cs="Arial"/>
          <w:color w:val="FF0000"/>
          <w:sz w:val="24"/>
          <w:szCs w:val="24"/>
        </w:rPr>
      </w:pPr>
    </w:p>
    <w:p w:rsidR="008E328C" w:rsidRPr="00163032" w:rsidRDefault="008E328C" w:rsidP="00A43FB5">
      <w:pPr>
        <w:jc w:val="center"/>
        <w:rPr>
          <w:rStyle w:val="apple-converted-space"/>
          <w:rFonts w:ascii="Arial" w:hAnsi="Arial" w:cs="Arial"/>
          <w:sz w:val="24"/>
          <w:szCs w:val="24"/>
          <w:shd w:val="clear" w:color="auto" w:fill="FFFFFF"/>
        </w:rPr>
      </w:pPr>
    </w:p>
    <w:sectPr w:rsidR="008E328C" w:rsidRPr="00163032"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9721453"/>
    <w:multiLevelType w:val="hybridMultilevel"/>
    <w:tmpl w:val="AEE657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1">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3">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FB7033"/>
    <w:multiLevelType w:val="hybridMultilevel"/>
    <w:tmpl w:val="646E42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0AB26A8"/>
    <w:multiLevelType w:val="hybridMultilevel"/>
    <w:tmpl w:val="7ED64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9">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3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2">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D6F4FE3"/>
    <w:multiLevelType w:val="hybridMultilevel"/>
    <w:tmpl w:val="67E2CC4E"/>
    <w:lvl w:ilvl="0" w:tplc="8A0C51A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6"/>
  </w:num>
  <w:num w:numId="4">
    <w:abstractNumId w:val="17"/>
  </w:num>
  <w:num w:numId="5">
    <w:abstractNumId w:val="34"/>
  </w:num>
  <w:num w:numId="6">
    <w:abstractNumId w:val="9"/>
  </w:num>
  <w:num w:numId="7">
    <w:abstractNumId w:val="8"/>
  </w:num>
  <w:num w:numId="8">
    <w:abstractNumId w:val="27"/>
  </w:num>
  <w:num w:numId="9">
    <w:abstractNumId w:val="26"/>
  </w:num>
  <w:num w:numId="10">
    <w:abstractNumId w:val="2"/>
  </w:num>
  <w:num w:numId="11">
    <w:abstractNumId w:val="32"/>
  </w:num>
  <w:num w:numId="12">
    <w:abstractNumId w:val="4"/>
  </w:num>
  <w:num w:numId="13">
    <w:abstractNumId w:val="11"/>
  </w:num>
  <w:num w:numId="14">
    <w:abstractNumId w:val="5"/>
  </w:num>
  <w:num w:numId="15">
    <w:abstractNumId w:val="21"/>
  </w:num>
  <w:num w:numId="16">
    <w:abstractNumId w:val="13"/>
  </w:num>
  <w:num w:numId="17">
    <w:abstractNumId w:val="14"/>
  </w:num>
  <w:num w:numId="18">
    <w:abstractNumId w:val="19"/>
  </w:num>
  <w:num w:numId="19">
    <w:abstractNumId w:val="33"/>
  </w:num>
  <w:num w:numId="20">
    <w:abstractNumId w:val="16"/>
  </w:num>
  <w:num w:numId="21">
    <w:abstractNumId w:val="24"/>
  </w:num>
  <w:num w:numId="22">
    <w:abstractNumId w:val="28"/>
  </w:num>
  <w:num w:numId="23">
    <w:abstractNumId w:val="1"/>
  </w:num>
  <w:num w:numId="24">
    <w:abstractNumId w:val="31"/>
  </w:num>
  <w:num w:numId="25">
    <w:abstractNumId w:val="12"/>
  </w:num>
  <w:num w:numId="26">
    <w:abstractNumId w:val="0"/>
  </w:num>
  <w:num w:numId="27">
    <w:abstractNumId w:val="29"/>
  </w:num>
  <w:num w:numId="28">
    <w:abstractNumId w:val="25"/>
  </w:num>
  <w:num w:numId="29">
    <w:abstractNumId w:val="15"/>
  </w:num>
  <w:num w:numId="30">
    <w:abstractNumId w:val="15"/>
  </w:num>
  <w:num w:numId="31">
    <w:abstractNumId w:val="23"/>
  </w:num>
  <w:num w:numId="32">
    <w:abstractNumId w:val="7"/>
  </w:num>
  <w:num w:numId="33">
    <w:abstractNumId w:val="36"/>
  </w:num>
  <w:num w:numId="34">
    <w:abstractNumId w:val="30"/>
  </w:num>
  <w:num w:numId="35">
    <w:abstractNumId w:val="22"/>
  </w:num>
  <w:num w:numId="36">
    <w:abstractNumId w:val="20"/>
  </w:num>
  <w:num w:numId="37">
    <w:abstractNumId w:val="35"/>
  </w:num>
  <w:num w:numId="38">
    <w:abstractNumId w:val="18"/>
  </w:num>
  <w:num w:numId="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7D6"/>
    <w:rsid w:val="00017B56"/>
    <w:rsid w:val="0002165C"/>
    <w:rsid w:val="00021A3C"/>
    <w:rsid w:val="00021D4F"/>
    <w:rsid w:val="00023FD7"/>
    <w:rsid w:val="00024109"/>
    <w:rsid w:val="00024B7C"/>
    <w:rsid w:val="0002532F"/>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072D"/>
    <w:rsid w:val="000516AA"/>
    <w:rsid w:val="00051AEE"/>
    <w:rsid w:val="000525C0"/>
    <w:rsid w:val="000527E4"/>
    <w:rsid w:val="00053265"/>
    <w:rsid w:val="000553FB"/>
    <w:rsid w:val="00055C9F"/>
    <w:rsid w:val="0005693A"/>
    <w:rsid w:val="00056D26"/>
    <w:rsid w:val="0005748A"/>
    <w:rsid w:val="000604DF"/>
    <w:rsid w:val="00060B03"/>
    <w:rsid w:val="0006167E"/>
    <w:rsid w:val="00062528"/>
    <w:rsid w:val="00062DDA"/>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45F"/>
    <w:rsid w:val="00080722"/>
    <w:rsid w:val="000809DD"/>
    <w:rsid w:val="00081809"/>
    <w:rsid w:val="000833A5"/>
    <w:rsid w:val="0008414E"/>
    <w:rsid w:val="00084417"/>
    <w:rsid w:val="00084B73"/>
    <w:rsid w:val="00085190"/>
    <w:rsid w:val="0008604E"/>
    <w:rsid w:val="000874F2"/>
    <w:rsid w:val="00087FC7"/>
    <w:rsid w:val="000908A1"/>
    <w:rsid w:val="00092554"/>
    <w:rsid w:val="00092D13"/>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19"/>
    <w:rsid w:val="000D34B9"/>
    <w:rsid w:val="000D3CD1"/>
    <w:rsid w:val="000D3DE4"/>
    <w:rsid w:val="000D5C6C"/>
    <w:rsid w:val="000D6586"/>
    <w:rsid w:val="000D6B21"/>
    <w:rsid w:val="000D77B3"/>
    <w:rsid w:val="000D79AD"/>
    <w:rsid w:val="000E3249"/>
    <w:rsid w:val="000E40AC"/>
    <w:rsid w:val="000E5D58"/>
    <w:rsid w:val="000E65B4"/>
    <w:rsid w:val="000E69BA"/>
    <w:rsid w:val="000E7960"/>
    <w:rsid w:val="000E7AB8"/>
    <w:rsid w:val="000E7D23"/>
    <w:rsid w:val="000F0D3E"/>
    <w:rsid w:val="000F1486"/>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3C83"/>
    <w:rsid w:val="00104337"/>
    <w:rsid w:val="001047B4"/>
    <w:rsid w:val="0010643E"/>
    <w:rsid w:val="0010718E"/>
    <w:rsid w:val="00107840"/>
    <w:rsid w:val="00107C33"/>
    <w:rsid w:val="00107E43"/>
    <w:rsid w:val="00110698"/>
    <w:rsid w:val="00111763"/>
    <w:rsid w:val="0011214D"/>
    <w:rsid w:val="0011231F"/>
    <w:rsid w:val="00113BFA"/>
    <w:rsid w:val="001154C8"/>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5943"/>
    <w:rsid w:val="001267EC"/>
    <w:rsid w:val="00126DF3"/>
    <w:rsid w:val="0012769D"/>
    <w:rsid w:val="00127905"/>
    <w:rsid w:val="001279F8"/>
    <w:rsid w:val="00127CBD"/>
    <w:rsid w:val="00131755"/>
    <w:rsid w:val="00132809"/>
    <w:rsid w:val="00132A8F"/>
    <w:rsid w:val="00134506"/>
    <w:rsid w:val="0013683C"/>
    <w:rsid w:val="00136E46"/>
    <w:rsid w:val="00137B39"/>
    <w:rsid w:val="00137F34"/>
    <w:rsid w:val="00140D17"/>
    <w:rsid w:val="0014108F"/>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1A77"/>
    <w:rsid w:val="001625D0"/>
    <w:rsid w:val="00162DCC"/>
    <w:rsid w:val="00163032"/>
    <w:rsid w:val="0016745A"/>
    <w:rsid w:val="00167B85"/>
    <w:rsid w:val="001717B2"/>
    <w:rsid w:val="00173E86"/>
    <w:rsid w:val="00174915"/>
    <w:rsid w:val="00174F2B"/>
    <w:rsid w:val="001754B8"/>
    <w:rsid w:val="00175851"/>
    <w:rsid w:val="00175DD9"/>
    <w:rsid w:val="00177B63"/>
    <w:rsid w:val="00180C82"/>
    <w:rsid w:val="0018466D"/>
    <w:rsid w:val="0018499C"/>
    <w:rsid w:val="00185B6C"/>
    <w:rsid w:val="00186C51"/>
    <w:rsid w:val="00190801"/>
    <w:rsid w:val="00190D83"/>
    <w:rsid w:val="001929B2"/>
    <w:rsid w:val="0019420B"/>
    <w:rsid w:val="001959F4"/>
    <w:rsid w:val="00195AD3"/>
    <w:rsid w:val="00196399"/>
    <w:rsid w:val="00196EF1"/>
    <w:rsid w:val="001970DB"/>
    <w:rsid w:val="001971F3"/>
    <w:rsid w:val="001A07CD"/>
    <w:rsid w:val="001A1CE6"/>
    <w:rsid w:val="001A2D21"/>
    <w:rsid w:val="001A3566"/>
    <w:rsid w:val="001A4C16"/>
    <w:rsid w:val="001A4F80"/>
    <w:rsid w:val="001A50E4"/>
    <w:rsid w:val="001A590B"/>
    <w:rsid w:val="001A5B1F"/>
    <w:rsid w:val="001A7EF9"/>
    <w:rsid w:val="001B03DB"/>
    <w:rsid w:val="001B125E"/>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588"/>
    <w:rsid w:val="001D08C5"/>
    <w:rsid w:val="001D0F49"/>
    <w:rsid w:val="001D164D"/>
    <w:rsid w:val="001D16D0"/>
    <w:rsid w:val="001D2421"/>
    <w:rsid w:val="001D4712"/>
    <w:rsid w:val="001D56D0"/>
    <w:rsid w:val="001D623C"/>
    <w:rsid w:val="001D6639"/>
    <w:rsid w:val="001D6995"/>
    <w:rsid w:val="001E100B"/>
    <w:rsid w:val="001E37B4"/>
    <w:rsid w:val="001E391F"/>
    <w:rsid w:val="001E408D"/>
    <w:rsid w:val="001E4689"/>
    <w:rsid w:val="001E4751"/>
    <w:rsid w:val="001E5398"/>
    <w:rsid w:val="001E540C"/>
    <w:rsid w:val="001E555C"/>
    <w:rsid w:val="001E71F1"/>
    <w:rsid w:val="001E785A"/>
    <w:rsid w:val="001E7AC3"/>
    <w:rsid w:val="001F1C66"/>
    <w:rsid w:val="001F35F2"/>
    <w:rsid w:val="00200106"/>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0B"/>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986"/>
    <w:rsid w:val="002239AD"/>
    <w:rsid w:val="00224289"/>
    <w:rsid w:val="00224A6E"/>
    <w:rsid w:val="00224B5B"/>
    <w:rsid w:val="00224EBF"/>
    <w:rsid w:val="00226BB3"/>
    <w:rsid w:val="0022797D"/>
    <w:rsid w:val="002304A9"/>
    <w:rsid w:val="002318A8"/>
    <w:rsid w:val="002336CB"/>
    <w:rsid w:val="002337E3"/>
    <w:rsid w:val="0023598D"/>
    <w:rsid w:val="00235A1E"/>
    <w:rsid w:val="00240B11"/>
    <w:rsid w:val="00240D49"/>
    <w:rsid w:val="00240DED"/>
    <w:rsid w:val="00242CB8"/>
    <w:rsid w:val="0024326B"/>
    <w:rsid w:val="00243F35"/>
    <w:rsid w:val="0024443F"/>
    <w:rsid w:val="0024520E"/>
    <w:rsid w:val="00247801"/>
    <w:rsid w:val="00247A47"/>
    <w:rsid w:val="00251C1C"/>
    <w:rsid w:val="00253420"/>
    <w:rsid w:val="0025736C"/>
    <w:rsid w:val="00260D9C"/>
    <w:rsid w:val="002611F0"/>
    <w:rsid w:val="0026152B"/>
    <w:rsid w:val="0026228D"/>
    <w:rsid w:val="0026236B"/>
    <w:rsid w:val="00263AC5"/>
    <w:rsid w:val="00265300"/>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07E8"/>
    <w:rsid w:val="002828A3"/>
    <w:rsid w:val="00282B55"/>
    <w:rsid w:val="00282EF0"/>
    <w:rsid w:val="00283D3D"/>
    <w:rsid w:val="00283E26"/>
    <w:rsid w:val="002840C7"/>
    <w:rsid w:val="00284925"/>
    <w:rsid w:val="00285D7F"/>
    <w:rsid w:val="0028659F"/>
    <w:rsid w:val="0028672F"/>
    <w:rsid w:val="00286FA9"/>
    <w:rsid w:val="002912EE"/>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4C85"/>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E7EE9"/>
    <w:rsid w:val="002F01F2"/>
    <w:rsid w:val="002F0C86"/>
    <w:rsid w:val="002F3FB2"/>
    <w:rsid w:val="002F52D0"/>
    <w:rsid w:val="002F5357"/>
    <w:rsid w:val="002F5438"/>
    <w:rsid w:val="002F5ABB"/>
    <w:rsid w:val="002F6A7D"/>
    <w:rsid w:val="002F7D7E"/>
    <w:rsid w:val="0030008C"/>
    <w:rsid w:val="0030012A"/>
    <w:rsid w:val="00300721"/>
    <w:rsid w:val="00301187"/>
    <w:rsid w:val="003017E8"/>
    <w:rsid w:val="003032F1"/>
    <w:rsid w:val="0030411D"/>
    <w:rsid w:val="00305174"/>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093D"/>
    <w:rsid w:val="0032121B"/>
    <w:rsid w:val="00321476"/>
    <w:rsid w:val="00321730"/>
    <w:rsid w:val="003217D4"/>
    <w:rsid w:val="00321D1E"/>
    <w:rsid w:val="00322A67"/>
    <w:rsid w:val="00322E75"/>
    <w:rsid w:val="00323F03"/>
    <w:rsid w:val="0032423E"/>
    <w:rsid w:val="003247A9"/>
    <w:rsid w:val="00324FE8"/>
    <w:rsid w:val="00325D02"/>
    <w:rsid w:val="00325D44"/>
    <w:rsid w:val="00326873"/>
    <w:rsid w:val="00326989"/>
    <w:rsid w:val="00326BE3"/>
    <w:rsid w:val="00327DD8"/>
    <w:rsid w:val="00330393"/>
    <w:rsid w:val="0033108D"/>
    <w:rsid w:val="0033109D"/>
    <w:rsid w:val="00331BA5"/>
    <w:rsid w:val="00331F37"/>
    <w:rsid w:val="0033216A"/>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5C7C"/>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1AF9"/>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588"/>
    <w:rsid w:val="003A0FA1"/>
    <w:rsid w:val="003A1B30"/>
    <w:rsid w:val="003A1D4E"/>
    <w:rsid w:val="003A2442"/>
    <w:rsid w:val="003A2EAD"/>
    <w:rsid w:val="003A3449"/>
    <w:rsid w:val="003A3EF5"/>
    <w:rsid w:val="003A581F"/>
    <w:rsid w:val="003A604F"/>
    <w:rsid w:val="003B00CD"/>
    <w:rsid w:val="003B0F21"/>
    <w:rsid w:val="003B1639"/>
    <w:rsid w:val="003B1B5F"/>
    <w:rsid w:val="003B1CFB"/>
    <w:rsid w:val="003B3361"/>
    <w:rsid w:val="003B3BDC"/>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524D"/>
    <w:rsid w:val="003C7727"/>
    <w:rsid w:val="003D005C"/>
    <w:rsid w:val="003D02C5"/>
    <w:rsid w:val="003D169F"/>
    <w:rsid w:val="003D29BC"/>
    <w:rsid w:val="003D2B29"/>
    <w:rsid w:val="003D2E69"/>
    <w:rsid w:val="003D34F0"/>
    <w:rsid w:val="003D3B62"/>
    <w:rsid w:val="003D46C7"/>
    <w:rsid w:val="003D5038"/>
    <w:rsid w:val="003D5306"/>
    <w:rsid w:val="003D65FF"/>
    <w:rsid w:val="003D6B5C"/>
    <w:rsid w:val="003D6C55"/>
    <w:rsid w:val="003E0BCB"/>
    <w:rsid w:val="003E1730"/>
    <w:rsid w:val="003E189C"/>
    <w:rsid w:val="003E2252"/>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B65"/>
    <w:rsid w:val="00407CE1"/>
    <w:rsid w:val="0041081A"/>
    <w:rsid w:val="0041134F"/>
    <w:rsid w:val="00411D6F"/>
    <w:rsid w:val="00412DC8"/>
    <w:rsid w:val="00413791"/>
    <w:rsid w:val="004137B1"/>
    <w:rsid w:val="00415515"/>
    <w:rsid w:val="0041725F"/>
    <w:rsid w:val="00417764"/>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667"/>
    <w:rsid w:val="00463E9C"/>
    <w:rsid w:val="0046612D"/>
    <w:rsid w:val="004664C1"/>
    <w:rsid w:val="00467A77"/>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6DD8"/>
    <w:rsid w:val="004976A3"/>
    <w:rsid w:val="00497D15"/>
    <w:rsid w:val="004A0B65"/>
    <w:rsid w:val="004A198E"/>
    <w:rsid w:val="004A1CA3"/>
    <w:rsid w:val="004A3BE6"/>
    <w:rsid w:val="004A4AFA"/>
    <w:rsid w:val="004A5298"/>
    <w:rsid w:val="004A538A"/>
    <w:rsid w:val="004A7E64"/>
    <w:rsid w:val="004B18EB"/>
    <w:rsid w:val="004B2725"/>
    <w:rsid w:val="004B35CF"/>
    <w:rsid w:val="004B5323"/>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7EF"/>
    <w:rsid w:val="004C781D"/>
    <w:rsid w:val="004C7888"/>
    <w:rsid w:val="004D029F"/>
    <w:rsid w:val="004D0492"/>
    <w:rsid w:val="004D04CA"/>
    <w:rsid w:val="004D12D2"/>
    <w:rsid w:val="004D14B0"/>
    <w:rsid w:val="004D1DE9"/>
    <w:rsid w:val="004D288A"/>
    <w:rsid w:val="004D440E"/>
    <w:rsid w:val="004D48AA"/>
    <w:rsid w:val="004D51E7"/>
    <w:rsid w:val="004D654F"/>
    <w:rsid w:val="004D738E"/>
    <w:rsid w:val="004D76AE"/>
    <w:rsid w:val="004D7B62"/>
    <w:rsid w:val="004D7D1E"/>
    <w:rsid w:val="004E0DC4"/>
    <w:rsid w:val="004E0E92"/>
    <w:rsid w:val="004E123D"/>
    <w:rsid w:val="004E1B86"/>
    <w:rsid w:val="004E1BC3"/>
    <w:rsid w:val="004E31E9"/>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63F5"/>
    <w:rsid w:val="00507181"/>
    <w:rsid w:val="00507988"/>
    <w:rsid w:val="00510D74"/>
    <w:rsid w:val="0051185F"/>
    <w:rsid w:val="005125BD"/>
    <w:rsid w:val="00513898"/>
    <w:rsid w:val="00513AFB"/>
    <w:rsid w:val="005164D4"/>
    <w:rsid w:val="00516D4F"/>
    <w:rsid w:val="00516F6F"/>
    <w:rsid w:val="00517707"/>
    <w:rsid w:val="00525026"/>
    <w:rsid w:val="00525389"/>
    <w:rsid w:val="00525885"/>
    <w:rsid w:val="00525956"/>
    <w:rsid w:val="00526511"/>
    <w:rsid w:val="00527AB0"/>
    <w:rsid w:val="00527E79"/>
    <w:rsid w:val="00530033"/>
    <w:rsid w:val="00532DBA"/>
    <w:rsid w:val="00534140"/>
    <w:rsid w:val="005357B8"/>
    <w:rsid w:val="00535AD8"/>
    <w:rsid w:val="005366C5"/>
    <w:rsid w:val="00536767"/>
    <w:rsid w:val="005369EB"/>
    <w:rsid w:val="00536AF7"/>
    <w:rsid w:val="005378C7"/>
    <w:rsid w:val="00537991"/>
    <w:rsid w:val="005379F0"/>
    <w:rsid w:val="00537EFD"/>
    <w:rsid w:val="0054065F"/>
    <w:rsid w:val="00540F40"/>
    <w:rsid w:val="005418BB"/>
    <w:rsid w:val="00541D38"/>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4C5"/>
    <w:rsid w:val="00567745"/>
    <w:rsid w:val="00567E86"/>
    <w:rsid w:val="00570FCB"/>
    <w:rsid w:val="005722E0"/>
    <w:rsid w:val="00572796"/>
    <w:rsid w:val="00573127"/>
    <w:rsid w:val="00574845"/>
    <w:rsid w:val="005748B2"/>
    <w:rsid w:val="005774FA"/>
    <w:rsid w:val="00580E09"/>
    <w:rsid w:val="0058219D"/>
    <w:rsid w:val="005823EA"/>
    <w:rsid w:val="00582582"/>
    <w:rsid w:val="00584376"/>
    <w:rsid w:val="005850E1"/>
    <w:rsid w:val="0058599A"/>
    <w:rsid w:val="005865C5"/>
    <w:rsid w:val="00587312"/>
    <w:rsid w:val="005879F3"/>
    <w:rsid w:val="005901F9"/>
    <w:rsid w:val="00590E46"/>
    <w:rsid w:val="00590E9F"/>
    <w:rsid w:val="00592538"/>
    <w:rsid w:val="005929AC"/>
    <w:rsid w:val="00592CC7"/>
    <w:rsid w:val="00592EBE"/>
    <w:rsid w:val="00593217"/>
    <w:rsid w:val="005932F2"/>
    <w:rsid w:val="005938CF"/>
    <w:rsid w:val="00593CCD"/>
    <w:rsid w:val="00593FBD"/>
    <w:rsid w:val="00594346"/>
    <w:rsid w:val="005944D7"/>
    <w:rsid w:val="00594FCE"/>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4604"/>
    <w:rsid w:val="005D4D2C"/>
    <w:rsid w:val="005D7293"/>
    <w:rsid w:val="005E038C"/>
    <w:rsid w:val="005E1AD2"/>
    <w:rsid w:val="005E265E"/>
    <w:rsid w:val="005E4499"/>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B58"/>
    <w:rsid w:val="0061349C"/>
    <w:rsid w:val="00614025"/>
    <w:rsid w:val="0061426C"/>
    <w:rsid w:val="00614C71"/>
    <w:rsid w:val="00614F69"/>
    <w:rsid w:val="00615E1E"/>
    <w:rsid w:val="00621B61"/>
    <w:rsid w:val="00622998"/>
    <w:rsid w:val="0062323E"/>
    <w:rsid w:val="0062324A"/>
    <w:rsid w:val="00625A14"/>
    <w:rsid w:val="00625C17"/>
    <w:rsid w:val="00626E15"/>
    <w:rsid w:val="00627973"/>
    <w:rsid w:val="00630269"/>
    <w:rsid w:val="00630475"/>
    <w:rsid w:val="00631030"/>
    <w:rsid w:val="006318E5"/>
    <w:rsid w:val="006319EB"/>
    <w:rsid w:val="006320C9"/>
    <w:rsid w:val="00632C68"/>
    <w:rsid w:val="00633B94"/>
    <w:rsid w:val="00633C90"/>
    <w:rsid w:val="006356CD"/>
    <w:rsid w:val="00635F95"/>
    <w:rsid w:val="0063690D"/>
    <w:rsid w:val="00636B9D"/>
    <w:rsid w:val="00637484"/>
    <w:rsid w:val="006408A8"/>
    <w:rsid w:val="00642B0B"/>
    <w:rsid w:val="0064376C"/>
    <w:rsid w:val="006438A9"/>
    <w:rsid w:val="00643961"/>
    <w:rsid w:val="006443BB"/>
    <w:rsid w:val="006472EE"/>
    <w:rsid w:val="00651581"/>
    <w:rsid w:val="00651EFF"/>
    <w:rsid w:val="0065205F"/>
    <w:rsid w:val="00652523"/>
    <w:rsid w:val="00653433"/>
    <w:rsid w:val="0065444E"/>
    <w:rsid w:val="00654CEC"/>
    <w:rsid w:val="006553D3"/>
    <w:rsid w:val="00655BAF"/>
    <w:rsid w:val="00655C47"/>
    <w:rsid w:val="00661611"/>
    <w:rsid w:val="00661BB8"/>
    <w:rsid w:val="006641AC"/>
    <w:rsid w:val="00664367"/>
    <w:rsid w:val="00664BBF"/>
    <w:rsid w:val="00665272"/>
    <w:rsid w:val="00665371"/>
    <w:rsid w:val="00665B7D"/>
    <w:rsid w:val="00666834"/>
    <w:rsid w:val="00666A23"/>
    <w:rsid w:val="00666C43"/>
    <w:rsid w:val="006709C7"/>
    <w:rsid w:val="006711C7"/>
    <w:rsid w:val="006716B9"/>
    <w:rsid w:val="00672A11"/>
    <w:rsid w:val="00672B06"/>
    <w:rsid w:val="00673EFA"/>
    <w:rsid w:val="00674118"/>
    <w:rsid w:val="00675C65"/>
    <w:rsid w:val="00676A61"/>
    <w:rsid w:val="0068013C"/>
    <w:rsid w:val="006804D5"/>
    <w:rsid w:val="006815FB"/>
    <w:rsid w:val="0068163C"/>
    <w:rsid w:val="006821A3"/>
    <w:rsid w:val="006821C0"/>
    <w:rsid w:val="00682C7A"/>
    <w:rsid w:val="0068347F"/>
    <w:rsid w:val="006841FD"/>
    <w:rsid w:val="00684B73"/>
    <w:rsid w:val="00684C0C"/>
    <w:rsid w:val="006862D8"/>
    <w:rsid w:val="0068665E"/>
    <w:rsid w:val="00686EFF"/>
    <w:rsid w:val="00687043"/>
    <w:rsid w:val="00687103"/>
    <w:rsid w:val="0069038F"/>
    <w:rsid w:val="00690F29"/>
    <w:rsid w:val="00690FBA"/>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58AB"/>
    <w:rsid w:val="006D6329"/>
    <w:rsid w:val="006E1B6A"/>
    <w:rsid w:val="006E3B63"/>
    <w:rsid w:val="006E3D10"/>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4630"/>
    <w:rsid w:val="006F5169"/>
    <w:rsid w:val="006F5E3F"/>
    <w:rsid w:val="006F75D3"/>
    <w:rsid w:val="00700468"/>
    <w:rsid w:val="0070054C"/>
    <w:rsid w:val="00700BB2"/>
    <w:rsid w:val="00700E6D"/>
    <w:rsid w:val="0070138A"/>
    <w:rsid w:val="007014A4"/>
    <w:rsid w:val="0070162D"/>
    <w:rsid w:val="00701C85"/>
    <w:rsid w:val="00701D14"/>
    <w:rsid w:val="00701D18"/>
    <w:rsid w:val="0070326A"/>
    <w:rsid w:val="007033AC"/>
    <w:rsid w:val="00703536"/>
    <w:rsid w:val="00703D75"/>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481"/>
    <w:rsid w:val="0072551B"/>
    <w:rsid w:val="00725669"/>
    <w:rsid w:val="007258F2"/>
    <w:rsid w:val="00726668"/>
    <w:rsid w:val="007267D1"/>
    <w:rsid w:val="00726DFC"/>
    <w:rsid w:val="007270F3"/>
    <w:rsid w:val="00730245"/>
    <w:rsid w:val="007304EC"/>
    <w:rsid w:val="00730A90"/>
    <w:rsid w:val="0073178F"/>
    <w:rsid w:val="007317F5"/>
    <w:rsid w:val="00733A95"/>
    <w:rsid w:val="007342FE"/>
    <w:rsid w:val="00735A7D"/>
    <w:rsid w:val="00735EE5"/>
    <w:rsid w:val="007367E0"/>
    <w:rsid w:val="00736924"/>
    <w:rsid w:val="00736EE6"/>
    <w:rsid w:val="00741261"/>
    <w:rsid w:val="0074230B"/>
    <w:rsid w:val="007431A2"/>
    <w:rsid w:val="00744569"/>
    <w:rsid w:val="00744B70"/>
    <w:rsid w:val="00744C8F"/>
    <w:rsid w:val="007463E2"/>
    <w:rsid w:val="00746C71"/>
    <w:rsid w:val="007512D8"/>
    <w:rsid w:val="00751674"/>
    <w:rsid w:val="00751CD1"/>
    <w:rsid w:val="007524D2"/>
    <w:rsid w:val="00753154"/>
    <w:rsid w:val="00754B05"/>
    <w:rsid w:val="00757961"/>
    <w:rsid w:val="00760122"/>
    <w:rsid w:val="00762786"/>
    <w:rsid w:val="007628B9"/>
    <w:rsid w:val="00763A82"/>
    <w:rsid w:val="00763E18"/>
    <w:rsid w:val="00764AED"/>
    <w:rsid w:val="00765C76"/>
    <w:rsid w:val="00766230"/>
    <w:rsid w:val="0076624E"/>
    <w:rsid w:val="00766F96"/>
    <w:rsid w:val="007710F8"/>
    <w:rsid w:val="00771B04"/>
    <w:rsid w:val="00771E74"/>
    <w:rsid w:val="00771F3A"/>
    <w:rsid w:val="00772976"/>
    <w:rsid w:val="00774B7E"/>
    <w:rsid w:val="00776241"/>
    <w:rsid w:val="007800E7"/>
    <w:rsid w:val="0078162C"/>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A7A85"/>
    <w:rsid w:val="007B02A4"/>
    <w:rsid w:val="007B13AC"/>
    <w:rsid w:val="007B2CFF"/>
    <w:rsid w:val="007B3153"/>
    <w:rsid w:val="007B44A3"/>
    <w:rsid w:val="007B50E9"/>
    <w:rsid w:val="007B7AD8"/>
    <w:rsid w:val="007C079E"/>
    <w:rsid w:val="007C1A28"/>
    <w:rsid w:val="007C2183"/>
    <w:rsid w:val="007C2968"/>
    <w:rsid w:val="007C31B7"/>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5B4"/>
    <w:rsid w:val="00811533"/>
    <w:rsid w:val="0081257D"/>
    <w:rsid w:val="008139DE"/>
    <w:rsid w:val="008148BF"/>
    <w:rsid w:val="008149DE"/>
    <w:rsid w:val="008152D0"/>
    <w:rsid w:val="00815A1E"/>
    <w:rsid w:val="008164A8"/>
    <w:rsid w:val="008164F4"/>
    <w:rsid w:val="00816FD8"/>
    <w:rsid w:val="00817C05"/>
    <w:rsid w:val="00820354"/>
    <w:rsid w:val="0082137D"/>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29B6"/>
    <w:rsid w:val="008340BC"/>
    <w:rsid w:val="00834CB2"/>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7E6"/>
    <w:rsid w:val="00852B74"/>
    <w:rsid w:val="00855751"/>
    <w:rsid w:val="00855B97"/>
    <w:rsid w:val="00856B19"/>
    <w:rsid w:val="008577BB"/>
    <w:rsid w:val="00857D08"/>
    <w:rsid w:val="00857ECF"/>
    <w:rsid w:val="008608B7"/>
    <w:rsid w:val="00860C68"/>
    <w:rsid w:val="008611F1"/>
    <w:rsid w:val="00862409"/>
    <w:rsid w:val="00863875"/>
    <w:rsid w:val="00866545"/>
    <w:rsid w:val="00866727"/>
    <w:rsid w:val="00867A60"/>
    <w:rsid w:val="00870161"/>
    <w:rsid w:val="0087065B"/>
    <w:rsid w:val="00871085"/>
    <w:rsid w:val="00871ED0"/>
    <w:rsid w:val="00871F1E"/>
    <w:rsid w:val="00873858"/>
    <w:rsid w:val="00875365"/>
    <w:rsid w:val="00875B74"/>
    <w:rsid w:val="00877FA9"/>
    <w:rsid w:val="00880641"/>
    <w:rsid w:val="00880AA0"/>
    <w:rsid w:val="008816E1"/>
    <w:rsid w:val="00882885"/>
    <w:rsid w:val="00882B75"/>
    <w:rsid w:val="00884B4F"/>
    <w:rsid w:val="008865B8"/>
    <w:rsid w:val="00886964"/>
    <w:rsid w:val="008873FE"/>
    <w:rsid w:val="00887AFD"/>
    <w:rsid w:val="00890141"/>
    <w:rsid w:val="00892853"/>
    <w:rsid w:val="00892D1A"/>
    <w:rsid w:val="008930C4"/>
    <w:rsid w:val="0089437F"/>
    <w:rsid w:val="0089494C"/>
    <w:rsid w:val="00895D36"/>
    <w:rsid w:val="00896364"/>
    <w:rsid w:val="00897C50"/>
    <w:rsid w:val="008A05A6"/>
    <w:rsid w:val="008A17F5"/>
    <w:rsid w:val="008A3231"/>
    <w:rsid w:val="008A32E2"/>
    <w:rsid w:val="008A36CB"/>
    <w:rsid w:val="008A5165"/>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6EF4"/>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67FB"/>
    <w:rsid w:val="008D7454"/>
    <w:rsid w:val="008D761C"/>
    <w:rsid w:val="008E06EB"/>
    <w:rsid w:val="008E1A37"/>
    <w:rsid w:val="008E21B6"/>
    <w:rsid w:val="008E24BD"/>
    <w:rsid w:val="008E2BA2"/>
    <w:rsid w:val="008E328C"/>
    <w:rsid w:val="008E488A"/>
    <w:rsid w:val="008E5431"/>
    <w:rsid w:val="008E5BEC"/>
    <w:rsid w:val="008E5C90"/>
    <w:rsid w:val="008E610E"/>
    <w:rsid w:val="008E66A6"/>
    <w:rsid w:val="008E704E"/>
    <w:rsid w:val="008E70F4"/>
    <w:rsid w:val="008E711A"/>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8AF"/>
    <w:rsid w:val="00951A9D"/>
    <w:rsid w:val="00953C5F"/>
    <w:rsid w:val="00954658"/>
    <w:rsid w:val="00955299"/>
    <w:rsid w:val="0095556D"/>
    <w:rsid w:val="00956EDF"/>
    <w:rsid w:val="00957669"/>
    <w:rsid w:val="0095798B"/>
    <w:rsid w:val="009622D5"/>
    <w:rsid w:val="009624C0"/>
    <w:rsid w:val="009624D8"/>
    <w:rsid w:val="00962AB5"/>
    <w:rsid w:val="00962B30"/>
    <w:rsid w:val="00962C03"/>
    <w:rsid w:val="00963A48"/>
    <w:rsid w:val="0096428D"/>
    <w:rsid w:val="0096501D"/>
    <w:rsid w:val="00965519"/>
    <w:rsid w:val="0096557C"/>
    <w:rsid w:val="00966EDD"/>
    <w:rsid w:val="0097015A"/>
    <w:rsid w:val="0097066E"/>
    <w:rsid w:val="00971AD6"/>
    <w:rsid w:val="009729F7"/>
    <w:rsid w:val="00972AD4"/>
    <w:rsid w:val="00972FD4"/>
    <w:rsid w:val="0097491A"/>
    <w:rsid w:val="00977B9F"/>
    <w:rsid w:val="009801C1"/>
    <w:rsid w:val="00980CEB"/>
    <w:rsid w:val="0098419D"/>
    <w:rsid w:val="00985793"/>
    <w:rsid w:val="009866AC"/>
    <w:rsid w:val="0099198D"/>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1F7A"/>
    <w:rsid w:val="009B353A"/>
    <w:rsid w:val="009B3EAB"/>
    <w:rsid w:val="009B4465"/>
    <w:rsid w:val="009B57B5"/>
    <w:rsid w:val="009B6B21"/>
    <w:rsid w:val="009B6C47"/>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D678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5B"/>
    <w:rsid w:val="009F4EA4"/>
    <w:rsid w:val="009F5017"/>
    <w:rsid w:val="009F5095"/>
    <w:rsid w:val="009F5451"/>
    <w:rsid w:val="009F5B77"/>
    <w:rsid w:val="009F69E5"/>
    <w:rsid w:val="009F6DF6"/>
    <w:rsid w:val="009F7028"/>
    <w:rsid w:val="009F7268"/>
    <w:rsid w:val="009F7C43"/>
    <w:rsid w:val="00A00FF6"/>
    <w:rsid w:val="00A01474"/>
    <w:rsid w:val="00A02AEA"/>
    <w:rsid w:val="00A039E5"/>
    <w:rsid w:val="00A047B7"/>
    <w:rsid w:val="00A04E79"/>
    <w:rsid w:val="00A0579F"/>
    <w:rsid w:val="00A06D04"/>
    <w:rsid w:val="00A106F4"/>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034"/>
    <w:rsid w:val="00A406D3"/>
    <w:rsid w:val="00A40BEE"/>
    <w:rsid w:val="00A41015"/>
    <w:rsid w:val="00A41BA9"/>
    <w:rsid w:val="00A4328D"/>
    <w:rsid w:val="00A4337F"/>
    <w:rsid w:val="00A436E5"/>
    <w:rsid w:val="00A43747"/>
    <w:rsid w:val="00A4380E"/>
    <w:rsid w:val="00A43FB5"/>
    <w:rsid w:val="00A44059"/>
    <w:rsid w:val="00A45F4E"/>
    <w:rsid w:val="00A463CB"/>
    <w:rsid w:val="00A46EDC"/>
    <w:rsid w:val="00A505E7"/>
    <w:rsid w:val="00A5124B"/>
    <w:rsid w:val="00A51773"/>
    <w:rsid w:val="00A53D24"/>
    <w:rsid w:val="00A53F44"/>
    <w:rsid w:val="00A54C50"/>
    <w:rsid w:val="00A5563D"/>
    <w:rsid w:val="00A556BB"/>
    <w:rsid w:val="00A60702"/>
    <w:rsid w:val="00A6086A"/>
    <w:rsid w:val="00A61CB4"/>
    <w:rsid w:val="00A62FAD"/>
    <w:rsid w:val="00A63920"/>
    <w:rsid w:val="00A63961"/>
    <w:rsid w:val="00A64E93"/>
    <w:rsid w:val="00A6624F"/>
    <w:rsid w:val="00A6634E"/>
    <w:rsid w:val="00A711DE"/>
    <w:rsid w:val="00A745FA"/>
    <w:rsid w:val="00A75238"/>
    <w:rsid w:val="00A75B6E"/>
    <w:rsid w:val="00A765AD"/>
    <w:rsid w:val="00A76F50"/>
    <w:rsid w:val="00A8013D"/>
    <w:rsid w:val="00A80308"/>
    <w:rsid w:val="00A81934"/>
    <w:rsid w:val="00A821A7"/>
    <w:rsid w:val="00A84164"/>
    <w:rsid w:val="00A84D0F"/>
    <w:rsid w:val="00A84F15"/>
    <w:rsid w:val="00A85117"/>
    <w:rsid w:val="00A85459"/>
    <w:rsid w:val="00A86096"/>
    <w:rsid w:val="00A860E8"/>
    <w:rsid w:val="00A86A8A"/>
    <w:rsid w:val="00A87B2E"/>
    <w:rsid w:val="00A90038"/>
    <w:rsid w:val="00A92B03"/>
    <w:rsid w:val="00A9505D"/>
    <w:rsid w:val="00A951DA"/>
    <w:rsid w:val="00A95845"/>
    <w:rsid w:val="00A96673"/>
    <w:rsid w:val="00AA029D"/>
    <w:rsid w:val="00AA0481"/>
    <w:rsid w:val="00AA0601"/>
    <w:rsid w:val="00AA0859"/>
    <w:rsid w:val="00AA0876"/>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2265"/>
    <w:rsid w:val="00AE2C8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2E45"/>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4EB5"/>
    <w:rsid w:val="00B45114"/>
    <w:rsid w:val="00B4558A"/>
    <w:rsid w:val="00B457CE"/>
    <w:rsid w:val="00B45F36"/>
    <w:rsid w:val="00B45F3C"/>
    <w:rsid w:val="00B50588"/>
    <w:rsid w:val="00B5535D"/>
    <w:rsid w:val="00B5611A"/>
    <w:rsid w:val="00B56754"/>
    <w:rsid w:val="00B56C4A"/>
    <w:rsid w:val="00B5721A"/>
    <w:rsid w:val="00B57730"/>
    <w:rsid w:val="00B60692"/>
    <w:rsid w:val="00B61F4E"/>
    <w:rsid w:val="00B6241C"/>
    <w:rsid w:val="00B630EA"/>
    <w:rsid w:val="00B63535"/>
    <w:rsid w:val="00B63708"/>
    <w:rsid w:val="00B63793"/>
    <w:rsid w:val="00B64741"/>
    <w:rsid w:val="00B6487C"/>
    <w:rsid w:val="00B648BD"/>
    <w:rsid w:val="00B658FA"/>
    <w:rsid w:val="00B65B87"/>
    <w:rsid w:val="00B668F5"/>
    <w:rsid w:val="00B70321"/>
    <w:rsid w:val="00B71E49"/>
    <w:rsid w:val="00B71F80"/>
    <w:rsid w:val="00B721F7"/>
    <w:rsid w:val="00B725A2"/>
    <w:rsid w:val="00B7271C"/>
    <w:rsid w:val="00B72728"/>
    <w:rsid w:val="00B73653"/>
    <w:rsid w:val="00B741CF"/>
    <w:rsid w:val="00B743BC"/>
    <w:rsid w:val="00B74FD0"/>
    <w:rsid w:val="00B76A18"/>
    <w:rsid w:val="00B776CE"/>
    <w:rsid w:val="00B77BBD"/>
    <w:rsid w:val="00B80C86"/>
    <w:rsid w:val="00B80DED"/>
    <w:rsid w:val="00B815F5"/>
    <w:rsid w:val="00B81EC0"/>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1B69"/>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AAB"/>
    <w:rsid w:val="00BC4DE6"/>
    <w:rsid w:val="00BC5414"/>
    <w:rsid w:val="00BC54E2"/>
    <w:rsid w:val="00BC5AFF"/>
    <w:rsid w:val="00BC6134"/>
    <w:rsid w:val="00BC67A4"/>
    <w:rsid w:val="00BC7456"/>
    <w:rsid w:val="00BC7B29"/>
    <w:rsid w:val="00BD09A8"/>
    <w:rsid w:val="00BD132C"/>
    <w:rsid w:val="00BD391F"/>
    <w:rsid w:val="00BD518C"/>
    <w:rsid w:val="00BD61C4"/>
    <w:rsid w:val="00BE0DFD"/>
    <w:rsid w:val="00BE1FF7"/>
    <w:rsid w:val="00BE2986"/>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328F"/>
    <w:rsid w:val="00C138FB"/>
    <w:rsid w:val="00C14061"/>
    <w:rsid w:val="00C14941"/>
    <w:rsid w:val="00C1622F"/>
    <w:rsid w:val="00C16EB2"/>
    <w:rsid w:val="00C1713B"/>
    <w:rsid w:val="00C17AA8"/>
    <w:rsid w:val="00C21312"/>
    <w:rsid w:val="00C2146F"/>
    <w:rsid w:val="00C22D86"/>
    <w:rsid w:val="00C230F4"/>
    <w:rsid w:val="00C234D1"/>
    <w:rsid w:val="00C23F08"/>
    <w:rsid w:val="00C2582E"/>
    <w:rsid w:val="00C2586D"/>
    <w:rsid w:val="00C25EDE"/>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B22"/>
    <w:rsid w:val="00C54EEF"/>
    <w:rsid w:val="00C556B7"/>
    <w:rsid w:val="00C55CE4"/>
    <w:rsid w:val="00C57508"/>
    <w:rsid w:val="00C57CA5"/>
    <w:rsid w:val="00C60242"/>
    <w:rsid w:val="00C60483"/>
    <w:rsid w:val="00C60870"/>
    <w:rsid w:val="00C61617"/>
    <w:rsid w:val="00C61A39"/>
    <w:rsid w:val="00C626A7"/>
    <w:rsid w:val="00C6272D"/>
    <w:rsid w:val="00C62A54"/>
    <w:rsid w:val="00C632CB"/>
    <w:rsid w:val="00C63646"/>
    <w:rsid w:val="00C637EA"/>
    <w:rsid w:val="00C640A7"/>
    <w:rsid w:val="00C643F6"/>
    <w:rsid w:val="00C643F7"/>
    <w:rsid w:val="00C669DC"/>
    <w:rsid w:val="00C66C1D"/>
    <w:rsid w:val="00C67CAF"/>
    <w:rsid w:val="00C67DD5"/>
    <w:rsid w:val="00C67E21"/>
    <w:rsid w:val="00C70365"/>
    <w:rsid w:val="00C722CA"/>
    <w:rsid w:val="00C72309"/>
    <w:rsid w:val="00C73012"/>
    <w:rsid w:val="00C733DD"/>
    <w:rsid w:val="00C734CE"/>
    <w:rsid w:val="00C74B73"/>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269"/>
    <w:rsid w:val="00C97583"/>
    <w:rsid w:val="00CA08F1"/>
    <w:rsid w:val="00CA0E09"/>
    <w:rsid w:val="00CA0F87"/>
    <w:rsid w:val="00CA2209"/>
    <w:rsid w:val="00CA2491"/>
    <w:rsid w:val="00CA29C3"/>
    <w:rsid w:val="00CA2D8B"/>
    <w:rsid w:val="00CA424B"/>
    <w:rsid w:val="00CA4A80"/>
    <w:rsid w:val="00CA64E2"/>
    <w:rsid w:val="00CA69E6"/>
    <w:rsid w:val="00CB08EB"/>
    <w:rsid w:val="00CB0B21"/>
    <w:rsid w:val="00CB15C5"/>
    <w:rsid w:val="00CB3813"/>
    <w:rsid w:val="00CB399C"/>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3A6"/>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4D0"/>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5CC9"/>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07B96"/>
    <w:rsid w:val="00D1008E"/>
    <w:rsid w:val="00D1024E"/>
    <w:rsid w:val="00D1039D"/>
    <w:rsid w:val="00D10BCD"/>
    <w:rsid w:val="00D11BA6"/>
    <w:rsid w:val="00D11F69"/>
    <w:rsid w:val="00D137C6"/>
    <w:rsid w:val="00D13E20"/>
    <w:rsid w:val="00D14456"/>
    <w:rsid w:val="00D14AB1"/>
    <w:rsid w:val="00D15194"/>
    <w:rsid w:val="00D15F4F"/>
    <w:rsid w:val="00D17246"/>
    <w:rsid w:val="00D216E1"/>
    <w:rsid w:val="00D21857"/>
    <w:rsid w:val="00D21A47"/>
    <w:rsid w:val="00D21EA7"/>
    <w:rsid w:val="00D240EE"/>
    <w:rsid w:val="00D24319"/>
    <w:rsid w:val="00D25566"/>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3481"/>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3916"/>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5BE8"/>
    <w:rsid w:val="00DA6FE6"/>
    <w:rsid w:val="00DA71B2"/>
    <w:rsid w:val="00DA7327"/>
    <w:rsid w:val="00DA7512"/>
    <w:rsid w:val="00DA7C3E"/>
    <w:rsid w:val="00DB0E50"/>
    <w:rsid w:val="00DB15C1"/>
    <w:rsid w:val="00DB1D9E"/>
    <w:rsid w:val="00DB2B6F"/>
    <w:rsid w:val="00DB2F4D"/>
    <w:rsid w:val="00DB31DB"/>
    <w:rsid w:val="00DB3B14"/>
    <w:rsid w:val="00DB470E"/>
    <w:rsid w:val="00DB487C"/>
    <w:rsid w:val="00DB5959"/>
    <w:rsid w:val="00DB5C01"/>
    <w:rsid w:val="00DB68A2"/>
    <w:rsid w:val="00DB7A38"/>
    <w:rsid w:val="00DB7F47"/>
    <w:rsid w:val="00DC0428"/>
    <w:rsid w:val="00DC1544"/>
    <w:rsid w:val="00DC1666"/>
    <w:rsid w:val="00DC2D8B"/>
    <w:rsid w:val="00DC383B"/>
    <w:rsid w:val="00DC3A97"/>
    <w:rsid w:val="00DC3CED"/>
    <w:rsid w:val="00DC6C40"/>
    <w:rsid w:val="00DC7410"/>
    <w:rsid w:val="00DD0F25"/>
    <w:rsid w:val="00DD2DD3"/>
    <w:rsid w:val="00DD3CE6"/>
    <w:rsid w:val="00DD5255"/>
    <w:rsid w:val="00DD670D"/>
    <w:rsid w:val="00DE00F2"/>
    <w:rsid w:val="00DE0268"/>
    <w:rsid w:val="00DE0F4A"/>
    <w:rsid w:val="00DE121B"/>
    <w:rsid w:val="00DE1340"/>
    <w:rsid w:val="00DE15DC"/>
    <w:rsid w:val="00DE1A84"/>
    <w:rsid w:val="00DE1CAB"/>
    <w:rsid w:val="00DE2062"/>
    <w:rsid w:val="00DE2729"/>
    <w:rsid w:val="00DE3231"/>
    <w:rsid w:val="00DE36E6"/>
    <w:rsid w:val="00DE51F4"/>
    <w:rsid w:val="00DE57F6"/>
    <w:rsid w:val="00DE7F08"/>
    <w:rsid w:val="00DF14D3"/>
    <w:rsid w:val="00DF1CBB"/>
    <w:rsid w:val="00DF2DC1"/>
    <w:rsid w:val="00DF30E8"/>
    <w:rsid w:val="00DF3149"/>
    <w:rsid w:val="00DF3C9E"/>
    <w:rsid w:val="00DF3E48"/>
    <w:rsid w:val="00DF45EA"/>
    <w:rsid w:val="00DF528D"/>
    <w:rsid w:val="00DF5661"/>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6647"/>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5A57"/>
    <w:rsid w:val="00E37B64"/>
    <w:rsid w:val="00E4004B"/>
    <w:rsid w:val="00E407E1"/>
    <w:rsid w:val="00E41337"/>
    <w:rsid w:val="00E42C27"/>
    <w:rsid w:val="00E444DF"/>
    <w:rsid w:val="00E451C7"/>
    <w:rsid w:val="00E45290"/>
    <w:rsid w:val="00E47BFF"/>
    <w:rsid w:val="00E47E23"/>
    <w:rsid w:val="00E50508"/>
    <w:rsid w:val="00E50634"/>
    <w:rsid w:val="00E50C4E"/>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2B"/>
    <w:rsid w:val="00E73664"/>
    <w:rsid w:val="00E737B4"/>
    <w:rsid w:val="00E73BAF"/>
    <w:rsid w:val="00E744B1"/>
    <w:rsid w:val="00E75C7B"/>
    <w:rsid w:val="00E7602B"/>
    <w:rsid w:val="00E76EF8"/>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557E"/>
    <w:rsid w:val="00E960CA"/>
    <w:rsid w:val="00E96EDB"/>
    <w:rsid w:val="00EA273E"/>
    <w:rsid w:val="00EA3CA5"/>
    <w:rsid w:val="00EA4E12"/>
    <w:rsid w:val="00EA6554"/>
    <w:rsid w:val="00EA656C"/>
    <w:rsid w:val="00EA7B5D"/>
    <w:rsid w:val="00EA7BBD"/>
    <w:rsid w:val="00EA7C83"/>
    <w:rsid w:val="00EA7EAC"/>
    <w:rsid w:val="00EB0BA8"/>
    <w:rsid w:val="00EB1370"/>
    <w:rsid w:val="00EB2276"/>
    <w:rsid w:val="00EB2895"/>
    <w:rsid w:val="00EB3576"/>
    <w:rsid w:val="00EB3F15"/>
    <w:rsid w:val="00EB47C9"/>
    <w:rsid w:val="00EB5BBE"/>
    <w:rsid w:val="00EB665E"/>
    <w:rsid w:val="00EB7A7D"/>
    <w:rsid w:val="00EC04DE"/>
    <w:rsid w:val="00EC1197"/>
    <w:rsid w:val="00EC1C83"/>
    <w:rsid w:val="00EC1ED5"/>
    <w:rsid w:val="00EC2023"/>
    <w:rsid w:val="00EC2029"/>
    <w:rsid w:val="00EC2528"/>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56CF"/>
    <w:rsid w:val="00EE6DBA"/>
    <w:rsid w:val="00EE7110"/>
    <w:rsid w:val="00EE72AD"/>
    <w:rsid w:val="00EF019E"/>
    <w:rsid w:val="00EF1380"/>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49C3"/>
    <w:rsid w:val="00F04E19"/>
    <w:rsid w:val="00F063E5"/>
    <w:rsid w:val="00F070E1"/>
    <w:rsid w:val="00F07732"/>
    <w:rsid w:val="00F105E1"/>
    <w:rsid w:val="00F10717"/>
    <w:rsid w:val="00F10A8E"/>
    <w:rsid w:val="00F12707"/>
    <w:rsid w:val="00F12CEC"/>
    <w:rsid w:val="00F13E98"/>
    <w:rsid w:val="00F156B7"/>
    <w:rsid w:val="00F15B2B"/>
    <w:rsid w:val="00F166E8"/>
    <w:rsid w:val="00F17494"/>
    <w:rsid w:val="00F20620"/>
    <w:rsid w:val="00F20765"/>
    <w:rsid w:val="00F2112A"/>
    <w:rsid w:val="00F214E3"/>
    <w:rsid w:val="00F21A12"/>
    <w:rsid w:val="00F23F14"/>
    <w:rsid w:val="00F24946"/>
    <w:rsid w:val="00F253F4"/>
    <w:rsid w:val="00F25510"/>
    <w:rsid w:val="00F26742"/>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0303"/>
    <w:rsid w:val="00F610D6"/>
    <w:rsid w:val="00F612B1"/>
    <w:rsid w:val="00F61ACE"/>
    <w:rsid w:val="00F634EE"/>
    <w:rsid w:val="00F63E55"/>
    <w:rsid w:val="00F64D43"/>
    <w:rsid w:val="00F65D1E"/>
    <w:rsid w:val="00F660E7"/>
    <w:rsid w:val="00F673B9"/>
    <w:rsid w:val="00F676A0"/>
    <w:rsid w:val="00F67CF8"/>
    <w:rsid w:val="00F7194F"/>
    <w:rsid w:val="00F71CEA"/>
    <w:rsid w:val="00F818A3"/>
    <w:rsid w:val="00F81EB3"/>
    <w:rsid w:val="00F8469C"/>
    <w:rsid w:val="00F84AD8"/>
    <w:rsid w:val="00F871C8"/>
    <w:rsid w:val="00F87231"/>
    <w:rsid w:val="00F87348"/>
    <w:rsid w:val="00F90291"/>
    <w:rsid w:val="00F93719"/>
    <w:rsid w:val="00F93A06"/>
    <w:rsid w:val="00F93C37"/>
    <w:rsid w:val="00F95541"/>
    <w:rsid w:val="00F95964"/>
    <w:rsid w:val="00F95EA8"/>
    <w:rsid w:val="00F95EB5"/>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0D1"/>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C704A"/>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30286143">
      <w:bodyDiv w:val="1"/>
      <w:marLeft w:val="0"/>
      <w:marRight w:val="0"/>
      <w:marTop w:val="0"/>
      <w:marBottom w:val="0"/>
      <w:divBdr>
        <w:top w:val="none" w:sz="0" w:space="0" w:color="auto"/>
        <w:left w:val="none" w:sz="0" w:space="0" w:color="auto"/>
        <w:bottom w:val="none" w:sz="0" w:space="0" w:color="auto"/>
        <w:right w:val="none" w:sz="0" w:space="0" w:color="auto"/>
      </w:divBdr>
    </w:div>
    <w:div w:id="649482663">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877860768">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31949211">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E4881-1E91-4EF2-BF0A-BDDCC048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618</Words>
  <Characters>3357</Characters>
  <Application>Microsoft Office Word</Application>
  <DocSecurity>0</DocSecurity>
  <Lines>152</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2015-11-10T02:35:00Z</cp:lastPrinted>
  <dcterms:created xsi:type="dcterms:W3CDTF">2015-11-10T01:38:00Z</dcterms:created>
  <dcterms:modified xsi:type="dcterms:W3CDTF">2015-11-10T02:51:00Z</dcterms:modified>
</cp:coreProperties>
</file>