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134A89">
        <w:rPr>
          <w:rFonts w:ascii="Arial" w:hAnsi="Arial" w:cs="Arial"/>
          <w:b/>
          <w:sz w:val="31"/>
          <w:szCs w:val="31"/>
        </w:rPr>
        <w:t>2</w:t>
      </w:r>
      <w:r w:rsidR="00D01F21">
        <w:rPr>
          <w:rFonts w:ascii="Arial" w:hAnsi="Arial" w:cs="Arial"/>
          <w:b/>
          <w:sz w:val="31"/>
          <w:szCs w:val="31"/>
        </w:rPr>
        <w:t>0</w:t>
      </w:r>
      <w:r w:rsidR="00F35208" w:rsidRPr="0001664E">
        <w:rPr>
          <w:rFonts w:ascii="Arial" w:hAnsi="Arial" w:cs="Arial"/>
          <w:b/>
          <w:sz w:val="31"/>
          <w:szCs w:val="31"/>
        </w:rPr>
        <w:t>/</w:t>
      </w:r>
      <w:r w:rsidR="00C54EEF" w:rsidRPr="0001664E">
        <w:rPr>
          <w:rFonts w:ascii="Arial" w:hAnsi="Arial" w:cs="Arial"/>
          <w:b/>
          <w:sz w:val="31"/>
          <w:szCs w:val="31"/>
        </w:rPr>
        <w:t>201</w:t>
      </w:r>
      <w:r w:rsidR="002334C7">
        <w:rPr>
          <w:rFonts w:ascii="Arial" w:hAnsi="Arial" w:cs="Arial"/>
          <w:b/>
          <w:sz w:val="31"/>
          <w:szCs w:val="31"/>
        </w:rPr>
        <w:t>6</w:t>
      </w:r>
      <w:r w:rsidR="00C54EEF" w:rsidRPr="0001664E">
        <w:rPr>
          <w:rFonts w:ascii="Arial" w:hAnsi="Arial" w:cs="Arial"/>
          <w:b/>
          <w:sz w:val="31"/>
          <w:szCs w:val="31"/>
        </w:rPr>
        <w:t>-</w:t>
      </w:r>
      <w:r w:rsidR="00201C91">
        <w:rPr>
          <w:rFonts w:ascii="Arial" w:hAnsi="Arial" w:cs="Arial"/>
          <w:b/>
          <w:sz w:val="31"/>
          <w:szCs w:val="31"/>
        </w:rPr>
        <w:t>1</w:t>
      </w:r>
    </w:p>
    <w:p w:rsidR="007A21AB" w:rsidRPr="008A6933" w:rsidRDefault="007A21AB" w:rsidP="008A6933">
      <w:pPr>
        <w:ind w:right="-563"/>
        <w:jc w:val="both"/>
        <w:rPr>
          <w:rFonts w:ascii="Arial" w:hAnsi="Arial" w:cs="Arial"/>
          <w:b/>
          <w:sz w:val="16"/>
          <w:szCs w:val="16"/>
        </w:rPr>
      </w:pPr>
    </w:p>
    <w:p w:rsidR="00570708" w:rsidRDefault="00570708" w:rsidP="00AC5CFB">
      <w:pPr>
        <w:shd w:val="clear" w:color="auto" w:fill="FFFFFF"/>
        <w:jc w:val="center"/>
        <w:rPr>
          <w:rFonts w:ascii="Arial" w:hAnsi="Arial" w:cs="Arial"/>
          <w:b/>
          <w:bCs/>
          <w:sz w:val="35"/>
          <w:szCs w:val="35"/>
        </w:rPr>
      </w:pPr>
      <w:r>
        <w:rPr>
          <w:rFonts w:ascii="Arial" w:hAnsi="Arial" w:cs="Arial"/>
          <w:b/>
          <w:bCs/>
          <w:sz w:val="35"/>
          <w:szCs w:val="35"/>
        </w:rPr>
        <w:t xml:space="preserve">Reconoce UABC como Profesor Emérito </w:t>
      </w:r>
    </w:p>
    <w:p w:rsidR="00AC5CFB" w:rsidRPr="00AC5CFB" w:rsidRDefault="00570708" w:rsidP="00AC5CFB">
      <w:pPr>
        <w:shd w:val="clear" w:color="auto" w:fill="FFFFFF"/>
        <w:jc w:val="center"/>
        <w:rPr>
          <w:rFonts w:ascii="Arial" w:hAnsi="Arial" w:cs="Arial"/>
          <w:sz w:val="19"/>
          <w:szCs w:val="19"/>
        </w:rPr>
      </w:pPr>
      <w:proofErr w:type="gramStart"/>
      <w:r>
        <w:rPr>
          <w:rFonts w:ascii="Arial" w:hAnsi="Arial" w:cs="Arial"/>
          <w:b/>
          <w:bCs/>
          <w:sz w:val="35"/>
          <w:szCs w:val="35"/>
        </w:rPr>
        <w:t>al</w:t>
      </w:r>
      <w:proofErr w:type="gramEnd"/>
      <w:r>
        <w:rPr>
          <w:rFonts w:ascii="Arial" w:hAnsi="Arial" w:cs="Arial"/>
          <w:b/>
          <w:bCs/>
          <w:sz w:val="35"/>
          <w:szCs w:val="35"/>
        </w:rPr>
        <w:t xml:space="preserve"> doctor Ramón de Jesús Ramírez Acosta</w:t>
      </w:r>
    </w:p>
    <w:p w:rsidR="00AC5CFB" w:rsidRPr="00AC5CFB" w:rsidRDefault="00AC5CFB" w:rsidP="00AC5CFB">
      <w:pPr>
        <w:shd w:val="clear" w:color="auto" w:fill="FFFFFF"/>
        <w:jc w:val="center"/>
        <w:rPr>
          <w:rFonts w:ascii="Arial" w:hAnsi="Arial" w:cs="Arial"/>
          <w:sz w:val="16"/>
          <w:szCs w:val="16"/>
        </w:rPr>
      </w:pPr>
      <w:r w:rsidRPr="00AC5CFB">
        <w:rPr>
          <w:rFonts w:ascii="Arial" w:hAnsi="Arial" w:cs="Arial"/>
          <w:b/>
          <w:bCs/>
          <w:sz w:val="16"/>
          <w:szCs w:val="16"/>
        </w:rPr>
        <w:t> </w:t>
      </w:r>
    </w:p>
    <w:p w:rsidR="00AC5CFB" w:rsidRPr="005F464F" w:rsidRDefault="005F464F" w:rsidP="005F464F">
      <w:pPr>
        <w:pStyle w:val="ListParagraph"/>
        <w:numPr>
          <w:ilvl w:val="0"/>
          <w:numId w:val="13"/>
        </w:numPr>
        <w:shd w:val="clear" w:color="auto" w:fill="FFFFFF"/>
        <w:ind w:left="284" w:hanging="284"/>
        <w:jc w:val="both"/>
        <w:rPr>
          <w:rFonts w:ascii="Arial" w:hAnsi="Arial" w:cs="Arial"/>
          <w:sz w:val="24"/>
          <w:szCs w:val="24"/>
        </w:rPr>
      </w:pPr>
      <w:r>
        <w:rPr>
          <w:rFonts w:ascii="Arial" w:hAnsi="Arial" w:cs="Arial"/>
          <w:sz w:val="24"/>
          <w:szCs w:val="24"/>
        </w:rPr>
        <w:t>Por</w:t>
      </w:r>
      <w:r w:rsidRPr="005F464F">
        <w:rPr>
          <w:rFonts w:ascii="Arial" w:hAnsi="Arial" w:cs="Arial"/>
          <w:sz w:val="24"/>
          <w:szCs w:val="24"/>
        </w:rPr>
        <w:t xml:space="preserve"> </w:t>
      </w:r>
      <w:r>
        <w:rPr>
          <w:rFonts w:ascii="Arial" w:hAnsi="Arial" w:cs="Arial"/>
          <w:sz w:val="24"/>
          <w:szCs w:val="24"/>
        </w:rPr>
        <w:t>sus aportaciones en el área de la Economía durante más</w:t>
      </w:r>
      <w:r w:rsidRPr="005F464F">
        <w:rPr>
          <w:rFonts w:ascii="Arial" w:hAnsi="Arial" w:cs="Arial"/>
          <w:sz w:val="24"/>
          <w:szCs w:val="24"/>
        </w:rPr>
        <w:t xml:space="preserve"> de 30 años</w:t>
      </w:r>
      <w:r>
        <w:rPr>
          <w:rFonts w:ascii="Arial" w:hAnsi="Arial" w:cs="Arial"/>
          <w:sz w:val="24"/>
          <w:szCs w:val="24"/>
        </w:rPr>
        <w:t xml:space="preserve"> de vida académica</w:t>
      </w:r>
      <w:r w:rsidR="00AC5CFB" w:rsidRPr="005F464F">
        <w:rPr>
          <w:rFonts w:ascii="Arial" w:hAnsi="Arial" w:cs="Arial"/>
          <w:sz w:val="24"/>
          <w:szCs w:val="24"/>
        </w:rPr>
        <w:t>.</w:t>
      </w:r>
    </w:p>
    <w:p w:rsidR="00AC5CFB" w:rsidRPr="00AC5CFB" w:rsidRDefault="00AC5CFB" w:rsidP="00AC5CFB">
      <w:pPr>
        <w:shd w:val="clear" w:color="auto" w:fill="FFFFFF"/>
        <w:ind w:left="284"/>
        <w:jc w:val="both"/>
        <w:rPr>
          <w:rFonts w:ascii="Arial" w:hAnsi="Arial" w:cs="Arial"/>
          <w:sz w:val="16"/>
          <w:szCs w:val="16"/>
        </w:rPr>
      </w:pPr>
      <w:r w:rsidRPr="00AC5CFB">
        <w:rPr>
          <w:rFonts w:ascii="Arial" w:hAnsi="Arial" w:cs="Arial"/>
          <w:sz w:val="16"/>
          <w:szCs w:val="16"/>
        </w:rPr>
        <w:t> </w:t>
      </w:r>
    </w:p>
    <w:p w:rsidR="00F823F0" w:rsidRDefault="00570708" w:rsidP="00570708">
      <w:pPr>
        <w:shd w:val="clear" w:color="auto" w:fill="FFFFFF"/>
        <w:jc w:val="both"/>
        <w:rPr>
          <w:rFonts w:ascii="Arial" w:hAnsi="Arial" w:cs="Arial"/>
          <w:sz w:val="24"/>
          <w:szCs w:val="24"/>
        </w:rPr>
      </w:pPr>
      <w:r>
        <w:rPr>
          <w:rFonts w:ascii="Arial" w:hAnsi="Arial" w:cs="Arial"/>
          <w:b/>
          <w:sz w:val="24"/>
          <w:szCs w:val="24"/>
        </w:rPr>
        <w:t>Tijuana</w:t>
      </w:r>
      <w:r w:rsidR="00AC5CFB" w:rsidRPr="00061721">
        <w:rPr>
          <w:rFonts w:ascii="Arial" w:hAnsi="Arial" w:cs="Arial"/>
          <w:b/>
          <w:sz w:val="24"/>
          <w:szCs w:val="24"/>
        </w:rPr>
        <w:t>, B</w:t>
      </w:r>
      <w:r w:rsidR="0049347D">
        <w:rPr>
          <w:rFonts w:ascii="Arial" w:hAnsi="Arial" w:cs="Arial"/>
          <w:b/>
          <w:sz w:val="24"/>
          <w:szCs w:val="24"/>
        </w:rPr>
        <w:t>.</w:t>
      </w:r>
      <w:r w:rsidR="00AC5CFB" w:rsidRPr="00061721">
        <w:rPr>
          <w:rFonts w:ascii="Arial" w:hAnsi="Arial" w:cs="Arial"/>
          <w:b/>
          <w:sz w:val="24"/>
          <w:szCs w:val="24"/>
        </w:rPr>
        <w:t xml:space="preserve">C., </w:t>
      </w:r>
      <w:r>
        <w:rPr>
          <w:rFonts w:ascii="Arial" w:hAnsi="Arial" w:cs="Arial"/>
          <w:b/>
          <w:sz w:val="24"/>
          <w:szCs w:val="24"/>
        </w:rPr>
        <w:t>viernes 5</w:t>
      </w:r>
      <w:r w:rsidR="00AC5CFB" w:rsidRPr="00061721">
        <w:rPr>
          <w:rFonts w:ascii="Arial" w:hAnsi="Arial" w:cs="Arial"/>
          <w:b/>
          <w:sz w:val="24"/>
          <w:szCs w:val="24"/>
        </w:rPr>
        <w:t xml:space="preserve"> de febrero de 201</w:t>
      </w:r>
      <w:r w:rsidR="0049347D">
        <w:rPr>
          <w:rFonts w:ascii="Arial" w:hAnsi="Arial" w:cs="Arial"/>
          <w:b/>
          <w:sz w:val="24"/>
          <w:szCs w:val="24"/>
        </w:rPr>
        <w:t>6</w:t>
      </w:r>
      <w:r w:rsidR="00AC5CFB" w:rsidRPr="00061721">
        <w:rPr>
          <w:rFonts w:ascii="Arial" w:hAnsi="Arial" w:cs="Arial"/>
          <w:b/>
          <w:sz w:val="24"/>
          <w:szCs w:val="24"/>
        </w:rPr>
        <w:t>.-</w:t>
      </w:r>
      <w:r w:rsidR="00AC5CFB" w:rsidRPr="00061721">
        <w:rPr>
          <w:rFonts w:ascii="Arial" w:hAnsi="Arial" w:cs="Arial"/>
          <w:sz w:val="24"/>
          <w:szCs w:val="24"/>
        </w:rPr>
        <w:t xml:space="preserve"> </w:t>
      </w:r>
      <w:r>
        <w:rPr>
          <w:rFonts w:ascii="Arial" w:hAnsi="Arial" w:cs="Arial"/>
          <w:sz w:val="24"/>
          <w:szCs w:val="24"/>
        </w:rPr>
        <w:t>Debido a su destacada entrega y calidad como docente de la Facultad de Economía y Relaciones Internacionales (</w:t>
      </w:r>
      <w:proofErr w:type="spellStart"/>
      <w:r>
        <w:rPr>
          <w:rFonts w:ascii="Arial" w:hAnsi="Arial" w:cs="Arial"/>
          <w:sz w:val="24"/>
          <w:szCs w:val="24"/>
        </w:rPr>
        <w:t>FEyRI</w:t>
      </w:r>
      <w:proofErr w:type="spellEnd"/>
      <w:r>
        <w:rPr>
          <w:rFonts w:ascii="Arial" w:hAnsi="Arial" w:cs="Arial"/>
          <w:sz w:val="24"/>
          <w:szCs w:val="24"/>
        </w:rPr>
        <w:t xml:space="preserve">) de la Universidad Autónoma de Baja California (UABC), Campus Tijuana, el doctor Ramón de Jesús Ramírez Acosta fue nombrado como Profesor Emérito. </w:t>
      </w:r>
    </w:p>
    <w:p w:rsidR="00570708" w:rsidRPr="00A341F5" w:rsidRDefault="00570708" w:rsidP="00570708">
      <w:pPr>
        <w:shd w:val="clear" w:color="auto" w:fill="FFFFFF"/>
        <w:jc w:val="both"/>
        <w:rPr>
          <w:rFonts w:ascii="Arial" w:hAnsi="Arial" w:cs="Arial"/>
          <w:sz w:val="16"/>
          <w:szCs w:val="16"/>
        </w:rPr>
      </w:pPr>
    </w:p>
    <w:p w:rsidR="00570708" w:rsidRDefault="00570708" w:rsidP="00570708">
      <w:pPr>
        <w:shd w:val="clear" w:color="auto" w:fill="FFFFFF"/>
        <w:jc w:val="both"/>
        <w:rPr>
          <w:rFonts w:ascii="Arial" w:hAnsi="Arial" w:cs="Arial"/>
          <w:color w:val="222222"/>
          <w:sz w:val="24"/>
          <w:szCs w:val="24"/>
        </w:rPr>
      </w:pPr>
      <w:r w:rsidRPr="00C859DE">
        <w:rPr>
          <w:rFonts w:ascii="Arial" w:hAnsi="Arial" w:cs="Arial"/>
          <w:color w:val="222222"/>
          <w:sz w:val="24"/>
          <w:szCs w:val="24"/>
        </w:rPr>
        <w:t xml:space="preserve">Su larga trayectoria ha sido reconocida por la Secretaría de Educación Pública y por el Sistema Nacional de Investigadores del Centro Nacional de Ciencia y Tecnología. Además, la distinción obedece a su participación activa en la vida colegiada institucional y sus aportaciones en el desarrollo académico de </w:t>
      </w:r>
      <w:r>
        <w:rPr>
          <w:rFonts w:ascii="Arial" w:hAnsi="Arial" w:cs="Arial"/>
          <w:color w:val="222222"/>
          <w:sz w:val="24"/>
          <w:szCs w:val="24"/>
        </w:rPr>
        <w:t>dicha unidad académica.</w:t>
      </w:r>
    </w:p>
    <w:p w:rsidR="006D7CE6" w:rsidRPr="00A341F5" w:rsidRDefault="006D7CE6" w:rsidP="00570708">
      <w:pPr>
        <w:shd w:val="clear" w:color="auto" w:fill="FFFFFF"/>
        <w:jc w:val="both"/>
        <w:rPr>
          <w:rFonts w:ascii="Arial" w:hAnsi="Arial" w:cs="Arial"/>
          <w:color w:val="222222"/>
          <w:sz w:val="16"/>
          <w:szCs w:val="16"/>
        </w:rPr>
      </w:pPr>
    </w:p>
    <w:p w:rsidR="006D7CE6" w:rsidRDefault="006D7CE6" w:rsidP="00570708">
      <w:pPr>
        <w:shd w:val="clear" w:color="auto" w:fill="FFFFFF"/>
        <w:jc w:val="both"/>
        <w:rPr>
          <w:rFonts w:ascii="Arial" w:hAnsi="Arial" w:cs="Arial"/>
          <w:color w:val="222222"/>
          <w:sz w:val="24"/>
          <w:szCs w:val="24"/>
        </w:rPr>
      </w:pPr>
      <w:r>
        <w:rPr>
          <w:rFonts w:ascii="Arial" w:hAnsi="Arial" w:cs="Arial"/>
          <w:color w:val="222222"/>
          <w:sz w:val="24"/>
          <w:szCs w:val="24"/>
        </w:rPr>
        <w:t xml:space="preserve">El doctor Ramírez Acosta </w:t>
      </w:r>
      <w:r w:rsidR="0049347D">
        <w:rPr>
          <w:rFonts w:ascii="Arial" w:hAnsi="Arial" w:cs="Arial"/>
          <w:color w:val="222222"/>
          <w:sz w:val="24"/>
          <w:szCs w:val="24"/>
        </w:rPr>
        <w:t>se desempeñó en</w:t>
      </w:r>
      <w:r w:rsidR="00981896">
        <w:rPr>
          <w:rFonts w:ascii="Arial" w:hAnsi="Arial" w:cs="Arial"/>
          <w:color w:val="222222"/>
          <w:sz w:val="24"/>
          <w:szCs w:val="24"/>
        </w:rPr>
        <w:t xml:space="preserve"> la </w:t>
      </w:r>
      <w:proofErr w:type="spellStart"/>
      <w:r w:rsidR="00981896">
        <w:rPr>
          <w:rFonts w:ascii="Arial" w:hAnsi="Arial" w:cs="Arial"/>
          <w:color w:val="222222"/>
          <w:sz w:val="24"/>
          <w:szCs w:val="24"/>
        </w:rPr>
        <w:t>FEyRI</w:t>
      </w:r>
      <w:proofErr w:type="spellEnd"/>
      <w:r w:rsidR="00981896">
        <w:rPr>
          <w:rFonts w:ascii="Arial" w:hAnsi="Arial" w:cs="Arial"/>
          <w:color w:val="222222"/>
          <w:sz w:val="24"/>
          <w:szCs w:val="24"/>
        </w:rPr>
        <w:t xml:space="preserve"> como profesor y tutor en temas relativos a la Economía, </w:t>
      </w:r>
      <w:r w:rsidR="003407DB">
        <w:rPr>
          <w:rFonts w:ascii="Arial" w:hAnsi="Arial" w:cs="Arial"/>
          <w:color w:val="222222"/>
          <w:sz w:val="24"/>
          <w:szCs w:val="24"/>
        </w:rPr>
        <w:t xml:space="preserve">fue director en más de 50 tesis y </w:t>
      </w:r>
      <w:proofErr w:type="spellStart"/>
      <w:r w:rsidR="003407DB">
        <w:rPr>
          <w:rFonts w:ascii="Arial" w:hAnsi="Arial" w:cs="Arial"/>
          <w:color w:val="222222"/>
          <w:sz w:val="24"/>
          <w:szCs w:val="24"/>
        </w:rPr>
        <w:t>sinodalias</w:t>
      </w:r>
      <w:proofErr w:type="spellEnd"/>
      <w:r w:rsidR="003407DB">
        <w:rPr>
          <w:rFonts w:ascii="Arial" w:hAnsi="Arial" w:cs="Arial"/>
          <w:color w:val="222222"/>
          <w:sz w:val="24"/>
          <w:szCs w:val="24"/>
        </w:rPr>
        <w:t xml:space="preserve"> de licenciatura. También </w:t>
      </w:r>
      <w:r w:rsidR="00981896">
        <w:rPr>
          <w:rFonts w:ascii="Arial" w:hAnsi="Arial" w:cs="Arial"/>
          <w:color w:val="222222"/>
          <w:sz w:val="24"/>
          <w:szCs w:val="24"/>
        </w:rPr>
        <w:t xml:space="preserve">fue Coordinador de Área, Subdirector y Director. Fue merecedor de importantes distinciones como el Premio Nacional por su Ensayo sobre Desarrollo Regional, otorgado en 1985 por el Consejo Nacional de Economistas y el premio al Mérito Académico en el Área de Ciencias sociales en 1989 por la UABC. </w:t>
      </w:r>
    </w:p>
    <w:p w:rsidR="00981896" w:rsidRPr="00A341F5" w:rsidRDefault="00981896" w:rsidP="00570708">
      <w:pPr>
        <w:shd w:val="clear" w:color="auto" w:fill="FFFFFF"/>
        <w:jc w:val="both"/>
        <w:rPr>
          <w:rFonts w:ascii="Arial" w:hAnsi="Arial" w:cs="Arial"/>
          <w:color w:val="222222"/>
          <w:sz w:val="16"/>
          <w:szCs w:val="16"/>
        </w:rPr>
      </w:pPr>
    </w:p>
    <w:p w:rsidR="00101607" w:rsidRPr="00101607" w:rsidRDefault="00101607" w:rsidP="00101607">
      <w:pPr>
        <w:shd w:val="clear" w:color="auto" w:fill="FFFFFF"/>
        <w:jc w:val="both"/>
        <w:rPr>
          <w:rFonts w:ascii="Arial" w:hAnsi="Arial" w:cs="Arial"/>
          <w:sz w:val="24"/>
          <w:szCs w:val="24"/>
        </w:rPr>
      </w:pPr>
      <w:r>
        <w:rPr>
          <w:rFonts w:ascii="Arial" w:hAnsi="Arial" w:cs="Arial"/>
          <w:color w:val="222222"/>
          <w:sz w:val="24"/>
          <w:szCs w:val="24"/>
        </w:rPr>
        <w:t xml:space="preserve">El Rector de la Máxima Casa de Estudios, doctor Juan Manuel </w:t>
      </w:r>
      <w:proofErr w:type="spellStart"/>
      <w:r>
        <w:rPr>
          <w:rFonts w:ascii="Arial" w:hAnsi="Arial" w:cs="Arial"/>
          <w:color w:val="222222"/>
          <w:sz w:val="24"/>
          <w:szCs w:val="24"/>
        </w:rPr>
        <w:t>Ocegueda</w:t>
      </w:r>
      <w:proofErr w:type="spellEnd"/>
      <w:r>
        <w:rPr>
          <w:rFonts w:ascii="Arial" w:hAnsi="Arial" w:cs="Arial"/>
          <w:color w:val="222222"/>
          <w:sz w:val="24"/>
          <w:szCs w:val="24"/>
        </w:rPr>
        <w:t xml:space="preserve"> Hernández, expresó que con este reconocimiento </w:t>
      </w:r>
      <w:r w:rsidRPr="00101607">
        <w:rPr>
          <w:rFonts w:ascii="Arial" w:hAnsi="Arial" w:cs="Arial"/>
          <w:sz w:val="24"/>
          <w:szCs w:val="24"/>
        </w:rPr>
        <w:t>al docto</w:t>
      </w:r>
      <w:r>
        <w:rPr>
          <w:rFonts w:ascii="Arial" w:hAnsi="Arial" w:cs="Arial"/>
          <w:sz w:val="24"/>
          <w:szCs w:val="24"/>
        </w:rPr>
        <w:t>r Ramírez Acosta, la comunidad C</w:t>
      </w:r>
      <w:r w:rsidRPr="00101607">
        <w:rPr>
          <w:rFonts w:ascii="Arial" w:hAnsi="Arial" w:cs="Arial"/>
          <w:sz w:val="24"/>
          <w:szCs w:val="24"/>
        </w:rPr>
        <w:t>imarrona muestra su admiración hacia el esfuerzo y la contribución de profesores, mujeres y hombres, que han entregado su vida a la Institución y a la noble labor de educar a los jóvenes de Baja California y de México.</w:t>
      </w:r>
    </w:p>
    <w:p w:rsidR="00101607" w:rsidRPr="00A341F5" w:rsidRDefault="00101607" w:rsidP="00101607">
      <w:pPr>
        <w:rPr>
          <w:rFonts w:ascii="Arial" w:hAnsi="Arial" w:cs="Arial"/>
          <w:sz w:val="16"/>
          <w:szCs w:val="16"/>
        </w:rPr>
      </w:pPr>
    </w:p>
    <w:p w:rsidR="00A341F5" w:rsidRDefault="00101607" w:rsidP="00101607">
      <w:pPr>
        <w:jc w:val="both"/>
        <w:rPr>
          <w:rFonts w:ascii="Arial" w:hAnsi="Arial" w:cs="Arial"/>
          <w:sz w:val="24"/>
          <w:szCs w:val="24"/>
        </w:rPr>
      </w:pPr>
      <w:r>
        <w:rPr>
          <w:rFonts w:ascii="Arial" w:hAnsi="Arial" w:cs="Arial"/>
          <w:sz w:val="24"/>
          <w:szCs w:val="24"/>
        </w:rPr>
        <w:t>“</w:t>
      </w:r>
      <w:r w:rsidRPr="00101607">
        <w:rPr>
          <w:rFonts w:ascii="Arial" w:hAnsi="Arial" w:cs="Arial"/>
          <w:sz w:val="24"/>
          <w:szCs w:val="24"/>
        </w:rPr>
        <w:t>Es también una oportunidad para sellar el compromiso de esta Universidad con la educación superior de buena calidad y para difundir los valores cimarrones, cada uno de ellos dignamente representado</w:t>
      </w:r>
      <w:bookmarkStart w:id="0" w:name="_GoBack"/>
      <w:bookmarkEnd w:id="0"/>
      <w:r w:rsidRPr="00101607">
        <w:rPr>
          <w:rFonts w:ascii="Arial" w:hAnsi="Arial" w:cs="Arial"/>
          <w:sz w:val="24"/>
          <w:szCs w:val="24"/>
        </w:rPr>
        <w:t xml:space="preserve"> en los ejemplos de vida de nuestros homenajeados</w:t>
      </w:r>
      <w:r>
        <w:rPr>
          <w:rFonts w:ascii="Arial" w:hAnsi="Arial" w:cs="Arial"/>
          <w:sz w:val="24"/>
          <w:szCs w:val="24"/>
        </w:rPr>
        <w:t>”</w:t>
      </w:r>
      <w:r w:rsidR="00A341F5">
        <w:rPr>
          <w:rFonts w:ascii="Arial" w:hAnsi="Arial" w:cs="Arial"/>
          <w:sz w:val="24"/>
          <w:szCs w:val="24"/>
        </w:rPr>
        <w:t>.</w:t>
      </w:r>
    </w:p>
    <w:p w:rsidR="00A341F5" w:rsidRPr="00A341F5" w:rsidRDefault="00A341F5" w:rsidP="00101607">
      <w:pPr>
        <w:jc w:val="both"/>
        <w:rPr>
          <w:rFonts w:ascii="Arial" w:hAnsi="Arial" w:cs="Arial"/>
          <w:sz w:val="16"/>
          <w:szCs w:val="16"/>
        </w:rPr>
      </w:pPr>
    </w:p>
    <w:p w:rsidR="00A341F5" w:rsidRDefault="00101607" w:rsidP="00101607">
      <w:pPr>
        <w:jc w:val="both"/>
        <w:rPr>
          <w:rFonts w:ascii="Arial" w:hAnsi="Arial" w:cs="Arial"/>
          <w:sz w:val="24"/>
          <w:szCs w:val="24"/>
        </w:rPr>
      </w:pPr>
      <w:r>
        <w:rPr>
          <w:rFonts w:ascii="Arial" w:hAnsi="Arial" w:cs="Arial"/>
          <w:sz w:val="24"/>
          <w:szCs w:val="24"/>
        </w:rPr>
        <w:t xml:space="preserve">Agregó que el </w:t>
      </w:r>
      <w:r w:rsidR="00A341F5">
        <w:rPr>
          <w:rFonts w:ascii="Arial" w:hAnsi="Arial" w:cs="Arial"/>
          <w:sz w:val="24"/>
          <w:szCs w:val="24"/>
        </w:rPr>
        <w:t>hoy Profesor Emérito</w:t>
      </w:r>
      <w:r>
        <w:rPr>
          <w:rFonts w:ascii="Arial" w:hAnsi="Arial" w:cs="Arial"/>
          <w:sz w:val="24"/>
          <w:szCs w:val="24"/>
        </w:rPr>
        <w:t xml:space="preserve"> </w:t>
      </w:r>
      <w:r w:rsidR="00A341F5">
        <w:rPr>
          <w:rFonts w:ascii="Arial" w:hAnsi="Arial" w:cs="Arial"/>
          <w:sz w:val="24"/>
          <w:szCs w:val="24"/>
        </w:rPr>
        <w:t xml:space="preserve">formó durante más de 3 décadas de servicios ininterrumpidos, a cientos de estudiantes en la </w:t>
      </w:r>
      <w:proofErr w:type="spellStart"/>
      <w:r w:rsidR="00A341F5">
        <w:rPr>
          <w:rFonts w:ascii="Arial" w:hAnsi="Arial" w:cs="Arial"/>
          <w:sz w:val="24"/>
          <w:szCs w:val="24"/>
        </w:rPr>
        <w:t>FEyRI</w:t>
      </w:r>
      <w:proofErr w:type="spellEnd"/>
      <w:r w:rsidR="00A341F5">
        <w:rPr>
          <w:rFonts w:ascii="Arial" w:hAnsi="Arial" w:cs="Arial"/>
          <w:sz w:val="24"/>
          <w:szCs w:val="24"/>
        </w:rPr>
        <w:t>, siendo el Rector uno de ellos. “Doctor Ramírez Acosta, nos congratulamos de haberlo tenido todo este tiempo entre nuestros académicos distinguidos, y le reiteramos que la UABC será hoy y siempre su casa” puntualizó el Rector.</w:t>
      </w:r>
    </w:p>
    <w:p w:rsidR="009F5990" w:rsidRPr="00335C0A" w:rsidRDefault="009F5990" w:rsidP="00101607">
      <w:pPr>
        <w:jc w:val="both"/>
        <w:rPr>
          <w:rFonts w:ascii="Arial" w:hAnsi="Arial" w:cs="Arial"/>
          <w:sz w:val="16"/>
          <w:szCs w:val="16"/>
        </w:rPr>
      </w:pPr>
    </w:p>
    <w:p w:rsidR="009F5990" w:rsidRDefault="009F5990" w:rsidP="00101607">
      <w:pPr>
        <w:jc w:val="both"/>
        <w:rPr>
          <w:rFonts w:ascii="Arial" w:hAnsi="Arial" w:cs="Arial"/>
          <w:sz w:val="24"/>
          <w:szCs w:val="24"/>
        </w:rPr>
      </w:pPr>
      <w:r>
        <w:rPr>
          <w:rFonts w:ascii="Arial" w:hAnsi="Arial" w:cs="Arial"/>
          <w:sz w:val="24"/>
          <w:szCs w:val="24"/>
        </w:rPr>
        <w:t>A su vez, el académico distinguido agradeció a cada uno de los involucrados para que él pudiera recibir este reconocimiento, que es uno de los más grandes logros que un académico pueda tener. “Acepto esta distinción con una gran humildad, porque creo que obedece más a la generosidad de quienes la otorgan que a mis propios merecimientos”, expresó el doctor Ramírez Acosta.</w:t>
      </w:r>
    </w:p>
    <w:p w:rsidR="009F5990" w:rsidRDefault="009F5990" w:rsidP="00101607">
      <w:pPr>
        <w:jc w:val="both"/>
        <w:rPr>
          <w:rFonts w:ascii="Arial" w:hAnsi="Arial" w:cs="Arial"/>
          <w:sz w:val="24"/>
          <w:szCs w:val="24"/>
        </w:rPr>
      </w:pPr>
    </w:p>
    <w:p w:rsidR="00335C0A" w:rsidRDefault="00335C0A" w:rsidP="00101607">
      <w:pPr>
        <w:jc w:val="both"/>
        <w:rPr>
          <w:rFonts w:ascii="Arial" w:hAnsi="Arial" w:cs="Arial"/>
          <w:sz w:val="24"/>
          <w:szCs w:val="24"/>
        </w:rPr>
      </w:pPr>
    </w:p>
    <w:p w:rsidR="00335C0A" w:rsidRDefault="00335C0A" w:rsidP="00101607">
      <w:pPr>
        <w:jc w:val="both"/>
        <w:rPr>
          <w:rFonts w:ascii="Arial" w:hAnsi="Arial" w:cs="Arial"/>
          <w:sz w:val="24"/>
          <w:szCs w:val="24"/>
        </w:rPr>
      </w:pPr>
    </w:p>
    <w:p w:rsidR="00335C0A" w:rsidRDefault="00335C0A" w:rsidP="00101607">
      <w:pPr>
        <w:jc w:val="both"/>
        <w:rPr>
          <w:rFonts w:ascii="Arial" w:hAnsi="Arial" w:cs="Arial"/>
          <w:sz w:val="24"/>
          <w:szCs w:val="24"/>
        </w:rPr>
      </w:pPr>
    </w:p>
    <w:p w:rsidR="00335C0A" w:rsidRDefault="00335C0A" w:rsidP="00101607">
      <w:pPr>
        <w:jc w:val="both"/>
        <w:rPr>
          <w:rFonts w:ascii="Arial" w:hAnsi="Arial" w:cs="Arial"/>
          <w:sz w:val="24"/>
          <w:szCs w:val="24"/>
        </w:rPr>
      </w:pPr>
    </w:p>
    <w:p w:rsidR="00AB1144" w:rsidRDefault="00AB1144" w:rsidP="00101607">
      <w:pPr>
        <w:jc w:val="both"/>
        <w:rPr>
          <w:rFonts w:ascii="Arial" w:hAnsi="Arial" w:cs="Arial"/>
          <w:sz w:val="24"/>
          <w:szCs w:val="24"/>
        </w:rPr>
      </w:pPr>
      <w:r>
        <w:rPr>
          <w:rFonts w:ascii="Arial" w:hAnsi="Arial" w:cs="Arial"/>
          <w:sz w:val="24"/>
          <w:szCs w:val="24"/>
        </w:rPr>
        <w:t xml:space="preserve">Aprovechó la oportunidad para agradecer a sus maestros, a quienes fueron sus alumnos y a su propia familia, por el acompañamiento que le brindaron durante los años de su vida académica. </w:t>
      </w:r>
    </w:p>
    <w:p w:rsidR="00AB1144" w:rsidRPr="00AB1144" w:rsidRDefault="00AB1144" w:rsidP="00101607">
      <w:pPr>
        <w:jc w:val="both"/>
        <w:rPr>
          <w:rFonts w:ascii="Arial" w:hAnsi="Arial" w:cs="Arial"/>
          <w:sz w:val="16"/>
          <w:szCs w:val="16"/>
        </w:rPr>
      </w:pPr>
    </w:p>
    <w:p w:rsidR="00101607" w:rsidRDefault="000A0638" w:rsidP="00AB1144">
      <w:pPr>
        <w:jc w:val="both"/>
        <w:rPr>
          <w:rFonts w:ascii="Arial" w:hAnsi="Arial" w:cs="Arial"/>
          <w:color w:val="222222"/>
          <w:sz w:val="24"/>
          <w:szCs w:val="24"/>
        </w:rPr>
      </w:pPr>
      <w:r>
        <w:rPr>
          <w:rFonts w:ascii="Arial" w:hAnsi="Arial" w:cs="Arial"/>
          <w:sz w:val="24"/>
          <w:szCs w:val="24"/>
        </w:rPr>
        <w:t xml:space="preserve">Encaminó su discurso a los nuevos profesores y los exhortó a brindar todo su esfuerzo y dedicación en la formación de los cientos de jóvenes que </w:t>
      </w:r>
      <w:r w:rsidR="005213B6">
        <w:rPr>
          <w:rFonts w:ascii="Arial" w:hAnsi="Arial" w:cs="Arial"/>
          <w:sz w:val="24"/>
          <w:szCs w:val="24"/>
        </w:rPr>
        <w:t>ser</w:t>
      </w:r>
      <w:r>
        <w:rPr>
          <w:rFonts w:ascii="Arial" w:hAnsi="Arial" w:cs="Arial"/>
          <w:sz w:val="24"/>
          <w:szCs w:val="24"/>
        </w:rPr>
        <w:t xml:space="preserve">án sus </w:t>
      </w:r>
      <w:r w:rsidR="00AB1144">
        <w:rPr>
          <w:rFonts w:ascii="Arial" w:hAnsi="Arial" w:cs="Arial"/>
          <w:sz w:val="24"/>
          <w:szCs w:val="24"/>
        </w:rPr>
        <w:t xml:space="preserve">alumnos. </w:t>
      </w:r>
      <w:r w:rsidR="00BB65F7">
        <w:rPr>
          <w:rFonts w:ascii="Arial" w:hAnsi="Arial" w:cs="Arial"/>
          <w:sz w:val="24"/>
          <w:szCs w:val="24"/>
        </w:rPr>
        <w:t>“Deberán sembrar para después cosechar, y así su vida será más íntegra y completa en su profesión, siempre con los ojos puestos en el mismo objetivo, la realización plena del hombre en la Universidad”</w:t>
      </w:r>
      <w:r w:rsidR="00AB1144">
        <w:rPr>
          <w:rFonts w:ascii="Arial" w:hAnsi="Arial" w:cs="Arial"/>
          <w:sz w:val="24"/>
          <w:szCs w:val="24"/>
        </w:rPr>
        <w:t>, finalizó el doctor Ramírez Acosta.</w:t>
      </w:r>
    </w:p>
    <w:p w:rsidR="00570708" w:rsidRPr="00AB1144" w:rsidRDefault="00570708" w:rsidP="00570708">
      <w:pPr>
        <w:shd w:val="clear" w:color="auto" w:fill="FFFFFF"/>
        <w:jc w:val="both"/>
        <w:rPr>
          <w:rFonts w:ascii="Arial" w:hAnsi="Arial" w:cs="Arial"/>
          <w:color w:val="222222"/>
          <w:sz w:val="16"/>
          <w:szCs w:val="16"/>
        </w:rPr>
      </w:pPr>
    </w:p>
    <w:p w:rsidR="00570708" w:rsidRDefault="0049347D" w:rsidP="00570708">
      <w:pPr>
        <w:shd w:val="clear" w:color="auto" w:fill="FFFFFF"/>
        <w:jc w:val="both"/>
        <w:rPr>
          <w:rFonts w:ascii="Arial" w:hAnsi="Arial" w:cs="Arial"/>
          <w:b/>
          <w:bCs/>
          <w:color w:val="222222"/>
          <w:sz w:val="24"/>
          <w:szCs w:val="24"/>
        </w:rPr>
      </w:pPr>
      <w:r>
        <w:rPr>
          <w:rFonts w:ascii="Arial" w:hAnsi="Arial" w:cs="Arial"/>
          <w:color w:val="222222"/>
          <w:sz w:val="24"/>
          <w:szCs w:val="24"/>
        </w:rPr>
        <w:t>Además del Rector, c</w:t>
      </w:r>
      <w:r w:rsidR="00570708">
        <w:rPr>
          <w:rFonts w:ascii="Arial" w:hAnsi="Arial" w:cs="Arial"/>
          <w:color w:val="222222"/>
          <w:sz w:val="24"/>
          <w:szCs w:val="24"/>
        </w:rPr>
        <w:t xml:space="preserve">onformaron el presídium el doctor Juan Álvarez López, Presidente de la Junta de Gobierno de la UABC; señor Fernando Durán Martínez, Vocal del Patronato Universitario; </w:t>
      </w:r>
      <w:r w:rsidR="008F5D94" w:rsidRPr="007A7D6C">
        <w:rPr>
          <w:rFonts w:ascii="Arial" w:hAnsi="Arial" w:cs="Arial"/>
          <w:sz w:val="24"/>
          <w:szCs w:val="24"/>
        </w:rPr>
        <w:t>doctor Alfonso Vega López</w:t>
      </w:r>
      <w:r w:rsidR="008F5D94">
        <w:rPr>
          <w:rFonts w:ascii="Arial" w:hAnsi="Arial" w:cs="Arial"/>
          <w:sz w:val="24"/>
          <w:szCs w:val="24"/>
        </w:rPr>
        <w:t xml:space="preserve">, Secretario General de la UABC, y el </w:t>
      </w:r>
      <w:r w:rsidR="00570708">
        <w:rPr>
          <w:rFonts w:ascii="Arial" w:hAnsi="Arial" w:cs="Arial"/>
          <w:color w:val="222222"/>
          <w:sz w:val="24"/>
          <w:szCs w:val="24"/>
        </w:rPr>
        <w:t xml:space="preserve">doctor </w:t>
      </w:r>
      <w:proofErr w:type="spellStart"/>
      <w:r w:rsidR="00570708">
        <w:rPr>
          <w:rFonts w:ascii="Arial" w:hAnsi="Arial" w:cs="Arial"/>
          <w:color w:val="222222"/>
          <w:sz w:val="24"/>
          <w:szCs w:val="24"/>
        </w:rPr>
        <w:t>Natanael</w:t>
      </w:r>
      <w:proofErr w:type="spellEnd"/>
      <w:r w:rsidR="00570708">
        <w:rPr>
          <w:rFonts w:ascii="Arial" w:hAnsi="Arial" w:cs="Arial"/>
          <w:color w:val="222222"/>
          <w:sz w:val="24"/>
          <w:szCs w:val="24"/>
        </w:rPr>
        <w:t xml:space="preserve"> Ramírez Angulo, Director de la Facultad de </w:t>
      </w:r>
      <w:r>
        <w:rPr>
          <w:rFonts w:ascii="Arial" w:hAnsi="Arial" w:cs="Arial"/>
          <w:color w:val="222222"/>
          <w:sz w:val="24"/>
          <w:szCs w:val="24"/>
        </w:rPr>
        <w:t>Economía y Relaciones Internacionales</w:t>
      </w:r>
      <w:r w:rsidR="00570708">
        <w:rPr>
          <w:rFonts w:ascii="Arial" w:hAnsi="Arial" w:cs="Arial"/>
          <w:color w:val="222222"/>
          <w:sz w:val="24"/>
          <w:szCs w:val="24"/>
        </w:rPr>
        <w:t>.</w:t>
      </w:r>
      <w:r w:rsidR="00570708" w:rsidRPr="00C859DE">
        <w:rPr>
          <w:rFonts w:ascii="Arial" w:hAnsi="Arial" w:cs="Arial"/>
          <w:b/>
          <w:bCs/>
          <w:color w:val="222222"/>
          <w:sz w:val="24"/>
          <w:szCs w:val="24"/>
        </w:rPr>
        <w:t> </w:t>
      </w:r>
    </w:p>
    <w:p w:rsidR="00570708" w:rsidRPr="00AC5CFB" w:rsidRDefault="00570708" w:rsidP="00570708">
      <w:pPr>
        <w:shd w:val="clear" w:color="auto" w:fill="FFFFFF"/>
        <w:jc w:val="both"/>
        <w:rPr>
          <w:rFonts w:ascii="Arial" w:hAnsi="Arial" w:cs="Arial"/>
          <w:color w:val="222222"/>
          <w:sz w:val="24"/>
          <w:szCs w:val="24"/>
        </w:rPr>
      </w:pPr>
    </w:p>
    <w:p w:rsidR="00AC5CFB" w:rsidRDefault="00AC5CFB" w:rsidP="00AC5CFB">
      <w:pPr>
        <w:pStyle w:val="yiv1732331286msonormal"/>
        <w:spacing w:before="0" w:beforeAutospacing="0" w:after="0" w:afterAutospacing="0"/>
        <w:jc w:val="both"/>
        <w:rPr>
          <w:rFonts w:ascii="Arial" w:hAnsi="Arial" w:cs="Arial"/>
        </w:rPr>
      </w:pPr>
    </w:p>
    <w:p w:rsidR="00E5401B" w:rsidRPr="00AC5CFB" w:rsidRDefault="00E5401B" w:rsidP="00AC5CFB">
      <w:pPr>
        <w:pStyle w:val="NormalWeb"/>
        <w:shd w:val="clear" w:color="auto" w:fill="FFFFFF"/>
        <w:spacing w:before="0" w:beforeAutospacing="0" w:after="0" w:afterAutospacing="0"/>
        <w:ind w:left="-142" w:right="-279"/>
        <w:jc w:val="both"/>
        <w:rPr>
          <w:rFonts w:ascii="Arial" w:hAnsi="Arial" w:cs="Arial"/>
          <w:color w:val="000000"/>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Pr="00E5401B" w:rsidRDefault="00E5401B" w:rsidP="00AC5CFB">
      <w:pPr>
        <w:jc w:val="center"/>
        <w:rPr>
          <w:rFonts w:ascii="Arial" w:hAnsi="Arial" w:cs="Arial"/>
          <w:b/>
          <w:sz w:val="36"/>
          <w:szCs w:val="24"/>
          <w:lang w:val="es-ES"/>
        </w:rPr>
      </w:pPr>
    </w:p>
    <w:p w:rsidR="008372EA" w:rsidRPr="008372EA" w:rsidRDefault="008372EA" w:rsidP="00AC5CF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8372EA" w:rsidRPr="00A65E4E" w:rsidRDefault="008372EA" w:rsidP="00AC5CF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9970DE" w:rsidRDefault="009970DE"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2C1160" w:rsidRDefault="002C1160" w:rsidP="00AC5CFB">
      <w:pPr>
        <w:pStyle w:val="NormalWeb"/>
        <w:shd w:val="clear" w:color="auto" w:fill="FFFFFF"/>
        <w:spacing w:before="0" w:beforeAutospacing="0" w:after="0" w:afterAutospacing="0"/>
        <w:ind w:left="-142" w:right="-279"/>
        <w:jc w:val="both"/>
        <w:rPr>
          <w:rFonts w:ascii="Arial" w:hAnsi="Arial" w:cs="Arial"/>
          <w:color w:val="000000"/>
          <w:lang w:val="es-ES"/>
        </w:rPr>
      </w:pPr>
    </w:p>
    <w:sectPr w:rsidR="002C1160" w:rsidSect="002334C7">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03158A"/>
    <w:multiLevelType w:val="hybridMultilevel"/>
    <w:tmpl w:val="0EA64A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10"/>
  </w:num>
  <w:num w:numId="5">
    <w:abstractNumId w:val="9"/>
  </w:num>
  <w:num w:numId="6">
    <w:abstractNumId w:val="12"/>
  </w:num>
  <w:num w:numId="7">
    <w:abstractNumId w:val="5"/>
  </w:num>
  <w:num w:numId="8">
    <w:abstractNumId w:val="1"/>
  </w:num>
  <w:num w:numId="9">
    <w:abstractNumId w:val="6"/>
  </w:num>
  <w:num w:numId="10">
    <w:abstractNumId w:val="7"/>
  </w:num>
  <w:num w:numId="11">
    <w:abstractNumId w:val="11"/>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251E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571FE"/>
    <w:rsid w:val="00061721"/>
    <w:rsid w:val="0006311A"/>
    <w:rsid w:val="000703D4"/>
    <w:rsid w:val="00071BBF"/>
    <w:rsid w:val="000728D5"/>
    <w:rsid w:val="0007302F"/>
    <w:rsid w:val="00073FA1"/>
    <w:rsid w:val="00076ACE"/>
    <w:rsid w:val="00077E99"/>
    <w:rsid w:val="00080722"/>
    <w:rsid w:val="00082170"/>
    <w:rsid w:val="00083956"/>
    <w:rsid w:val="000849A6"/>
    <w:rsid w:val="00084B73"/>
    <w:rsid w:val="00086579"/>
    <w:rsid w:val="00087AC1"/>
    <w:rsid w:val="00092554"/>
    <w:rsid w:val="00093608"/>
    <w:rsid w:val="0009395F"/>
    <w:rsid w:val="00095BB2"/>
    <w:rsid w:val="00096D70"/>
    <w:rsid w:val="000A0638"/>
    <w:rsid w:val="000A0870"/>
    <w:rsid w:val="000A2BF4"/>
    <w:rsid w:val="000A406C"/>
    <w:rsid w:val="000A505E"/>
    <w:rsid w:val="000A51C1"/>
    <w:rsid w:val="000B0647"/>
    <w:rsid w:val="000B2891"/>
    <w:rsid w:val="000B318B"/>
    <w:rsid w:val="000B3AD6"/>
    <w:rsid w:val="000B3EF7"/>
    <w:rsid w:val="000B5B3B"/>
    <w:rsid w:val="000B5D6D"/>
    <w:rsid w:val="000B678E"/>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1607"/>
    <w:rsid w:val="001047B4"/>
    <w:rsid w:val="00104A67"/>
    <w:rsid w:val="00107D2A"/>
    <w:rsid w:val="00110698"/>
    <w:rsid w:val="0011093D"/>
    <w:rsid w:val="0011105F"/>
    <w:rsid w:val="00113380"/>
    <w:rsid w:val="0011684A"/>
    <w:rsid w:val="00117B90"/>
    <w:rsid w:val="001236F7"/>
    <w:rsid w:val="00123D9D"/>
    <w:rsid w:val="00126C5B"/>
    <w:rsid w:val="001279F8"/>
    <w:rsid w:val="00132809"/>
    <w:rsid w:val="0013305E"/>
    <w:rsid w:val="00134A89"/>
    <w:rsid w:val="00137405"/>
    <w:rsid w:val="00146A48"/>
    <w:rsid w:val="001478DC"/>
    <w:rsid w:val="001504A2"/>
    <w:rsid w:val="00153E8B"/>
    <w:rsid w:val="00155B4A"/>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3777"/>
    <w:rsid w:val="001A4877"/>
    <w:rsid w:val="001A590B"/>
    <w:rsid w:val="001B1CF6"/>
    <w:rsid w:val="001B3735"/>
    <w:rsid w:val="001B3789"/>
    <w:rsid w:val="001B3796"/>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1F6500"/>
    <w:rsid w:val="00200376"/>
    <w:rsid w:val="00200AFF"/>
    <w:rsid w:val="00201513"/>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91"/>
    <w:rsid w:val="00226890"/>
    <w:rsid w:val="002334C7"/>
    <w:rsid w:val="00235A1E"/>
    <w:rsid w:val="002373A3"/>
    <w:rsid w:val="00242CB8"/>
    <w:rsid w:val="00243741"/>
    <w:rsid w:val="00244DED"/>
    <w:rsid w:val="00244E48"/>
    <w:rsid w:val="00257487"/>
    <w:rsid w:val="002607BE"/>
    <w:rsid w:val="0026211F"/>
    <w:rsid w:val="00262DFE"/>
    <w:rsid w:val="00265236"/>
    <w:rsid w:val="00266333"/>
    <w:rsid w:val="00267970"/>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05E4"/>
    <w:rsid w:val="002B1350"/>
    <w:rsid w:val="002B23A4"/>
    <w:rsid w:val="002B4659"/>
    <w:rsid w:val="002B6614"/>
    <w:rsid w:val="002B7322"/>
    <w:rsid w:val="002C07FE"/>
    <w:rsid w:val="002C0CC3"/>
    <w:rsid w:val="002C1160"/>
    <w:rsid w:val="002C27B0"/>
    <w:rsid w:val="002C2B79"/>
    <w:rsid w:val="002C3A1C"/>
    <w:rsid w:val="002C45A7"/>
    <w:rsid w:val="002C6AEA"/>
    <w:rsid w:val="002C7BBE"/>
    <w:rsid w:val="002D0F6C"/>
    <w:rsid w:val="002D19A0"/>
    <w:rsid w:val="002D39D5"/>
    <w:rsid w:val="002D3AA0"/>
    <w:rsid w:val="002E0356"/>
    <w:rsid w:val="002E095A"/>
    <w:rsid w:val="002E0E98"/>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73D"/>
    <w:rsid w:val="003061A3"/>
    <w:rsid w:val="00313717"/>
    <w:rsid w:val="003141E8"/>
    <w:rsid w:val="00315ACA"/>
    <w:rsid w:val="00315E55"/>
    <w:rsid w:val="00316CC2"/>
    <w:rsid w:val="003174BC"/>
    <w:rsid w:val="00320354"/>
    <w:rsid w:val="00320398"/>
    <w:rsid w:val="00323106"/>
    <w:rsid w:val="0032585B"/>
    <w:rsid w:val="00325D02"/>
    <w:rsid w:val="00326F68"/>
    <w:rsid w:val="0033085C"/>
    <w:rsid w:val="00332965"/>
    <w:rsid w:val="00333189"/>
    <w:rsid w:val="0033392E"/>
    <w:rsid w:val="003357AC"/>
    <w:rsid w:val="00335C0A"/>
    <w:rsid w:val="00336B3C"/>
    <w:rsid w:val="003407DB"/>
    <w:rsid w:val="00341DC9"/>
    <w:rsid w:val="003431B4"/>
    <w:rsid w:val="00343395"/>
    <w:rsid w:val="003439ED"/>
    <w:rsid w:val="00344834"/>
    <w:rsid w:val="00351567"/>
    <w:rsid w:val="00352E56"/>
    <w:rsid w:val="00353198"/>
    <w:rsid w:val="00354A63"/>
    <w:rsid w:val="0035593E"/>
    <w:rsid w:val="00357325"/>
    <w:rsid w:val="00357410"/>
    <w:rsid w:val="00360330"/>
    <w:rsid w:val="00361B1B"/>
    <w:rsid w:val="003624AD"/>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0FB0"/>
    <w:rsid w:val="003958A6"/>
    <w:rsid w:val="00396725"/>
    <w:rsid w:val="003977AB"/>
    <w:rsid w:val="003A0FA1"/>
    <w:rsid w:val="003A69C4"/>
    <w:rsid w:val="003A7BC5"/>
    <w:rsid w:val="003A7E2D"/>
    <w:rsid w:val="003B0F21"/>
    <w:rsid w:val="003B3C8E"/>
    <w:rsid w:val="003B5272"/>
    <w:rsid w:val="003B5EA5"/>
    <w:rsid w:val="003B7BCB"/>
    <w:rsid w:val="003B7D9D"/>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4418"/>
    <w:rsid w:val="004144DD"/>
    <w:rsid w:val="00414B07"/>
    <w:rsid w:val="00416CA9"/>
    <w:rsid w:val="004208EE"/>
    <w:rsid w:val="00422B39"/>
    <w:rsid w:val="004239DE"/>
    <w:rsid w:val="00423BC2"/>
    <w:rsid w:val="00431313"/>
    <w:rsid w:val="00432C54"/>
    <w:rsid w:val="00432EB6"/>
    <w:rsid w:val="00434882"/>
    <w:rsid w:val="004358BA"/>
    <w:rsid w:val="004371F4"/>
    <w:rsid w:val="00437454"/>
    <w:rsid w:val="00437F3D"/>
    <w:rsid w:val="00440F5B"/>
    <w:rsid w:val="004415F8"/>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5122"/>
    <w:rsid w:val="0049221F"/>
    <w:rsid w:val="0049347D"/>
    <w:rsid w:val="004A275B"/>
    <w:rsid w:val="004A39B3"/>
    <w:rsid w:val="004A3C98"/>
    <w:rsid w:val="004B13CF"/>
    <w:rsid w:val="004B1F0E"/>
    <w:rsid w:val="004B33BA"/>
    <w:rsid w:val="004B35CF"/>
    <w:rsid w:val="004B4BBA"/>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171CA"/>
    <w:rsid w:val="005213B6"/>
    <w:rsid w:val="00521654"/>
    <w:rsid w:val="005229E7"/>
    <w:rsid w:val="00526EDE"/>
    <w:rsid w:val="005302FC"/>
    <w:rsid w:val="005319EC"/>
    <w:rsid w:val="00531C93"/>
    <w:rsid w:val="005328F0"/>
    <w:rsid w:val="00534440"/>
    <w:rsid w:val="005357CF"/>
    <w:rsid w:val="00536DA5"/>
    <w:rsid w:val="00537E83"/>
    <w:rsid w:val="00541057"/>
    <w:rsid w:val="0054345C"/>
    <w:rsid w:val="00543BDF"/>
    <w:rsid w:val="00544F66"/>
    <w:rsid w:val="005453E2"/>
    <w:rsid w:val="005475BE"/>
    <w:rsid w:val="00547BC8"/>
    <w:rsid w:val="0055172E"/>
    <w:rsid w:val="005523F7"/>
    <w:rsid w:val="00552700"/>
    <w:rsid w:val="00560AB1"/>
    <w:rsid w:val="00561142"/>
    <w:rsid w:val="00561C4C"/>
    <w:rsid w:val="0056211A"/>
    <w:rsid w:val="00562303"/>
    <w:rsid w:val="00562BBA"/>
    <w:rsid w:val="00566BC4"/>
    <w:rsid w:val="00570708"/>
    <w:rsid w:val="00573A33"/>
    <w:rsid w:val="00574690"/>
    <w:rsid w:val="00580E09"/>
    <w:rsid w:val="0058276F"/>
    <w:rsid w:val="00583564"/>
    <w:rsid w:val="005850E1"/>
    <w:rsid w:val="0058740C"/>
    <w:rsid w:val="00587843"/>
    <w:rsid w:val="00590E9F"/>
    <w:rsid w:val="00592538"/>
    <w:rsid w:val="00592EBE"/>
    <w:rsid w:val="0059447F"/>
    <w:rsid w:val="0059764B"/>
    <w:rsid w:val="005A0A5A"/>
    <w:rsid w:val="005A2120"/>
    <w:rsid w:val="005A3A56"/>
    <w:rsid w:val="005A4DEC"/>
    <w:rsid w:val="005A4EDC"/>
    <w:rsid w:val="005A6070"/>
    <w:rsid w:val="005A6206"/>
    <w:rsid w:val="005A6F46"/>
    <w:rsid w:val="005A74D4"/>
    <w:rsid w:val="005A78F3"/>
    <w:rsid w:val="005B0EB5"/>
    <w:rsid w:val="005B1B3C"/>
    <w:rsid w:val="005B1E81"/>
    <w:rsid w:val="005B2115"/>
    <w:rsid w:val="005B4A77"/>
    <w:rsid w:val="005C0CBC"/>
    <w:rsid w:val="005C22C7"/>
    <w:rsid w:val="005C294D"/>
    <w:rsid w:val="005C44B5"/>
    <w:rsid w:val="005C490F"/>
    <w:rsid w:val="005C615F"/>
    <w:rsid w:val="005C6B55"/>
    <w:rsid w:val="005C7DE0"/>
    <w:rsid w:val="005D11BF"/>
    <w:rsid w:val="005D1D0B"/>
    <w:rsid w:val="005D2EDB"/>
    <w:rsid w:val="005D3C7E"/>
    <w:rsid w:val="005D4C9F"/>
    <w:rsid w:val="005D722C"/>
    <w:rsid w:val="005E04A2"/>
    <w:rsid w:val="005E23E7"/>
    <w:rsid w:val="005E285C"/>
    <w:rsid w:val="005E419D"/>
    <w:rsid w:val="005E5729"/>
    <w:rsid w:val="005E7EDD"/>
    <w:rsid w:val="005F252D"/>
    <w:rsid w:val="005F29A0"/>
    <w:rsid w:val="005F31C5"/>
    <w:rsid w:val="005F464F"/>
    <w:rsid w:val="005F6206"/>
    <w:rsid w:val="00600A92"/>
    <w:rsid w:val="00600E61"/>
    <w:rsid w:val="0060210E"/>
    <w:rsid w:val="006029FC"/>
    <w:rsid w:val="00604DB9"/>
    <w:rsid w:val="00605665"/>
    <w:rsid w:val="00606263"/>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D35"/>
    <w:rsid w:val="00652F62"/>
    <w:rsid w:val="00655DE9"/>
    <w:rsid w:val="00660A31"/>
    <w:rsid w:val="00661965"/>
    <w:rsid w:val="006641AC"/>
    <w:rsid w:val="00665B7D"/>
    <w:rsid w:val="00666A23"/>
    <w:rsid w:val="00666AE7"/>
    <w:rsid w:val="00672D85"/>
    <w:rsid w:val="006740C5"/>
    <w:rsid w:val="00674325"/>
    <w:rsid w:val="00674766"/>
    <w:rsid w:val="00676A8C"/>
    <w:rsid w:val="00677D20"/>
    <w:rsid w:val="00680254"/>
    <w:rsid w:val="0068163C"/>
    <w:rsid w:val="006821C0"/>
    <w:rsid w:val="0068522E"/>
    <w:rsid w:val="0068665E"/>
    <w:rsid w:val="00687744"/>
    <w:rsid w:val="0069211E"/>
    <w:rsid w:val="00692637"/>
    <w:rsid w:val="00692908"/>
    <w:rsid w:val="006937BE"/>
    <w:rsid w:val="00693925"/>
    <w:rsid w:val="006A00F8"/>
    <w:rsid w:val="006A0983"/>
    <w:rsid w:val="006A126D"/>
    <w:rsid w:val="006A1490"/>
    <w:rsid w:val="006A45CF"/>
    <w:rsid w:val="006A5738"/>
    <w:rsid w:val="006A5CD0"/>
    <w:rsid w:val="006A76F1"/>
    <w:rsid w:val="006B00C9"/>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D653B"/>
    <w:rsid w:val="006D7CE6"/>
    <w:rsid w:val="006E2FF0"/>
    <w:rsid w:val="006E4308"/>
    <w:rsid w:val="006E56CE"/>
    <w:rsid w:val="006E684C"/>
    <w:rsid w:val="006F2256"/>
    <w:rsid w:val="006F41A1"/>
    <w:rsid w:val="006F505F"/>
    <w:rsid w:val="006F50A9"/>
    <w:rsid w:val="006F6897"/>
    <w:rsid w:val="00700449"/>
    <w:rsid w:val="00700B18"/>
    <w:rsid w:val="007014A4"/>
    <w:rsid w:val="00702908"/>
    <w:rsid w:val="00703087"/>
    <w:rsid w:val="007041F9"/>
    <w:rsid w:val="00705D09"/>
    <w:rsid w:val="007073B0"/>
    <w:rsid w:val="00707E58"/>
    <w:rsid w:val="00711322"/>
    <w:rsid w:val="00711821"/>
    <w:rsid w:val="00712166"/>
    <w:rsid w:val="00712896"/>
    <w:rsid w:val="00715091"/>
    <w:rsid w:val="007166A3"/>
    <w:rsid w:val="00720D7D"/>
    <w:rsid w:val="007237D5"/>
    <w:rsid w:val="00723A6F"/>
    <w:rsid w:val="00724024"/>
    <w:rsid w:val="007245C8"/>
    <w:rsid w:val="00726054"/>
    <w:rsid w:val="007304EC"/>
    <w:rsid w:val="0073212E"/>
    <w:rsid w:val="00734F32"/>
    <w:rsid w:val="00735EE5"/>
    <w:rsid w:val="007377C5"/>
    <w:rsid w:val="007426EB"/>
    <w:rsid w:val="007428E2"/>
    <w:rsid w:val="007432AA"/>
    <w:rsid w:val="00744E30"/>
    <w:rsid w:val="00745349"/>
    <w:rsid w:val="00745C50"/>
    <w:rsid w:val="00750C24"/>
    <w:rsid w:val="007512D8"/>
    <w:rsid w:val="00751347"/>
    <w:rsid w:val="007517A0"/>
    <w:rsid w:val="007519F0"/>
    <w:rsid w:val="00752D72"/>
    <w:rsid w:val="00755FF1"/>
    <w:rsid w:val="007568F2"/>
    <w:rsid w:val="0076146C"/>
    <w:rsid w:val="00763AE2"/>
    <w:rsid w:val="00765C76"/>
    <w:rsid w:val="0077086B"/>
    <w:rsid w:val="007715AC"/>
    <w:rsid w:val="007715FB"/>
    <w:rsid w:val="0077246C"/>
    <w:rsid w:val="007728C8"/>
    <w:rsid w:val="00772EF6"/>
    <w:rsid w:val="007777CF"/>
    <w:rsid w:val="0078352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F07B9"/>
    <w:rsid w:val="007F0BCD"/>
    <w:rsid w:val="007F12D5"/>
    <w:rsid w:val="007F1F8E"/>
    <w:rsid w:val="007F3145"/>
    <w:rsid w:val="007F37D1"/>
    <w:rsid w:val="007F4E3C"/>
    <w:rsid w:val="007F5DE6"/>
    <w:rsid w:val="00803987"/>
    <w:rsid w:val="00806AF6"/>
    <w:rsid w:val="008076B8"/>
    <w:rsid w:val="008134CD"/>
    <w:rsid w:val="008134DB"/>
    <w:rsid w:val="00813F5F"/>
    <w:rsid w:val="008149DE"/>
    <w:rsid w:val="00814B64"/>
    <w:rsid w:val="008175BA"/>
    <w:rsid w:val="00821456"/>
    <w:rsid w:val="00822444"/>
    <w:rsid w:val="0082326F"/>
    <w:rsid w:val="008234DA"/>
    <w:rsid w:val="00827A60"/>
    <w:rsid w:val="008316AE"/>
    <w:rsid w:val="0083241D"/>
    <w:rsid w:val="00832920"/>
    <w:rsid w:val="00833116"/>
    <w:rsid w:val="00833559"/>
    <w:rsid w:val="00834469"/>
    <w:rsid w:val="00834BD1"/>
    <w:rsid w:val="00836425"/>
    <w:rsid w:val="008369ED"/>
    <w:rsid w:val="008372EA"/>
    <w:rsid w:val="008401DB"/>
    <w:rsid w:val="00841D9D"/>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A05A6"/>
    <w:rsid w:val="008A2D4F"/>
    <w:rsid w:val="008A3409"/>
    <w:rsid w:val="008A36CB"/>
    <w:rsid w:val="008A6933"/>
    <w:rsid w:val="008A7F44"/>
    <w:rsid w:val="008B15DF"/>
    <w:rsid w:val="008B19AF"/>
    <w:rsid w:val="008B2080"/>
    <w:rsid w:val="008B4BAE"/>
    <w:rsid w:val="008B559C"/>
    <w:rsid w:val="008B70B1"/>
    <w:rsid w:val="008B7E0E"/>
    <w:rsid w:val="008C005D"/>
    <w:rsid w:val="008C1072"/>
    <w:rsid w:val="008C5EA9"/>
    <w:rsid w:val="008D02E7"/>
    <w:rsid w:val="008D0F3E"/>
    <w:rsid w:val="008D22A9"/>
    <w:rsid w:val="008D26FF"/>
    <w:rsid w:val="008D3A34"/>
    <w:rsid w:val="008D7B94"/>
    <w:rsid w:val="008E05B0"/>
    <w:rsid w:val="008E0F4D"/>
    <w:rsid w:val="008E3ECF"/>
    <w:rsid w:val="008E5B2C"/>
    <w:rsid w:val="008E68E9"/>
    <w:rsid w:val="008F0491"/>
    <w:rsid w:val="008F1A46"/>
    <w:rsid w:val="008F1C8C"/>
    <w:rsid w:val="008F2CE9"/>
    <w:rsid w:val="008F3221"/>
    <w:rsid w:val="008F3440"/>
    <w:rsid w:val="008F500C"/>
    <w:rsid w:val="008F5D94"/>
    <w:rsid w:val="008F6F13"/>
    <w:rsid w:val="008F7551"/>
    <w:rsid w:val="00901C43"/>
    <w:rsid w:val="00902B10"/>
    <w:rsid w:val="00902CA7"/>
    <w:rsid w:val="0091506D"/>
    <w:rsid w:val="009162BA"/>
    <w:rsid w:val="00916978"/>
    <w:rsid w:val="0092292C"/>
    <w:rsid w:val="00923076"/>
    <w:rsid w:val="009246FA"/>
    <w:rsid w:val="00925FD0"/>
    <w:rsid w:val="00927B09"/>
    <w:rsid w:val="00933580"/>
    <w:rsid w:val="00936667"/>
    <w:rsid w:val="00936B82"/>
    <w:rsid w:val="00940F91"/>
    <w:rsid w:val="00941535"/>
    <w:rsid w:val="009421FD"/>
    <w:rsid w:val="009426D6"/>
    <w:rsid w:val="00943AAA"/>
    <w:rsid w:val="00943E87"/>
    <w:rsid w:val="0094425B"/>
    <w:rsid w:val="00944C39"/>
    <w:rsid w:val="0094613A"/>
    <w:rsid w:val="009468D4"/>
    <w:rsid w:val="00946F03"/>
    <w:rsid w:val="00947AEA"/>
    <w:rsid w:val="00947CD6"/>
    <w:rsid w:val="0095244C"/>
    <w:rsid w:val="0095461E"/>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1896"/>
    <w:rsid w:val="0098281D"/>
    <w:rsid w:val="0098427E"/>
    <w:rsid w:val="00985793"/>
    <w:rsid w:val="00987594"/>
    <w:rsid w:val="00987757"/>
    <w:rsid w:val="0099115C"/>
    <w:rsid w:val="00996F98"/>
    <w:rsid w:val="009970DE"/>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DC2"/>
    <w:rsid w:val="009F1895"/>
    <w:rsid w:val="009F1EF3"/>
    <w:rsid w:val="009F228F"/>
    <w:rsid w:val="009F2B2D"/>
    <w:rsid w:val="009F5990"/>
    <w:rsid w:val="009F5B77"/>
    <w:rsid w:val="009F7028"/>
    <w:rsid w:val="00A00B34"/>
    <w:rsid w:val="00A01EB9"/>
    <w:rsid w:val="00A01F54"/>
    <w:rsid w:val="00A02327"/>
    <w:rsid w:val="00A1004E"/>
    <w:rsid w:val="00A11643"/>
    <w:rsid w:val="00A12252"/>
    <w:rsid w:val="00A142E4"/>
    <w:rsid w:val="00A14BE2"/>
    <w:rsid w:val="00A14C92"/>
    <w:rsid w:val="00A17EC2"/>
    <w:rsid w:val="00A214AA"/>
    <w:rsid w:val="00A24975"/>
    <w:rsid w:val="00A24D77"/>
    <w:rsid w:val="00A25030"/>
    <w:rsid w:val="00A26A17"/>
    <w:rsid w:val="00A26CCE"/>
    <w:rsid w:val="00A26D95"/>
    <w:rsid w:val="00A27E4E"/>
    <w:rsid w:val="00A331C7"/>
    <w:rsid w:val="00A338D7"/>
    <w:rsid w:val="00A341F5"/>
    <w:rsid w:val="00A34470"/>
    <w:rsid w:val="00A36D0C"/>
    <w:rsid w:val="00A375CD"/>
    <w:rsid w:val="00A37841"/>
    <w:rsid w:val="00A401E6"/>
    <w:rsid w:val="00A41015"/>
    <w:rsid w:val="00A4337F"/>
    <w:rsid w:val="00A4491C"/>
    <w:rsid w:val="00A47BAB"/>
    <w:rsid w:val="00A53D24"/>
    <w:rsid w:val="00A53EE2"/>
    <w:rsid w:val="00A6045B"/>
    <w:rsid w:val="00A615D0"/>
    <w:rsid w:val="00A64B1B"/>
    <w:rsid w:val="00A64E93"/>
    <w:rsid w:val="00A65E4E"/>
    <w:rsid w:val="00A70A4E"/>
    <w:rsid w:val="00A76CAE"/>
    <w:rsid w:val="00A87838"/>
    <w:rsid w:val="00A87E72"/>
    <w:rsid w:val="00A90038"/>
    <w:rsid w:val="00A940A9"/>
    <w:rsid w:val="00A94DE8"/>
    <w:rsid w:val="00A95723"/>
    <w:rsid w:val="00A962D7"/>
    <w:rsid w:val="00A964DE"/>
    <w:rsid w:val="00A97EC8"/>
    <w:rsid w:val="00AA0481"/>
    <w:rsid w:val="00AA3980"/>
    <w:rsid w:val="00AA50AB"/>
    <w:rsid w:val="00AA5A09"/>
    <w:rsid w:val="00AA7466"/>
    <w:rsid w:val="00AA7FF3"/>
    <w:rsid w:val="00AB0035"/>
    <w:rsid w:val="00AB03E3"/>
    <w:rsid w:val="00AB1144"/>
    <w:rsid w:val="00AB458B"/>
    <w:rsid w:val="00AB52BE"/>
    <w:rsid w:val="00AB5862"/>
    <w:rsid w:val="00AB6E1D"/>
    <w:rsid w:val="00AB70BB"/>
    <w:rsid w:val="00AB790B"/>
    <w:rsid w:val="00AC074E"/>
    <w:rsid w:val="00AC1A31"/>
    <w:rsid w:val="00AC3DBA"/>
    <w:rsid w:val="00AC4332"/>
    <w:rsid w:val="00AC468E"/>
    <w:rsid w:val="00AC5CE9"/>
    <w:rsid w:val="00AC5CFB"/>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C57"/>
    <w:rsid w:val="00AF5013"/>
    <w:rsid w:val="00AF6485"/>
    <w:rsid w:val="00AF75F2"/>
    <w:rsid w:val="00AF77C4"/>
    <w:rsid w:val="00B0031F"/>
    <w:rsid w:val="00B01837"/>
    <w:rsid w:val="00B0267A"/>
    <w:rsid w:val="00B0285E"/>
    <w:rsid w:val="00B02B74"/>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CE6"/>
    <w:rsid w:val="00B300BA"/>
    <w:rsid w:val="00B30DD5"/>
    <w:rsid w:val="00B30F64"/>
    <w:rsid w:val="00B31AF3"/>
    <w:rsid w:val="00B3579C"/>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6002E"/>
    <w:rsid w:val="00B608CD"/>
    <w:rsid w:val="00B61153"/>
    <w:rsid w:val="00B665CA"/>
    <w:rsid w:val="00B67930"/>
    <w:rsid w:val="00B709EC"/>
    <w:rsid w:val="00B775F0"/>
    <w:rsid w:val="00B807D7"/>
    <w:rsid w:val="00B8346C"/>
    <w:rsid w:val="00B83EA1"/>
    <w:rsid w:val="00B858BC"/>
    <w:rsid w:val="00B8596C"/>
    <w:rsid w:val="00B8626A"/>
    <w:rsid w:val="00B90154"/>
    <w:rsid w:val="00B923D0"/>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5F7"/>
    <w:rsid w:val="00BB6CB6"/>
    <w:rsid w:val="00BB7C5A"/>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1F21"/>
    <w:rsid w:val="00D0248F"/>
    <w:rsid w:val="00D02A61"/>
    <w:rsid w:val="00D0323B"/>
    <w:rsid w:val="00D043E3"/>
    <w:rsid w:val="00D06072"/>
    <w:rsid w:val="00D06D55"/>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C52"/>
    <w:rsid w:val="00D3367C"/>
    <w:rsid w:val="00D34109"/>
    <w:rsid w:val="00D34675"/>
    <w:rsid w:val="00D34F8D"/>
    <w:rsid w:val="00D40146"/>
    <w:rsid w:val="00D415AF"/>
    <w:rsid w:val="00D43D0D"/>
    <w:rsid w:val="00D43EBA"/>
    <w:rsid w:val="00D44A90"/>
    <w:rsid w:val="00D472C6"/>
    <w:rsid w:val="00D52B0E"/>
    <w:rsid w:val="00D535DC"/>
    <w:rsid w:val="00D53708"/>
    <w:rsid w:val="00D5383F"/>
    <w:rsid w:val="00D544AD"/>
    <w:rsid w:val="00D5486A"/>
    <w:rsid w:val="00D55CA9"/>
    <w:rsid w:val="00D60EDF"/>
    <w:rsid w:val="00D64069"/>
    <w:rsid w:val="00D640A0"/>
    <w:rsid w:val="00D6484B"/>
    <w:rsid w:val="00D64DE2"/>
    <w:rsid w:val="00D71185"/>
    <w:rsid w:val="00D7118A"/>
    <w:rsid w:val="00D71B87"/>
    <w:rsid w:val="00D722D8"/>
    <w:rsid w:val="00D72551"/>
    <w:rsid w:val="00D737BC"/>
    <w:rsid w:val="00D75A7B"/>
    <w:rsid w:val="00D82117"/>
    <w:rsid w:val="00D82FFC"/>
    <w:rsid w:val="00D83019"/>
    <w:rsid w:val="00D8366B"/>
    <w:rsid w:val="00D85E59"/>
    <w:rsid w:val="00D91229"/>
    <w:rsid w:val="00D91A8F"/>
    <w:rsid w:val="00D9235E"/>
    <w:rsid w:val="00D93BDC"/>
    <w:rsid w:val="00D93BF4"/>
    <w:rsid w:val="00D94859"/>
    <w:rsid w:val="00D95AE4"/>
    <w:rsid w:val="00D9716B"/>
    <w:rsid w:val="00D9724A"/>
    <w:rsid w:val="00DA05AA"/>
    <w:rsid w:val="00DA0A90"/>
    <w:rsid w:val="00DA0C85"/>
    <w:rsid w:val="00DA1738"/>
    <w:rsid w:val="00DA2DB7"/>
    <w:rsid w:val="00DA47A6"/>
    <w:rsid w:val="00DA48DB"/>
    <w:rsid w:val="00DB069B"/>
    <w:rsid w:val="00DB43F7"/>
    <w:rsid w:val="00DB5450"/>
    <w:rsid w:val="00DB7A38"/>
    <w:rsid w:val="00DC0428"/>
    <w:rsid w:val="00DC0E19"/>
    <w:rsid w:val="00DC1666"/>
    <w:rsid w:val="00DC2295"/>
    <w:rsid w:val="00DC2376"/>
    <w:rsid w:val="00DC3664"/>
    <w:rsid w:val="00DC6A91"/>
    <w:rsid w:val="00DC7C44"/>
    <w:rsid w:val="00DD0AE7"/>
    <w:rsid w:val="00DD3375"/>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A2B"/>
    <w:rsid w:val="00E03594"/>
    <w:rsid w:val="00E04863"/>
    <w:rsid w:val="00E04B3B"/>
    <w:rsid w:val="00E057C3"/>
    <w:rsid w:val="00E060BF"/>
    <w:rsid w:val="00E1264D"/>
    <w:rsid w:val="00E12B03"/>
    <w:rsid w:val="00E13FBF"/>
    <w:rsid w:val="00E16481"/>
    <w:rsid w:val="00E1672D"/>
    <w:rsid w:val="00E209D0"/>
    <w:rsid w:val="00E20C43"/>
    <w:rsid w:val="00E22457"/>
    <w:rsid w:val="00E22FFF"/>
    <w:rsid w:val="00E24162"/>
    <w:rsid w:val="00E26744"/>
    <w:rsid w:val="00E32659"/>
    <w:rsid w:val="00E3347B"/>
    <w:rsid w:val="00E36A37"/>
    <w:rsid w:val="00E37B64"/>
    <w:rsid w:val="00E422B2"/>
    <w:rsid w:val="00E444DF"/>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39C4"/>
    <w:rsid w:val="00E70E55"/>
    <w:rsid w:val="00E70EDE"/>
    <w:rsid w:val="00E756CE"/>
    <w:rsid w:val="00E757BC"/>
    <w:rsid w:val="00E80B96"/>
    <w:rsid w:val="00E8581D"/>
    <w:rsid w:val="00E866AF"/>
    <w:rsid w:val="00E86F42"/>
    <w:rsid w:val="00E90EB7"/>
    <w:rsid w:val="00E9426C"/>
    <w:rsid w:val="00E94390"/>
    <w:rsid w:val="00E94FF8"/>
    <w:rsid w:val="00E95208"/>
    <w:rsid w:val="00E96B0A"/>
    <w:rsid w:val="00EA0066"/>
    <w:rsid w:val="00EA1850"/>
    <w:rsid w:val="00EA367E"/>
    <w:rsid w:val="00EA3E68"/>
    <w:rsid w:val="00EA54DD"/>
    <w:rsid w:val="00EA7CE1"/>
    <w:rsid w:val="00EB13A6"/>
    <w:rsid w:val="00EB2276"/>
    <w:rsid w:val="00EB3576"/>
    <w:rsid w:val="00EB4AE3"/>
    <w:rsid w:val="00EB5F30"/>
    <w:rsid w:val="00EB7945"/>
    <w:rsid w:val="00EC4CB8"/>
    <w:rsid w:val="00ED09A4"/>
    <w:rsid w:val="00ED20AB"/>
    <w:rsid w:val="00ED37DA"/>
    <w:rsid w:val="00ED37F2"/>
    <w:rsid w:val="00ED5BFC"/>
    <w:rsid w:val="00ED7C2C"/>
    <w:rsid w:val="00EE46E4"/>
    <w:rsid w:val="00EE59FB"/>
    <w:rsid w:val="00EE709D"/>
    <w:rsid w:val="00EF1181"/>
    <w:rsid w:val="00EF11C6"/>
    <w:rsid w:val="00EF32F4"/>
    <w:rsid w:val="00EF3379"/>
    <w:rsid w:val="00EF4C6C"/>
    <w:rsid w:val="00EF600F"/>
    <w:rsid w:val="00EF7BB1"/>
    <w:rsid w:val="00F0355E"/>
    <w:rsid w:val="00F04EA4"/>
    <w:rsid w:val="00F05474"/>
    <w:rsid w:val="00F063E5"/>
    <w:rsid w:val="00F128F3"/>
    <w:rsid w:val="00F12EB5"/>
    <w:rsid w:val="00F172FE"/>
    <w:rsid w:val="00F17494"/>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2C3C"/>
    <w:rsid w:val="00F73AE9"/>
    <w:rsid w:val="00F74247"/>
    <w:rsid w:val="00F75216"/>
    <w:rsid w:val="00F769EA"/>
    <w:rsid w:val="00F76E72"/>
    <w:rsid w:val="00F82333"/>
    <w:rsid w:val="00F823F0"/>
    <w:rsid w:val="00F84009"/>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57"/>
    <w:rsid w:val="00FC2FA0"/>
    <w:rsid w:val="00FC5654"/>
    <w:rsid w:val="00FC65F2"/>
    <w:rsid w:val="00FD05A4"/>
    <w:rsid w:val="00FD4E54"/>
    <w:rsid w:val="00FD6B62"/>
    <w:rsid w:val="00FD71FE"/>
    <w:rsid w:val="00FE0401"/>
    <w:rsid w:val="00FE1032"/>
    <w:rsid w:val="00FE1C58"/>
    <w:rsid w:val="00FE37F0"/>
    <w:rsid w:val="00FE44B4"/>
    <w:rsid w:val="00FE58D0"/>
    <w:rsid w:val="00FE7374"/>
    <w:rsid w:val="00FE7D8D"/>
    <w:rsid w:val="00FF320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DefaultParagraphFont"/>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DefaultParagraphFont"/>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E9110-E690-4D9C-836D-8F35CC72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558</Words>
  <Characters>3073</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gaceta</cp:lastModifiedBy>
  <cp:revision>20</cp:revision>
  <cp:lastPrinted>2016-02-03T21:48:00Z</cp:lastPrinted>
  <dcterms:created xsi:type="dcterms:W3CDTF">2016-02-05T02:36:00Z</dcterms:created>
  <dcterms:modified xsi:type="dcterms:W3CDTF">2016-02-05T23:26:00Z</dcterms:modified>
</cp:coreProperties>
</file>