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5B3B39" w:rsidRDefault="000B5EEC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5B3B3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F4796DB" wp14:editId="287342CD">
            <wp:extent cx="7807035" cy="1544782"/>
            <wp:effectExtent l="0" t="0" r="3810" b="0"/>
            <wp:docPr id="1" name="Imagen 1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778" cy="154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Pr="00C82425" w:rsidRDefault="00CC6D23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82425">
        <w:rPr>
          <w:rFonts w:ascii="Arial" w:hAnsi="Arial" w:cs="Arial"/>
          <w:b/>
          <w:sz w:val="24"/>
          <w:szCs w:val="24"/>
        </w:rPr>
        <w:t xml:space="preserve">BOLETÍN </w:t>
      </w:r>
      <w:r w:rsidR="005D4AB8" w:rsidRPr="00C82425">
        <w:rPr>
          <w:rFonts w:ascii="Arial" w:hAnsi="Arial" w:cs="Arial"/>
          <w:b/>
          <w:sz w:val="24"/>
          <w:szCs w:val="24"/>
        </w:rPr>
        <w:t>10</w:t>
      </w:r>
      <w:r w:rsidR="00301C57" w:rsidRPr="00C82425">
        <w:rPr>
          <w:rFonts w:ascii="Arial" w:hAnsi="Arial" w:cs="Arial"/>
          <w:b/>
          <w:sz w:val="24"/>
          <w:szCs w:val="24"/>
        </w:rPr>
        <w:t>5</w:t>
      </w:r>
      <w:r w:rsidR="001B3D68" w:rsidRPr="00C82425">
        <w:rPr>
          <w:rFonts w:ascii="Arial" w:hAnsi="Arial" w:cs="Arial"/>
          <w:b/>
          <w:sz w:val="24"/>
          <w:szCs w:val="24"/>
        </w:rPr>
        <w:t>/201</w:t>
      </w:r>
      <w:r w:rsidR="00A37221" w:rsidRPr="00C82425">
        <w:rPr>
          <w:rFonts w:ascii="Arial" w:hAnsi="Arial" w:cs="Arial"/>
          <w:b/>
          <w:sz w:val="24"/>
          <w:szCs w:val="24"/>
        </w:rPr>
        <w:t>6</w:t>
      </w:r>
      <w:r w:rsidR="001B3D68" w:rsidRPr="00C82425">
        <w:rPr>
          <w:rFonts w:ascii="Arial" w:hAnsi="Arial" w:cs="Arial"/>
          <w:b/>
          <w:sz w:val="24"/>
          <w:szCs w:val="24"/>
        </w:rPr>
        <w:t xml:space="preserve">-1 </w:t>
      </w:r>
    </w:p>
    <w:p w:rsidR="0089180C" w:rsidRPr="00A703C8" w:rsidRDefault="0089180C" w:rsidP="0089180C">
      <w:pPr>
        <w:rPr>
          <w:rFonts w:ascii="Arial" w:hAnsi="Arial" w:cs="Arial"/>
          <w:sz w:val="16"/>
          <w:szCs w:val="16"/>
        </w:rPr>
      </w:pPr>
    </w:p>
    <w:p w:rsidR="0089180C" w:rsidRDefault="0050346E" w:rsidP="0089180C">
      <w:pPr>
        <w:jc w:val="center"/>
        <w:rPr>
          <w:rFonts w:ascii="Arial" w:hAnsi="Arial" w:cs="Arial"/>
          <w:b/>
          <w:sz w:val="36"/>
        </w:rPr>
      </w:pPr>
      <w:bookmarkStart w:id="0" w:name="_GoBack"/>
      <w:r>
        <w:rPr>
          <w:rFonts w:ascii="Arial" w:hAnsi="Arial" w:cs="Arial"/>
          <w:b/>
          <w:sz w:val="36"/>
        </w:rPr>
        <w:t xml:space="preserve">Es </w:t>
      </w:r>
      <w:r w:rsidR="0089180C" w:rsidRPr="0089180C">
        <w:rPr>
          <w:rFonts w:ascii="Arial" w:hAnsi="Arial" w:cs="Arial"/>
          <w:b/>
          <w:sz w:val="36"/>
        </w:rPr>
        <w:t xml:space="preserve">UABC la mejor </w:t>
      </w:r>
      <w:r w:rsidR="0079379D">
        <w:rPr>
          <w:rFonts w:ascii="Arial" w:hAnsi="Arial" w:cs="Arial"/>
          <w:b/>
          <w:sz w:val="36"/>
        </w:rPr>
        <w:t>institución de educación superior</w:t>
      </w:r>
      <w:r w:rsidR="004D45DD">
        <w:rPr>
          <w:rFonts w:ascii="Arial" w:hAnsi="Arial" w:cs="Arial"/>
          <w:b/>
          <w:sz w:val="36"/>
        </w:rPr>
        <w:t xml:space="preserve"> </w:t>
      </w:r>
      <w:r w:rsidR="0089180C" w:rsidRPr="0089180C">
        <w:rPr>
          <w:rFonts w:ascii="Arial" w:hAnsi="Arial" w:cs="Arial"/>
          <w:b/>
          <w:sz w:val="36"/>
        </w:rPr>
        <w:t xml:space="preserve"> </w:t>
      </w:r>
    </w:p>
    <w:p w:rsidR="0089180C" w:rsidRPr="0089180C" w:rsidRDefault="0089180C" w:rsidP="00653EEB">
      <w:pPr>
        <w:ind w:left="-284" w:right="-426"/>
        <w:jc w:val="center"/>
        <w:rPr>
          <w:rFonts w:ascii="Arial" w:hAnsi="Arial" w:cs="Arial"/>
          <w:b/>
          <w:sz w:val="36"/>
        </w:rPr>
      </w:pPr>
      <w:proofErr w:type="gramStart"/>
      <w:r w:rsidRPr="0089180C">
        <w:rPr>
          <w:rFonts w:ascii="Arial" w:hAnsi="Arial" w:cs="Arial"/>
          <w:b/>
          <w:sz w:val="36"/>
        </w:rPr>
        <w:t>del</w:t>
      </w:r>
      <w:proofErr w:type="gramEnd"/>
      <w:r w:rsidRPr="0089180C">
        <w:rPr>
          <w:rFonts w:ascii="Arial" w:hAnsi="Arial" w:cs="Arial"/>
          <w:b/>
          <w:sz w:val="36"/>
        </w:rPr>
        <w:t xml:space="preserve"> noroeste</w:t>
      </w:r>
      <w:r>
        <w:rPr>
          <w:rFonts w:ascii="Arial" w:hAnsi="Arial" w:cs="Arial"/>
          <w:b/>
          <w:sz w:val="36"/>
        </w:rPr>
        <w:t xml:space="preserve"> de México</w:t>
      </w:r>
    </w:p>
    <w:bookmarkEnd w:id="0"/>
    <w:p w:rsidR="0089180C" w:rsidRPr="0050346E" w:rsidRDefault="0089180C" w:rsidP="00653EEB">
      <w:pPr>
        <w:ind w:left="-284" w:right="-426"/>
        <w:rPr>
          <w:rFonts w:ascii="Arial" w:hAnsi="Arial" w:cs="Arial"/>
          <w:sz w:val="16"/>
          <w:szCs w:val="16"/>
        </w:rPr>
      </w:pPr>
    </w:p>
    <w:p w:rsidR="0057096A" w:rsidRPr="00301C57" w:rsidRDefault="008C4865" w:rsidP="00653EEB">
      <w:pPr>
        <w:pStyle w:val="Prrafodelista"/>
        <w:numPr>
          <w:ilvl w:val="0"/>
          <w:numId w:val="12"/>
        </w:numPr>
        <w:ind w:left="0" w:right="-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Avanza hacia la consolidación de su Visión 2025 para </w:t>
      </w:r>
      <w:r w:rsidRPr="00036F81">
        <w:rPr>
          <w:rFonts w:ascii="Arial" w:hAnsi="Arial" w:cs="Arial"/>
          <w:sz w:val="24"/>
        </w:rPr>
        <w:t>ser una de las cinco mejores instituciones de educación superior en México y de las primeras 50 de Latinoamérica</w:t>
      </w:r>
      <w:r w:rsidR="00301C57">
        <w:rPr>
          <w:rFonts w:ascii="Arial" w:hAnsi="Arial" w:cs="Arial"/>
          <w:sz w:val="24"/>
          <w:szCs w:val="24"/>
        </w:rPr>
        <w:t>.</w:t>
      </w:r>
    </w:p>
    <w:p w:rsidR="0089180C" w:rsidRPr="0050346E" w:rsidRDefault="0089180C" w:rsidP="00653EEB">
      <w:pPr>
        <w:ind w:left="-284" w:right="-426"/>
        <w:rPr>
          <w:rFonts w:ascii="Arial" w:hAnsi="Arial" w:cs="Arial"/>
          <w:sz w:val="16"/>
          <w:szCs w:val="16"/>
        </w:rPr>
      </w:pPr>
    </w:p>
    <w:p w:rsidR="008F12E2" w:rsidRPr="00A703C8" w:rsidRDefault="0057096A" w:rsidP="00653EEB">
      <w:pPr>
        <w:ind w:left="-284" w:right="-426"/>
        <w:jc w:val="both"/>
        <w:rPr>
          <w:rFonts w:ascii="Arial" w:hAnsi="Arial" w:cs="Arial"/>
          <w:sz w:val="24"/>
          <w:szCs w:val="24"/>
        </w:rPr>
      </w:pPr>
      <w:r w:rsidRPr="00A703C8">
        <w:rPr>
          <w:rFonts w:ascii="Arial" w:hAnsi="Arial" w:cs="Arial"/>
          <w:b/>
          <w:sz w:val="24"/>
          <w:szCs w:val="24"/>
        </w:rPr>
        <w:t xml:space="preserve">Mexicali, B.C., </w:t>
      </w:r>
      <w:r w:rsidR="00DE376A" w:rsidRPr="00DE376A">
        <w:rPr>
          <w:rFonts w:ascii="Arial" w:hAnsi="Arial" w:cs="Arial"/>
          <w:b/>
          <w:sz w:val="24"/>
          <w:szCs w:val="24"/>
        </w:rPr>
        <w:t>sábado 18 de junio</w:t>
      </w:r>
      <w:r w:rsidRPr="00DE376A">
        <w:rPr>
          <w:rFonts w:ascii="Arial" w:hAnsi="Arial" w:cs="Arial"/>
          <w:b/>
          <w:sz w:val="24"/>
          <w:szCs w:val="24"/>
        </w:rPr>
        <w:t xml:space="preserve"> </w:t>
      </w:r>
      <w:r w:rsidRPr="00A703C8">
        <w:rPr>
          <w:rFonts w:ascii="Arial" w:hAnsi="Arial" w:cs="Arial"/>
          <w:b/>
          <w:sz w:val="24"/>
          <w:szCs w:val="24"/>
        </w:rPr>
        <w:t>de 2016</w:t>
      </w:r>
      <w:r w:rsidRPr="00A703C8">
        <w:rPr>
          <w:rFonts w:ascii="Arial" w:hAnsi="Arial" w:cs="Arial"/>
          <w:sz w:val="24"/>
          <w:szCs w:val="24"/>
        </w:rPr>
        <w:t xml:space="preserve">.- </w:t>
      </w:r>
      <w:r w:rsidR="007C48B2" w:rsidRPr="00A703C8">
        <w:rPr>
          <w:rFonts w:ascii="Arial" w:hAnsi="Arial" w:cs="Arial"/>
          <w:sz w:val="24"/>
          <w:szCs w:val="24"/>
        </w:rPr>
        <w:t xml:space="preserve">La Universidad Autónoma de Baja California (UABC) se ubicó en la primera posición </w:t>
      </w:r>
      <w:r w:rsidR="009C31DC">
        <w:rPr>
          <w:rFonts w:ascii="Arial" w:hAnsi="Arial" w:cs="Arial"/>
          <w:sz w:val="24"/>
          <w:szCs w:val="24"/>
        </w:rPr>
        <w:t xml:space="preserve">de </w:t>
      </w:r>
      <w:r w:rsidR="00406B3E">
        <w:rPr>
          <w:rFonts w:ascii="Arial" w:hAnsi="Arial" w:cs="Arial"/>
          <w:sz w:val="24"/>
          <w:szCs w:val="24"/>
        </w:rPr>
        <w:t>instituciones de educación superior</w:t>
      </w:r>
      <w:r w:rsidR="009C31DC">
        <w:rPr>
          <w:rFonts w:ascii="Arial" w:hAnsi="Arial" w:cs="Arial"/>
          <w:sz w:val="24"/>
          <w:szCs w:val="24"/>
        </w:rPr>
        <w:t xml:space="preserve">, entre públicas y privadas, </w:t>
      </w:r>
      <w:r w:rsidR="00D54FDE" w:rsidRPr="00A703C8">
        <w:rPr>
          <w:rFonts w:ascii="Arial" w:hAnsi="Arial" w:cs="Arial"/>
          <w:sz w:val="24"/>
          <w:szCs w:val="24"/>
        </w:rPr>
        <w:t>del noroeste de México en el “</w:t>
      </w:r>
      <w:r w:rsidR="007C48B2" w:rsidRPr="00A703C8">
        <w:rPr>
          <w:rFonts w:ascii="Arial" w:hAnsi="Arial" w:cs="Arial"/>
          <w:sz w:val="24"/>
          <w:szCs w:val="24"/>
        </w:rPr>
        <w:t xml:space="preserve">QS </w:t>
      </w:r>
      <w:proofErr w:type="spellStart"/>
      <w:r w:rsidR="007C48B2" w:rsidRPr="00A703C8">
        <w:rPr>
          <w:rFonts w:ascii="Arial" w:hAnsi="Arial" w:cs="Arial"/>
          <w:sz w:val="24"/>
          <w:szCs w:val="24"/>
        </w:rPr>
        <w:t>University</w:t>
      </w:r>
      <w:proofErr w:type="spellEnd"/>
      <w:r w:rsidR="007C48B2" w:rsidRPr="00A703C8">
        <w:rPr>
          <w:rFonts w:ascii="Arial" w:hAnsi="Arial" w:cs="Arial"/>
          <w:sz w:val="24"/>
          <w:szCs w:val="24"/>
        </w:rPr>
        <w:t xml:space="preserve"> Rankings</w:t>
      </w:r>
      <w:r w:rsidR="00D54FDE" w:rsidRPr="00A703C8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D54FDE" w:rsidRPr="00A703C8">
        <w:rPr>
          <w:rFonts w:ascii="Arial" w:hAnsi="Arial" w:cs="Arial"/>
          <w:sz w:val="24"/>
          <w:szCs w:val="24"/>
        </w:rPr>
        <w:t>Latin</w:t>
      </w:r>
      <w:proofErr w:type="spellEnd"/>
      <w:r w:rsidR="00D54FDE" w:rsidRPr="00A703C8">
        <w:rPr>
          <w:rFonts w:ascii="Arial" w:hAnsi="Arial" w:cs="Arial"/>
          <w:sz w:val="24"/>
          <w:szCs w:val="24"/>
        </w:rPr>
        <w:t xml:space="preserve"> América 2016” </w:t>
      </w:r>
      <w:r w:rsidR="008F12E2" w:rsidRPr="00A703C8">
        <w:rPr>
          <w:rFonts w:ascii="Arial" w:hAnsi="Arial" w:cs="Arial"/>
          <w:sz w:val="24"/>
          <w:szCs w:val="24"/>
        </w:rPr>
        <w:t xml:space="preserve">emitido por la compañía QS </w:t>
      </w:r>
      <w:proofErr w:type="spellStart"/>
      <w:r w:rsidR="008F12E2" w:rsidRPr="00A703C8">
        <w:rPr>
          <w:rFonts w:ascii="Arial" w:hAnsi="Arial" w:cs="Arial"/>
          <w:sz w:val="24"/>
          <w:szCs w:val="24"/>
        </w:rPr>
        <w:t>Quacquarelli</w:t>
      </w:r>
      <w:proofErr w:type="spellEnd"/>
      <w:r w:rsidR="008F12E2" w:rsidRPr="00A703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12E2" w:rsidRPr="00A703C8">
        <w:rPr>
          <w:rFonts w:ascii="Arial" w:hAnsi="Arial" w:cs="Arial"/>
          <w:sz w:val="24"/>
          <w:szCs w:val="24"/>
        </w:rPr>
        <w:t>Symonds</w:t>
      </w:r>
      <w:proofErr w:type="spellEnd"/>
      <w:r w:rsidR="008F12E2" w:rsidRPr="00A703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12E2" w:rsidRPr="00A703C8">
        <w:rPr>
          <w:rFonts w:ascii="Arial" w:hAnsi="Arial" w:cs="Arial"/>
          <w:sz w:val="24"/>
          <w:szCs w:val="24"/>
        </w:rPr>
        <w:t>Limited</w:t>
      </w:r>
      <w:proofErr w:type="spellEnd"/>
      <w:r w:rsidR="008F12E2" w:rsidRPr="00A703C8">
        <w:rPr>
          <w:rFonts w:ascii="Arial" w:hAnsi="Arial" w:cs="Arial"/>
          <w:sz w:val="24"/>
          <w:szCs w:val="24"/>
        </w:rPr>
        <w:t xml:space="preserve"> con sede en Londres</w:t>
      </w:r>
      <w:r w:rsidR="00D54FDE" w:rsidRPr="00A703C8">
        <w:rPr>
          <w:rFonts w:ascii="Arial" w:hAnsi="Arial" w:cs="Arial"/>
          <w:sz w:val="24"/>
          <w:szCs w:val="24"/>
        </w:rPr>
        <w:t>.</w:t>
      </w:r>
    </w:p>
    <w:p w:rsidR="00D54FDE" w:rsidRPr="00145CE5" w:rsidRDefault="00D54FDE" w:rsidP="00653EEB">
      <w:pPr>
        <w:ind w:left="-284" w:right="-426"/>
        <w:jc w:val="both"/>
        <w:rPr>
          <w:rFonts w:ascii="Arial" w:hAnsi="Arial" w:cs="Arial"/>
          <w:sz w:val="16"/>
          <w:szCs w:val="16"/>
        </w:rPr>
      </w:pPr>
    </w:p>
    <w:p w:rsidR="009A383E" w:rsidRDefault="0089180C" w:rsidP="00653EEB">
      <w:pPr>
        <w:ind w:left="-284" w:right="-426"/>
        <w:jc w:val="both"/>
        <w:rPr>
          <w:rFonts w:ascii="Arial" w:hAnsi="Arial" w:cs="Arial"/>
          <w:sz w:val="24"/>
        </w:rPr>
      </w:pPr>
      <w:r w:rsidRPr="00A703C8">
        <w:rPr>
          <w:rFonts w:ascii="Arial" w:hAnsi="Arial" w:cs="Arial"/>
          <w:sz w:val="24"/>
          <w:szCs w:val="24"/>
        </w:rPr>
        <w:t>De acuerdo con este ranking</w:t>
      </w:r>
      <w:r w:rsidR="00D54FDE" w:rsidRPr="00A703C8">
        <w:rPr>
          <w:rFonts w:ascii="Arial" w:hAnsi="Arial" w:cs="Arial"/>
          <w:sz w:val="24"/>
          <w:szCs w:val="24"/>
        </w:rPr>
        <w:t>,</w:t>
      </w:r>
      <w:r w:rsidRPr="00A703C8">
        <w:rPr>
          <w:rFonts w:ascii="Arial" w:hAnsi="Arial" w:cs="Arial"/>
          <w:sz w:val="24"/>
          <w:szCs w:val="24"/>
        </w:rPr>
        <w:t xml:space="preserve"> considerado como el único global independiente aprobado por el International </w:t>
      </w:r>
      <w:proofErr w:type="spellStart"/>
      <w:r w:rsidRPr="00A703C8">
        <w:rPr>
          <w:rFonts w:ascii="Arial" w:hAnsi="Arial" w:cs="Arial"/>
          <w:sz w:val="24"/>
          <w:szCs w:val="24"/>
        </w:rPr>
        <w:t>Observatory</w:t>
      </w:r>
      <w:proofErr w:type="spellEnd"/>
      <w:r w:rsidRPr="00A703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03C8">
        <w:rPr>
          <w:rFonts w:ascii="Arial" w:hAnsi="Arial" w:cs="Arial"/>
          <w:sz w:val="24"/>
          <w:szCs w:val="24"/>
        </w:rPr>
        <w:t>on</w:t>
      </w:r>
      <w:proofErr w:type="spellEnd"/>
      <w:r w:rsidRPr="00A703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03C8">
        <w:rPr>
          <w:rFonts w:ascii="Arial" w:hAnsi="Arial" w:cs="Arial"/>
          <w:sz w:val="24"/>
          <w:szCs w:val="24"/>
        </w:rPr>
        <w:t>Academic</w:t>
      </w:r>
      <w:proofErr w:type="spellEnd"/>
      <w:r w:rsidRPr="00A703C8">
        <w:rPr>
          <w:rFonts w:ascii="Arial" w:hAnsi="Arial" w:cs="Arial"/>
          <w:sz w:val="24"/>
          <w:szCs w:val="24"/>
        </w:rPr>
        <w:t xml:space="preserve"> Ranking and </w:t>
      </w:r>
      <w:proofErr w:type="spellStart"/>
      <w:r w:rsidRPr="00A703C8">
        <w:rPr>
          <w:rFonts w:ascii="Arial" w:hAnsi="Arial" w:cs="Arial"/>
          <w:sz w:val="24"/>
          <w:szCs w:val="24"/>
        </w:rPr>
        <w:t>Excellence</w:t>
      </w:r>
      <w:proofErr w:type="spellEnd"/>
      <w:r w:rsidRPr="00A703C8">
        <w:rPr>
          <w:rFonts w:ascii="Arial" w:hAnsi="Arial" w:cs="Arial"/>
          <w:sz w:val="24"/>
          <w:szCs w:val="24"/>
        </w:rPr>
        <w:t xml:space="preserve"> (IREG)</w:t>
      </w:r>
      <w:r w:rsidR="002B649D">
        <w:rPr>
          <w:rFonts w:ascii="Arial" w:hAnsi="Arial" w:cs="Arial"/>
          <w:sz w:val="24"/>
          <w:szCs w:val="24"/>
        </w:rPr>
        <w:t xml:space="preserve">, </w:t>
      </w:r>
      <w:r w:rsidR="003B6029">
        <w:rPr>
          <w:rFonts w:ascii="Arial" w:hAnsi="Arial" w:cs="Arial"/>
          <w:sz w:val="24"/>
          <w:szCs w:val="24"/>
        </w:rPr>
        <w:t>la UABC</w:t>
      </w:r>
      <w:r w:rsidR="00A703C8">
        <w:rPr>
          <w:rFonts w:ascii="Arial" w:hAnsi="Arial" w:cs="Arial"/>
          <w:sz w:val="24"/>
          <w:szCs w:val="24"/>
        </w:rPr>
        <w:t xml:space="preserve"> </w:t>
      </w:r>
      <w:r w:rsidR="002B649D">
        <w:rPr>
          <w:rFonts w:ascii="Arial" w:hAnsi="Arial" w:cs="Arial"/>
          <w:sz w:val="24"/>
          <w:szCs w:val="24"/>
        </w:rPr>
        <w:t xml:space="preserve">es una de las 7 mejores universidades públicas estatales en México y </w:t>
      </w:r>
      <w:r w:rsidR="00A703C8">
        <w:rPr>
          <w:rFonts w:ascii="Arial" w:hAnsi="Arial" w:cs="Arial"/>
          <w:sz w:val="24"/>
          <w:szCs w:val="24"/>
        </w:rPr>
        <w:t xml:space="preserve">se ubica </w:t>
      </w:r>
      <w:r w:rsidR="001C63BE">
        <w:rPr>
          <w:rFonts w:ascii="Arial" w:hAnsi="Arial" w:cs="Arial"/>
          <w:sz w:val="24"/>
          <w:szCs w:val="24"/>
        </w:rPr>
        <w:t xml:space="preserve">en el </w:t>
      </w:r>
      <w:r w:rsidR="00117F92">
        <w:rPr>
          <w:rFonts w:ascii="Arial" w:hAnsi="Arial" w:cs="Arial"/>
          <w:sz w:val="24"/>
          <w:szCs w:val="24"/>
        </w:rPr>
        <w:t>escalón</w:t>
      </w:r>
      <w:r w:rsidR="001C63BE">
        <w:rPr>
          <w:rFonts w:ascii="Arial" w:hAnsi="Arial" w:cs="Arial"/>
          <w:sz w:val="24"/>
          <w:szCs w:val="24"/>
        </w:rPr>
        <w:t xml:space="preserve"> 17 </w:t>
      </w:r>
      <w:r w:rsidR="001C63BE" w:rsidRPr="00A703C8">
        <w:rPr>
          <w:rFonts w:ascii="Arial" w:hAnsi="Arial" w:cs="Arial"/>
          <w:sz w:val="24"/>
          <w:szCs w:val="24"/>
        </w:rPr>
        <w:t xml:space="preserve">en relación a las </w:t>
      </w:r>
      <w:r w:rsidR="001C63BE">
        <w:rPr>
          <w:rFonts w:ascii="Arial" w:hAnsi="Arial" w:cs="Arial"/>
          <w:sz w:val="24"/>
          <w:szCs w:val="24"/>
        </w:rPr>
        <w:t xml:space="preserve">demás </w:t>
      </w:r>
      <w:r w:rsidR="001C63BE" w:rsidRPr="00A703C8">
        <w:rPr>
          <w:rFonts w:ascii="Arial" w:hAnsi="Arial" w:cs="Arial"/>
          <w:sz w:val="24"/>
          <w:szCs w:val="24"/>
        </w:rPr>
        <w:t>instituciones de educación superior del país</w:t>
      </w:r>
      <w:r w:rsidR="001C63BE">
        <w:rPr>
          <w:rFonts w:ascii="Arial" w:hAnsi="Arial" w:cs="Arial"/>
          <w:sz w:val="24"/>
          <w:szCs w:val="24"/>
        </w:rPr>
        <w:t>, subiendo 8 puestos respecto al 2015.</w:t>
      </w:r>
      <w:r w:rsidR="00A3486C">
        <w:rPr>
          <w:rFonts w:ascii="Arial" w:hAnsi="Arial" w:cs="Arial"/>
          <w:sz w:val="24"/>
          <w:szCs w:val="24"/>
        </w:rPr>
        <w:t xml:space="preserve"> </w:t>
      </w:r>
      <w:r w:rsidR="008B6998">
        <w:rPr>
          <w:rFonts w:ascii="Arial" w:hAnsi="Arial" w:cs="Arial"/>
          <w:sz w:val="24"/>
          <w:szCs w:val="24"/>
        </w:rPr>
        <w:t>Además, en el periodo de un año ascendió</w:t>
      </w:r>
      <w:r w:rsidR="005C73FF">
        <w:rPr>
          <w:rFonts w:ascii="Arial" w:hAnsi="Arial" w:cs="Arial"/>
          <w:sz w:val="24"/>
          <w:szCs w:val="24"/>
        </w:rPr>
        <w:t xml:space="preserve"> 55 </w:t>
      </w:r>
      <w:r w:rsidR="007A5BD4">
        <w:rPr>
          <w:rFonts w:ascii="Arial" w:hAnsi="Arial" w:cs="Arial"/>
          <w:sz w:val="24"/>
          <w:szCs w:val="24"/>
        </w:rPr>
        <w:t>puestos</w:t>
      </w:r>
      <w:r w:rsidR="005C73FF">
        <w:rPr>
          <w:rFonts w:ascii="Arial" w:hAnsi="Arial" w:cs="Arial"/>
          <w:sz w:val="24"/>
          <w:szCs w:val="24"/>
        </w:rPr>
        <w:t xml:space="preserve">, colocándose </w:t>
      </w:r>
      <w:r w:rsidR="005C73FF" w:rsidRPr="00916450">
        <w:rPr>
          <w:rFonts w:ascii="Arial" w:hAnsi="Arial" w:cs="Arial"/>
          <w:sz w:val="24"/>
        </w:rPr>
        <w:t>en la posición número 122</w:t>
      </w:r>
      <w:r w:rsidR="00E97069">
        <w:rPr>
          <w:rFonts w:ascii="Arial" w:hAnsi="Arial" w:cs="Arial"/>
          <w:sz w:val="24"/>
        </w:rPr>
        <w:t xml:space="preserve"> en América Latina</w:t>
      </w:r>
      <w:r w:rsidR="009A383E">
        <w:rPr>
          <w:rFonts w:ascii="Arial" w:hAnsi="Arial" w:cs="Arial"/>
          <w:sz w:val="24"/>
        </w:rPr>
        <w:t>.</w:t>
      </w:r>
    </w:p>
    <w:p w:rsidR="00E97069" w:rsidRPr="00E97069" w:rsidRDefault="00E97069" w:rsidP="00653EEB">
      <w:pPr>
        <w:ind w:left="-284" w:right="-426"/>
        <w:jc w:val="both"/>
        <w:rPr>
          <w:rFonts w:ascii="Arial" w:hAnsi="Arial" w:cs="Arial"/>
          <w:sz w:val="16"/>
          <w:szCs w:val="16"/>
        </w:rPr>
      </w:pPr>
    </w:p>
    <w:p w:rsidR="009A383E" w:rsidRDefault="009A383E" w:rsidP="00653EEB">
      <w:pPr>
        <w:ind w:left="-284" w:righ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Cabe mencionar que la </w:t>
      </w:r>
      <w:r w:rsidR="00C214FF">
        <w:rPr>
          <w:rFonts w:ascii="Arial" w:hAnsi="Arial" w:cs="Arial"/>
          <w:sz w:val="24"/>
        </w:rPr>
        <w:t>Universidad</w:t>
      </w:r>
      <w:r>
        <w:rPr>
          <w:rFonts w:ascii="Arial" w:hAnsi="Arial" w:cs="Arial"/>
          <w:sz w:val="24"/>
        </w:rPr>
        <w:t xml:space="preserve"> ha </w:t>
      </w:r>
      <w:r w:rsidRPr="00A703C8">
        <w:rPr>
          <w:rFonts w:ascii="Arial" w:hAnsi="Arial" w:cs="Arial"/>
          <w:sz w:val="24"/>
          <w:szCs w:val="24"/>
        </w:rPr>
        <w:t>evolucionado en diversos criterios que son evaluados por esta firma</w:t>
      </w:r>
      <w:r w:rsidR="001D4AB1">
        <w:rPr>
          <w:rFonts w:ascii="Arial" w:hAnsi="Arial" w:cs="Arial"/>
          <w:sz w:val="24"/>
          <w:szCs w:val="24"/>
        </w:rPr>
        <w:t xml:space="preserve"> como</w:t>
      </w:r>
      <w:r w:rsidRPr="00A703C8">
        <w:rPr>
          <w:rFonts w:ascii="Arial" w:hAnsi="Arial" w:cs="Arial"/>
          <w:sz w:val="24"/>
          <w:szCs w:val="24"/>
        </w:rPr>
        <w:t>: su reputación académica, reputación con empleadores, sus redes internacionales de investigación y su relación de profesores de tiempo completo con nivel de doctorado</w:t>
      </w:r>
      <w:r w:rsidR="002B649D">
        <w:rPr>
          <w:rFonts w:ascii="Arial" w:hAnsi="Arial" w:cs="Arial"/>
          <w:sz w:val="24"/>
          <w:szCs w:val="24"/>
        </w:rPr>
        <w:t>.</w:t>
      </w:r>
    </w:p>
    <w:p w:rsidR="001D4AB1" w:rsidRPr="00145CE5" w:rsidRDefault="001D4AB1" w:rsidP="00653EEB">
      <w:pPr>
        <w:ind w:left="-284" w:right="-426"/>
        <w:jc w:val="both"/>
        <w:rPr>
          <w:rFonts w:ascii="Arial" w:hAnsi="Arial" w:cs="Arial"/>
          <w:sz w:val="16"/>
          <w:szCs w:val="16"/>
        </w:rPr>
      </w:pPr>
    </w:p>
    <w:p w:rsidR="008B6998" w:rsidRDefault="0005778C" w:rsidP="00653EEB">
      <w:pPr>
        <w:ind w:left="-284" w:right="-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</w:t>
      </w:r>
      <w:r w:rsidR="001D4AB1">
        <w:rPr>
          <w:rFonts w:ascii="Arial" w:hAnsi="Arial" w:cs="Arial"/>
          <w:sz w:val="24"/>
        </w:rPr>
        <w:t>UABC</w:t>
      </w:r>
      <w:r w:rsidR="001D4AB1">
        <w:rPr>
          <w:rFonts w:ascii="Arial" w:hAnsi="Arial" w:cs="Arial"/>
          <w:b/>
          <w:sz w:val="24"/>
        </w:rPr>
        <w:t xml:space="preserve"> </w:t>
      </w:r>
      <w:r w:rsidR="001D4AB1">
        <w:rPr>
          <w:rFonts w:ascii="Arial" w:hAnsi="Arial" w:cs="Arial"/>
          <w:sz w:val="24"/>
        </w:rPr>
        <w:t xml:space="preserve">avanza hacia </w:t>
      </w:r>
      <w:r w:rsidR="003537EE">
        <w:rPr>
          <w:rFonts w:ascii="Arial" w:hAnsi="Arial" w:cs="Arial"/>
          <w:sz w:val="24"/>
        </w:rPr>
        <w:t>el cumplimiento</w:t>
      </w:r>
      <w:r w:rsidR="001D4AB1">
        <w:rPr>
          <w:rFonts w:ascii="Arial" w:hAnsi="Arial" w:cs="Arial"/>
          <w:sz w:val="24"/>
        </w:rPr>
        <w:t xml:space="preserve"> de la Visión 2025 del </w:t>
      </w:r>
      <w:r w:rsidR="001D4AB1" w:rsidRPr="004772F2">
        <w:rPr>
          <w:rFonts w:ascii="Arial" w:hAnsi="Arial" w:cs="Arial"/>
          <w:sz w:val="24"/>
        </w:rPr>
        <w:t>Plan de Desarrollo Institucional 2015-2019</w:t>
      </w:r>
      <w:r w:rsidR="00796177">
        <w:rPr>
          <w:rFonts w:ascii="Arial" w:hAnsi="Arial" w:cs="Arial"/>
          <w:sz w:val="24"/>
        </w:rPr>
        <w:t xml:space="preserve"> impulsado por el Rector, doctor Juan Manuel Ocegueda Hernández</w:t>
      </w:r>
      <w:r w:rsidR="001D4AB1">
        <w:rPr>
          <w:rFonts w:ascii="Arial" w:hAnsi="Arial" w:cs="Arial"/>
          <w:sz w:val="24"/>
        </w:rPr>
        <w:t>, en el sentido de</w:t>
      </w:r>
      <w:r w:rsidR="001D4AB1" w:rsidRPr="00036F81">
        <w:rPr>
          <w:rFonts w:ascii="Arial" w:hAnsi="Arial" w:cs="Arial"/>
          <w:sz w:val="24"/>
        </w:rPr>
        <w:t xml:space="preserve"> ser una de las cinco mejores instituciones de educación superior en México y de las primeras 50 de Latinoamérica en la formación universitaria, la generación, aplicación innovadora y transferencia del conocimiento, y en la promoción de la ciencia, la cultura y el arte.</w:t>
      </w:r>
    </w:p>
    <w:p w:rsidR="00E10D48" w:rsidRPr="00145CE5" w:rsidRDefault="00E10D48" w:rsidP="00653EEB">
      <w:pPr>
        <w:ind w:left="-284" w:right="-426"/>
        <w:jc w:val="both"/>
        <w:rPr>
          <w:rFonts w:ascii="Arial" w:hAnsi="Arial" w:cs="Arial"/>
          <w:sz w:val="16"/>
          <w:szCs w:val="16"/>
        </w:rPr>
      </w:pPr>
    </w:p>
    <w:p w:rsidR="006C2FA5" w:rsidRDefault="00E10D48" w:rsidP="00653EEB">
      <w:pPr>
        <w:ind w:left="-284" w:right="-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doctor Ocegueda Hernández expresó que </w:t>
      </w:r>
      <w:r w:rsidR="00E17A38">
        <w:rPr>
          <w:rFonts w:ascii="Arial" w:hAnsi="Arial" w:cs="Arial"/>
          <w:sz w:val="24"/>
        </w:rPr>
        <w:t xml:space="preserve">en la UABC se trabaja </w:t>
      </w:r>
      <w:r w:rsidR="005B10E4">
        <w:rPr>
          <w:rFonts w:ascii="Arial" w:hAnsi="Arial" w:cs="Arial"/>
          <w:sz w:val="24"/>
        </w:rPr>
        <w:t xml:space="preserve">día a día </w:t>
      </w:r>
      <w:r w:rsidR="008851F0">
        <w:rPr>
          <w:rFonts w:ascii="Arial" w:hAnsi="Arial" w:cs="Arial"/>
          <w:sz w:val="24"/>
        </w:rPr>
        <w:t>para</w:t>
      </w:r>
      <w:r w:rsidR="006555FA">
        <w:rPr>
          <w:rFonts w:ascii="Arial" w:hAnsi="Arial" w:cs="Arial"/>
          <w:sz w:val="24"/>
        </w:rPr>
        <w:t xml:space="preserve"> </w:t>
      </w:r>
      <w:r w:rsidR="003537EE">
        <w:rPr>
          <w:rFonts w:ascii="Arial" w:hAnsi="Arial" w:cs="Arial"/>
          <w:sz w:val="24"/>
        </w:rPr>
        <w:t>mejorar</w:t>
      </w:r>
      <w:r w:rsidR="00CB7A55">
        <w:rPr>
          <w:rFonts w:ascii="Arial" w:hAnsi="Arial" w:cs="Arial"/>
          <w:sz w:val="24"/>
        </w:rPr>
        <w:t xml:space="preserve"> </w:t>
      </w:r>
      <w:r w:rsidR="006555FA">
        <w:rPr>
          <w:rFonts w:ascii="Arial" w:hAnsi="Arial" w:cs="Arial"/>
          <w:sz w:val="24"/>
        </w:rPr>
        <w:t xml:space="preserve">la formación de los estudiantes y </w:t>
      </w:r>
      <w:r w:rsidR="003537EE">
        <w:rPr>
          <w:rFonts w:ascii="Arial" w:hAnsi="Arial" w:cs="Arial"/>
          <w:sz w:val="24"/>
        </w:rPr>
        <w:t xml:space="preserve">consolidar </w:t>
      </w:r>
      <w:r w:rsidR="00527BC6">
        <w:rPr>
          <w:rFonts w:ascii="Arial" w:hAnsi="Arial" w:cs="Arial"/>
          <w:sz w:val="24"/>
        </w:rPr>
        <w:t xml:space="preserve">el reconocimiento </w:t>
      </w:r>
      <w:r w:rsidR="006555FA">
        <w:rPr>
          <w:rFonts w:ascii="Arial" w:hAnsi="Arial" w:cs="Arial"/>
          <w:sz w:val="24"/>
        </w:rPr>
        <w:t>de la calidad de los programas educativos</w:t>
      </w:r>
      <w:r w:rsidR="00CB7A55">
        <w:rPr>
          <w:rFonts w:ascii="Arial" w:hAnsi="Arial" w:cs="Arial"/>
          <w:sz w:val="24"/>
        </w:rPr>
        <w:t xml:space="preserve">. </w:t>
      </w:r>
    </w:p>
    <w:p w:rsidR="006C2FA5" w:rsidRPr="006C2FA5" w:rsidRDefault="006C2FA5" w:rsidP="00653EEB">
      <w:pPr>
        <w:ind w:left="-284" w:right="-426"/>
        <w:jc w:val="both"/>
        <w:rPr>
          <w:rFonts w:ascii="Arial" w:hAnsi="Arial" w:cs="Arial"/>
          <w:sz w:val="16"/>
          <w:szCs w:val="16"/>
        </w:rPr>
      </w:pPr>
    </w:p>
    <w:p w:rsidR="00CB7A55" w:rsidRDefault="00F942F5" w:rsidP="00653EEB">
      <w:pPr>
        <w:ind w:left="-284" w:righ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Agregó que es necesario </w:t>
      </w:r>
      <w:r w:rsidR="006C2FA5">
        <w:rPr>
          <w:rFonts w:ascii="Arial" w:hAnsi="Arial" w:cs="Arial"/>
          <w:sz w:val="24"/>
        </w:rPr>
        <w:t>superar retos, entre los cuales se destacan</w:t>
      </w:r>
      <w:r w:rsidR="00986465">
        <w:rPr>
          <w:rFonts w:ascii="Arial" w:hAnsi="Arial" w:cs="Arial"/>
          <w:sz w:val="24"/>
        </w:rPr>
        <w:t>:</w:t>
      </w:r>
      <w:r w:rsidR="00FC340F">
        <w:rPr>
          <w:rFonts w:ascii="Arial" w:hAnsi="Arial" w:cs="Arial"/>
          <w:sz w:val="24"/>
        </w:rPr>
        <w:t xml:space="preserve"> extender el acceso de la educación superior al mayor número de jóvenes y ampliar las oportunidades de estudios para los grupos sociales con desventajas; garantizar que los estudiantes adquieran conocimientos y competencias que les permitan integrarse al mundo de trabajo; realizar investigación pertinente a las problemáticas de la sociedad</w:t>
      </w:r>
      <w:r w:rsidR="006C2FA5">
        <w:rPr>
          <w:rFonts w:ascii="Arial" w:hAnsi="Arial" w:cs="Arial"/>
          <w:sz w:val="24"/>
        </w:rPr>
        <w:t>, y</w:t>
      </w:r>
      <w:r w:rsidR="00FC340F">
        <w:rPr>
          <w:rFonts w:ascii="Arial" w:hAnsi="Arial" w:cs="Arial"/>
          <w:sz w:val="24"/>
        </w:rPr>
        <w:t xml:space="preserve"> </w:t>
      </w:r>
      <w:r w:rsidR="00986465">
        <w:rPr>
          <w:rFonts w:ascii="Arial" w:hAnsi="Arial" w:cs="Arial"/>
          <w:sz w:val="24"/>
          <w:szCs w:val="24"/>
        </w:rPr>
        <w:t>f</w:t>
      </w:r>
      <w:r w:rsidR="00986465" w:rsidRPr="00986465">
        <w:rPr>
          <w:rFonts w:ascii="Arial" w:hAnsi="Arial" w:cs="Arial"/>
          <w:sz w:val="24"/>
          <w:szCs w:val="24"/>
        </w:rPr>
        <w:t>ortalecer l</w:t>
      </w:r>
      <w:r w:rsidR="00986465">
        <w:rPr>
          <w:rFonts w:ascii="Arial" w:hAnsi="Arial" w:cs="Arial"/>
          <w:sz w:val="24"/>
          <w:szCs w:val="24"/>
        </w:rPr>
        <w:t xml:space="preserve">a </w:t>
      </w:r>
      <w:r w:rsidR="00986465" w:rsidRPr="00986465">
        <w:rPr>
          <w:rFonts w:ascii="Arial" w:hAnsi="Arial" w:cs="Arial"/>
          <w:sz w:val="24"/>
          <w:szCs w:val="24"/>
        </w:rPr>
        <w:t>vinculación con los sectores público, social y empresarial</w:t>
      </w:r>
      <w:r w:rsidR="006C2FA5">
        <w:rPr>
          <w:rFonts w:ascii="Arial" w:hAnsi="Arial" w:cs="Arial"/>
          <w:sz w:val="24"/>
          <w:szCs w:val="24"/>
        </w:rPr>
        <w:t>.</w:t>
      </w:r>
    </w:p>
    <w:p w:rsidR="00F942F5" w:rsidRPr="0050346E" w:rsidRDefault="00F942F5" w:rsidP="00653EEB">
      <w:pPr>
        <w:ind w:left="-284" w:right="-426"/>
        <w:jc w:val="both"/>
        <w:rPr>
          <w:rFonts w:ascii="Arial" w:hAnsi="Arial" w:cs="Arial"/>
          <w:sz w:val="16"/>
          <w:szCs w:val="16"/>
        </w:rPr>
      </w:pPr>
    </w:p>
    <w:p w:rsidR="00C62322" w:rsidRPr="009B4F6C" w:rsidRDefault="0050346E" w:rsidP="00653EEB">
      <w:pPr>
        <w:ind w:left="-284" w:right="-426"/>
        <w:jc w:val="both"/>
        <w:rPr>
          <w:rFonts w:ascii="Arial" w:hAnsi="Arial" w:cs="Arial"/>
          <w:b/>
          <w:sz w:val="10"/>
          <w:szCs w:val="10"/>
        </w:rPr>
      </w:pPr>
      <w:r>
        <w:rPr>
          <w:rFonts w:ascii="Arial" w:hAnsi="Arial" w:cs="Arial"/>
          <w:sz w:val="24"/>
        </w:rPr>
        <w:t xml:space="preserve">“Expreso mi compromiso para alcanzar la consolidación de la UABC para que sea reconocida </w:t>
      </w:r>
      <w:r w:rsidR="00F942F5" w:rsidRPr="00536F5F">
        <w:rPr>
          <w:rFonts w:ascii="Arial" w:hAnsi="Arial" w:cs="Arial"/>
          <w:sz w:val="24"/>
        </w:rPr>
        <w:t>por su desempeño y aportaciones con los más altos estándares de calidad y responsabilidad al desarrollo social y económico de Baja California y de</w:t>
      </w:r>
      <w:r>
        <w:rPr>
          <w:rFonts w:ascii="Arial" w:hAnsi="Arial" w:cs="Arial"/>
          <w:sz w:val="24"/>
        </w:rPr>
        <w:t xml:space="preserve"> México”, puntualizó el Rector</w:t>
      </w:r>
      <w:r w:rsidR="00F942F5" w:rsidRPr="00536F5F">
        <w:rPr>
          <w:rFonts w:ascii="Arial" w:hAnsi="Arial" w:cs="Arial"/>
          <w:sz w:val="24"/>
        </w:rPr>
        <w:t>.</w:t>
      </w:r>
    </w:p>
    <w:p w:rsidR="003C05A7" w:rsidRPr="009B4F6C" w:rsidRDefault="003C05A7">
      <w:pPr>
        <w:ind w:left="-284" w:right="-426"/>
        <w:jc w:val="both"/>
        <w:rPr>
          <w:rFonts w:ascii="Arial" w:hAnsi="Arial" w:cs="Arial"/>
          <w:b/>
          <w:sz w:val="10"/>
          <w:szCs w:val="10"/>
        </w:rPr>
      </w:pPr>
    </w:p>
    <w:sectPr w:rsidR="003C05A7" w:rsidRPr="009B4F6C" w:rsidSect="0050346E">
      <w:pgSz w:w="12240" w:h="15840"/>
      <w:pgMar w:top="0" w:right="1183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7E88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BD2004"/>
    <w:multiLevelType w:val="hybridMultilevel"/>
    <w:tmpl w:val="EE9EB5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230DA"/>
    <w:multiLevelType w:val="hybridMultilevel"/>
    <w:tmpl w:val="9A1A6A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CD7E10"/>
    <w:multiLevelType w:val="hybridMultilevel"/>
    <w:tmpl w:val="163672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744D08"/>
    <w:multiLevelType w:val="hybridMultilevel"/>
    <w:tmpl w:val="2C4003B0"/>
    <w:lvl w:ilvl="0" w:tplc="DF10E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E90A22"/>
    <w:multiLevelType w:val="hybridMultilevel"/>
    <w:tmpl w:val="2B4666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CF76E5"/>
    <w:multiLevelType w:val="hybridMultilevel"/>
    <w:tmpl w:val="0CB61574"/>
    <w:lvl w:ilvl="0" w:tplc="080A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>
    <w:nsid w:val="51D92615"/>
    <w:multiLevelType w:val="hybridMultilevel"/>
    <w:tmpl w:val="76C01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37717E"/>
    <w:multiLevelType w:val="hybridMultilevel"/>
    <w:tmpl w:val="BD0635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3A6EAA"/>
    <w:multiLevelType w:val="hybridMultilevel"/>
    <w:tmpl w:val="979A58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11"/>
  </w:num>
  <w:num w:numId="8">
    <w:abstractNumId w:val="9"/>
  </w:num>
  <w:num w:numId="9">
    <w:abstractNumId w:val="7"/>
  </w:num>
  <w:num w:numId="10">
    <w:abstractNumId w:val="4"/>
  </w:num>
  <w:num w:numId="11">
    <w:abstractNumId w:val="3"/>
  </w:num>
  <w:num w:numId="12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1A15"/>
    <w:rsid w:val="00001C1A"/>
    <w:rsid w:val="00002A49"/>
    <w:rsid w:val="00003321"/>
    <w:rsid w:val="00003F21"/>
    <w:rsid w:val="000043DB"/>
    <w:rsid w:val="00004E76"/>
    <w:rsid w:val="00004F2D"/>
    <w:rsid w:val="0000532B"/>
    <w:rsid w:val="00005868"/>
    <w:rsid w:val="00006317"/>
    <w:rsid w:val="00006ACA"/>
    <w:rsid w:val="00010125"/>
    <w:rsid w:val="000111EC"/>
    <w:rsid w:val="00011381"/>
    <w:rsid w:val="0001240F"/>
    <w:rsid w:val="00012563"/>
    <w:rsid w:val="00013FE8"/>
    <w:rsid w:val="00014130"/>
    <w:rsid w:val="00014C11"/>
    <w:rsid w:val="000152D0"/>
    <w:rsid w:val="00015A28"/>
    <w:rsid w:val="0001675A"/>
    <w:rsid w:val="00016EF2"/>
    <w:rsid w:val="00017B56"/>
    <w:rsid w:val="000209D4"/>
    <w:rsid w:val="00021A3C"/>
    <w:rsid w:val="00021D4F"/>
    <w:rsid w:val="00021DED"/>
    <w:rsid w:val="000223F4"/>
    <w:rsid w:val="00023489"/>
    <w:rsid w:val="00023A0B"/>
    <w:rsid w:val="00023FD7"/>
    <w:rsid w:val="00024109"/>
    <w:rsid w:val="00024B7C"/>
    <w:rsid w:val="000263DA"/>
    <w:rsid w:val="00026844"/>
    <w:rsid w:val="00026BDE"/>
    <w:rsid w:val="00026FAA"/>
    <w:rsid w:val="00027E29"/>
    <w:rsid w:val="00030C4B"/>
    <w:rsid w:val="00030E73"/>
    <w:rsid w:val="0003247D"/>
    <w:rsid w:val="00032600"/>
    <w:rsid w:val="00032F7F"/>
    <w:rsid w:val="00032F83"/>
    <w:rsid w:val="00034603"/>
    <w:rsid w:val="00035360"/>
    <w:rsid w:val="000355F2"/>
    <w:rsid w:val="00035F65"/>
    <w:rsid w:val="00035F91"/>
    <w:rsid w:val="00036308"/>
    <w:rsid w:val="000372A3"/>
    <w:rsid w:val="000375E5"/>
    <w:rsid w:val="00037D96"/>
    <w:rsid w:val="00040541"/>
    <w:rsid w:val="000422B6"/>
    <w:rsid w:val="0004230D"/>
    <w:rsid w:val="000425EF"/>
    <w:rsid w:val="00044310"/>
    <w:rsid w:val="0004476A"/>
    <w:rsid w:val="00046273"/>
    <w:rsid w:val="000477AC"/>
    <w:rsid w:val="00050537"/>
    <w:rsid w:val="0005090D"/>
    <w:rsid w:val="00050EF2"/>
    <w:rsid w:val="000516AA"/>
    <w:rsid w:val="00051AEE"/>
    <w:rsid w:val="000525C0"/>
    <w:rsid w:val="00054932"/>
    <w:rsid w:val="000553FB"/>
    <w:rsid w:val="00055C9F"/>
    <w:rsid w:val="000561E8"/>
    <w:rsid w:val="00056541"/>
    <w:rsid w:val="00056D26"/>
    <w:rsid w:val="000571FB"/>
    <w:rsid w:val="0005778C"/>
    <w:rsid w:val="000604DF"/>
    <w:rsid w:val="00060B03"/>
    <w:rsid w:val="00060B12"/>
    <w:rsid w:val="0006115D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2154"/>
    <w:rsid w:val="0007323A"/>
    <w:rsid w:val="000736A2"/>
    <w:rsid w:val="000739A1"/>
    <w:rsid w:val="00073CEF"/>
    <w:rsid w:val="000743CE"/>
    <w:rsid w:val="00074DA8"/>
    <w:rsid w:val="00075688"/>
    <w:rsid w:val="00080722"/>
    <w:rsid w:val="000809DD"/>
    <w:rsid w:val="00081809"/>
    <w:rsid w:val="00081EA5"/>
    <w:rsid w:val="000833A5"/>
    <w:rsid w:val="00084417"/>
    <w:rsid w:val="00084B73"/>
    <w:rsid w:val="00084BAB"/>
    <w:rsid w:val="00085190"/>
    <w:rsid w:val="0008604E"/>
    <w:rsid w:val="000874F2"/>
    <w:rsid w:val="0008777D"/>
    <w:rsid w:val="00087FC7"/>
    <w:rsid w:val="000908A1"/>
    <w:rsid w:val="0009150E"/>
    <w:rsid w:val="00091F62"/>
    <w:rsid w:val="000923FD"/>
    <w:rsid w:val="00092554"/>
    <w:rsid w:val="000932C3"/>
    <w:rsid w:val="0009395F"/>
    <w:rsid w:val="000944A7"/>
    <w:rsid w:val="00094666"/>
    <w:rsid w:val="00094E79"/>
    <w:rsid w:val="00095BB2"/>
    <w:rsid w:val="0009709F"/>
    <w:rsid w:val="00097170"/>
    <w:rsid w:val="000A021A"/>
    <w:rsid w:val="000A0301"/>
    <w:rsid w:val="000A08FE"/>
    <w:rsid w:val="000A192C"/>
    <w:rsid w:val="000A41EF"/>
    <w:rsid w:val="000A53B2"/>
    <w:rsid w:val="000A6163"/>
    <w:rsid w:val="000A7B25"/>
    <w:rsid w:val="000A7F02"/>
    <w:rsid w:val="000B1B90"/>
    <w:rsid w:val="000B2342"/>
    <w:rsid w:val="000B2871"/>
    <w:rsid w:val="000B3EF7"/>
    <w:rsid w:val="000B5861"/>
    <w:rsid w:val="000B5EEC"/>
    <w:rsid w:val="000B633F"/>
    <w:rsid w:val="000B6D13"/>
    <w:rsid w:val="000B6E7A"/>
    <w:rsid w:val="000B73D9"/>
    <w:rsid w:val="000B7475"/>
    <w:rsid w:val="000B7FBB"/>
    <w:rsid w:val="000C0514"/>
    <w:rsid w:val="000C161F"/>
    <w:rsid w:val="000C25F4"/>
    <w:rsid w:val="000C2F99"/>
    <w:rsid w:val="000C3BDF"/>
    <w:rsid w:val="000C4030"/>
    <w:rsid w:val="000C498E"/>
    <w:rsid w:val="000C539E"/>
    <w:rsid w:val="000C54BD"/>
    <w:rsid w:val="000C59A3"/>
    <w:rsid w:val="000C6740"/>
    <w:rsid w:val="000C6C38"/>
    <w:rsid w:val="000C7947"/>
    <w:rsid w:val="000D010C"/>
    <w:rsid w:val="000D043F"/>
    <w:rsid w:val="000D0A6A"/>
    <w:rsid w:val="000D0C6E"/>
    <w:rsid w:val="000D1E71"/>
    <w:rsid w:val="000D216A"/>
    <w:rsid w:val="000D23B0"/>
    <w:rsid w:val="000D323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2735"/>
    <w:rsid w:val="000F3B4A"/>
    <w:rsid w:val="000F3DD3"/>
    <w:rsid w:val="000F40EF"/>
    <w:rsid w:val="000F4D77"/>
    <w:rsid w:val="000F5E6C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466"/>
    <w:rsid w:val="001047B4"/>
    <w:rsid w:val="00105242"/>
    <w:rsid w:val="00105602"/>
    <w:rsid w:val="00106278"/>
    <w:rsid w:val="0010643E"/>
    <w:rsid w:val="00107840"/>
    <w:rsid w:val="00110698"/>
    <w:rsid w:val="0011214D"/>
    <w:rsid w:val="0011231F"/>
    <w:rsid w:val="00112825"/>
    <w:rsid w:val="00113C68"/>
    <w:rsid w:val="00115833"/>
    <w:rsid w:val="001159EE"/>
    <w:rsid w:val="00116086"/>
    <w:rsid w:val="001162AA"/>
    <w:rsid w:val="00117AF0"/>
    <w:rsid w:val="00117F92"/>
    <w:rsid w:val="001201E9"/>
    <w:rsid w:val="00120D22"/>
    <w:rsid w:val="001222B8"/>
    <w:rsid w:val="00122470"/>
    <w:rsid w:val="0012250A"/>
    <w:rsid w:val="0012264B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27E5E"/>
    <w:rsid w:val="0013101B"/>
    <w:rsid w:val="00131755"/>
    <w:rsid w:val="00132809"/>
    <w:rsid w:val="00132A8F"/>
    <w:rsid w:val="001356AA"/>
    <w:rsid w:val="0013683C"/>
    <w:rsid w:val="00136E46"/>
    <w:rsid w:val="00137B39"/>
    <w:rsid w:val="00137F34"/>
    <w:rsid w:val="00140D17"/>
    <w:rsid w:val="0014143D"/>
    <w:rsid w:val="00141E9A"/>
    <w:rsid w:val="0014344B"/>
    <w:rsid w:val="00143700"/>
    <w:rsid w:val="00143E74"/>
    <w:rsid w:val="00144044"/>
    <w:rsid w:val="001440BB"/>
    <w:rsid w:val="001441A6"/>
    <w:rsid w:val="001444DE"/>
    <w:rsid w:val="00144A83"/>
    <w:rsid w:val="001456B5"/>
    <w:rsid w:val="00145CE5"/>
    <w:rsid w:val="00146896"/>
    <w:rsid w:val="00146BA1"/>
    <w:rsid w:val="0014744F"/>
    <w:rsid w:val="001478DC"/>
    <w:rsid w:val="00150057"/>
    <w:rsid w:val="00150574"/>
    <w:rsid w:val="0015106E"/>
    <w:rsid w:val="0015149D"/>
    <w:rsid w:val="00151505"/>
    <w:rsid w:val="00151EA9"/>
    <w:rsid w:val="00151F8A"/>
    <w:rsid w:val="00153577"/>
    <w:rsid w:val="001537D0"/>
    <w:rsid w:val="0015399C"/>
    <w:rsid w:val="00153BE7"/>
    <w:rsid w:val="00153D0A"/>
    <w:rsid w:val="00153E8B"/>
    <w:rsid w:val="0015407C"/>
    <w:rsid w:val="0015566E"/>
    <w:rsid w:val="00155944"/>
    <w:rsid w:val="0015730C"/>
    <w:rsid w:val="00157895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611C"/>
    <w:rsid w:val="0017781D"/>
    <w:rsid w:val="0018499C"/>
    <w:rsid w:val="00185B6C"/>
    <w:rsid w:val="001867ED"/>
    <w:rsid w:val="00186C51"/>
    <w:rsid w:val="001874A0"/>
    <w:rsid w:val="00190801"/>
    <w:rsid w:val="00191439"/>
    <w:rsid w:val="001929B2"/>
    <w:rsid w:val="0019420B"/>
    <w:rsid w:val="001959F4"/>
    <w:rsid w:val="00195AD3"/>
    <w:rsid w:val="00196399"/>
    <w:rsid w:val="00196A0B"/>
    <w:rsid w:val="00196EF1"/>
    <w:rsid w:val="001970DB"/>
    <w:rsid w:val="001971F3"/>
    <w:rsid w:val="001A3566"/>
    <w:rsid w:val="001A4C16"/>
    <w:rsid w:val="001A50E4"/>
    <w:rsid w:val="001A590B"/>
    <w:rsid w:val="001A5B1F"/>
    <w:rsid w:val="001A5ECA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540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538D"/>
    <w:rsid w:val="001C6318"/>
    <w:rsid w:val="001C63BE"/>
    <w:rsid w:val="001C678C"/>
    <w:rsid w:val="001C7D31"/>
    <w:rsid w:val="001C7E25"/>
    <w:rsid w:val="001D08C5"/>
    <w:rsid w:val="001D0F49"/>
    <w:rsid w:val="001D164D"/>
    <w:rsid w:val="001D16D0"/>
    <w:rsid w:val="001D1BAD"/>
    <w:rsid w:val="001D2421"/>
    <w:rsid w:val="001D4712"/>
    <w:rsid w:val="001D4AB1"/>
    <w:rsid w:val="001D56D0"/>
    <w:rsid w:val="001D623C"/>
    <w:rsid w:val="001D6639"/>
    <w:rsid w:val="001E0543"/>
    <w:rsid w:val="001E100B"/>
    <w:rsid w:val="001E10C8"/>
    <w:rsid w:val="001E391F"/>
    <w:rsid w:val="001E3A64"/>
    <w:rsid w:val="001E408D"/>
    <w:rsid w:val="001E4751"/>
    <w:rsid w:val="001E5398"/>
    <w:rsid w:val="001E555C"/>
    <w:rsid w:val="001E71F1"/>
    <w:rsid w:val="001F1D37"/>
    <w:rsid w:val="001F2382"/>
    <w:rsid w:val="001F497E"/>
    <w:rsid w:val="00200870"/>
    <w:rsid w:val="00200AFF"/>
    <w:rsid w:val="00201068"/>
    <w:rsid w:val="0020106E"/>
    <w:rsid w:val="00201322"/>
    <w:rsid w:val="002021CD"/>
    <w:rsid w:val="002047C2"/>
    <w:rsid w:val="00204C72"/>
    <w:rsid w:val="002052B6"/>
    <w:rsid w:val="0020563B"/>
    <w:rsid w:val="00205F86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1F7"/>
    <w:rsid w:val="0022120C"/>
    <w:rsid w:val="00223176"/>
    <w:rsid w:val="0022318E"/>
    <w:rsid w:val="00224289"/>
    <w:rsid w:val="00224A6E"/>
    <w:rsid w:val="00224B5B"/>
    <w:rsid w:val="00224EBF"/>
    <w:rsid w:val="00226BB3"/>
    <w:rsid w:val="00226DB6"/>
    <w:rsid w:val="0022797D"/>
    <w:rsid w:val="002304A9"/>
    <w:rsid w:val="002318A8"/>
    <w:rsid w:val="002336CB"/>
    <w:rsid w:val="00233CFC"/>
    <w:rsid w:val="00235188"/>
    <w:rsid w:val="0023598D"/>
    <w:rsid w:val="00235A1E"/>
    <w:rsid w:val="00235D5A"/>
    <w:rsid w:val="00236633"/>
    <w:rsid w:val="00240B11"/>
    <w:rsid w:val="00240D49"/>
    <w:rsid w:val="00240DED"/>
    <w:rsid w:val="002416BA"/>
    <w:rsid w:val="00242A62"/>
    <w:rsid w:val="00242CB8"/>
    <w:rsid w:val="0024326B"/>
    <w:rsid w:val="0024443F"/>
    <w:rsid w:val="002449FB"/>
    <w:rsid w:val="0024520E"/>
    <w:rsid w:val="00247801"/>
    <w:rsid w:val="00247A47"/>
    <w:rsid w:val="002508F3"/>
    <w:rsid w:val="00250D8F"/>
    <w:rsid w:val="00253346"/>
    <w:rsid w:val="002555B4"/>
    <w:rsid w:val="0025720E"/>
    <w:rsid w:val="0025736C"/>
    <w:rsid w:val="00260D9C"/>
    <w:rsid w:val="00260F35"/>
    <w:rsid w:val="002611F0"/>
    <w:rsid w:val="0026152B"/>
    <w:rsid w:val="0026228D"/>
    <w:rsid w:val="0026236B"/>
    <w:rsid w:val="00263455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1AD"/>
    <w:rsid w:val="00271D59"/>
    <w:rsid w:val="00271E15"/>
    <w:rsid w:val="00271FD7"/>
    <w:rsid w:val="00273F56"/>
    <w:rsid w:val="002750D7"/>
    <w:rsid w:val="002774B6"/>
    <w:rsid w:val="002777A4"/>
    <w:rsid w:val="00277CE8"/>
    <w:rsid w:val="002820F8"/>
    <w:rsid w:val="002828A3"/>
    <w:rsid w:val="00282B55"/>
    <w:rsid w:val="00282EF0"/>
    <w:rsid w:val="00283D3D"/>
    <w:rsid w:val="00283E26"/>
    <w:rsid w:val="002840C7"/>
    <w:rsid w:val="002856D9"/>
    <w:rsid w:val="00285D7F"/>
    <w:rsid w:val="0028659F"/>
    <w:rsid w:val="0028672F"/>
    <w:rsid w:val="00286F68"/>
    <w:rsid w:val="00286FA9"/>
    <w:rsid w:val="00286FBC"/>
    <w:rsid w:val="002909C5"/>
    <w:rsid w:val="0029162B"/>
    <w:rsid w:val="00291BED"/>
    <w:rsid w:val="00291D05"/>
    <w:rsid w:val="0029215F"/>
    <w:rsid w:val="00292AE0"/>
    <w:rsid w:val="0029394C"/>
    <w:rsid w:val="00294244"/>
    <w:rsid w:val="00294289"/>
    <w:rsid w:val="00295438"/>
    <w:rsid w:val="00295B13"/>
    <w:rsid w:val="00296022"/>
    <w:rsid w:val="00297659"/>
    <w:rsid w:val="002A0A6A"/>
    <w:rsid w:val="002A195B"/>
    <w:rsid w:val="002A1E85"/>
    <w:rsid w:val="002A28FF"/>
    <w:rsid w:val="002A31B5"/>
    <w:rsid w:val="002A3217"/>
    <w:rsid w:val="002A344D"/>
    <w:rsid w:val="002A38B5"/>
    <w:rsid w:val="002A38FC"/>
    <w:rsid w:val="002A4525"/>
    <w:rsid w:val="002A5B9F"/>
    <w:rsid w:val="002A5BA3"/>
    <w:rsid w:val="002A5C3B"/>
    <w:rsid w:val="002A5DBF"/>
    <w:rsid w:val="002A6238"/>
    <w:rsid w:val="002A6593"/>
    <w:rsid w:val="002A78F1"/>
    <w:rsid w:val="002B23A4"/>
    <w:rsid w:val="002B428B"/>
    <w:rsid w:val="002B434A"/>
    <w:rsid w:val="002B457D"/>
    <w:rsid w:val="002B4DB3"/>
    <w:rsid w:val="002B51FF"/>
    <w:rsid w:val="002B649D"/>
    <w:rsid w:val="002B718F"/>
    <w:rsid w:val="002B7322"/>
    <w:rsid w:val="002B7416"/>
    <w:rsid w:val="002B7C43"/>
    <w:rsid w:val="002C214C"/>
    <w:rsid w:val="002C30EF"/>
    <w:rsid w:val="002C3336"/>
    <w:rsid w:val="002C385A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2EA7"/>
    <w:rsid w:val="002D31CF"/>
    <w:rsid w:val="002D3917"/>
    <w:rsid w:val="002D39D5"/>
    <w:rsid w:val="002D3A44"/>
    <w:rsid w:val="002D47BB"/>
    <w:rsid w:val="002D4A51"/>
    <w:rsid w:val="002E05C8"/>
    <w:rsid w:val="002E0ED8"/>
    <w:rsid w:val="002E19F2"/>
    <w:rsid w:val="002E1A49"/>
    <w:rsid w:val="002E1B11"/>
    <w:rsid w:val="002E1DAC"/>
    <w:rsid w:val="002E228B"/>
    <w:rsid w:val="002E2509"/>
    <w:rsid w:val="002E27D3"/>
    <w:rsid w:val="002E3847"/>
    <w:rsid w:val="002E40C1"/>
    <w:rsid w:val="002E4207"/>
    <w:rsid w:val="002E4416"/>
    <w:rsid w:val="002E5F71"/>
    <w:rsid w:val="002E7B16"/>
    <w:rsid w:val="002E7B1B"/>
    <w:rsid w:val="002F01F2"/>
    <w:rsid w:val="002F0C86"/>
    <w:rsid w:val="002F1ADD"/>
    <w:rsid w:val="002F302D"/>
    <w:rsid w:val="002F52D0"/>
    <w:rsid w:val="002F5438"/>
    <w:rsid w:val="002F5ABB"/>
    <w:rsid w:val="002F6A7D"/>
    <w:rsid w:val="002F71A0"/>
    <w:rsid w:val="002F7D7E"/>
    <w:rsid w:val="0030008C"/>
    <w:rsid w:val="0030012A"/>
    <w:rsid w:val="00300721"/>
    <w:rsid w:val="003009D2"/>
    <w:rsid w:val="00301187"/>
    <w:rsid w:val="00301C57"/>
    <w:rsid w:val="003023E0"/>
    <w:rsid w:val="00302825"/>
    <w:rsid w:val="003032F1"/>
    <w:rsid w:val="0030411D"/>
    <w:rsid w:val="0030629D"/>
    <w:rsid w:val="00306528"/>
    <w:rsid w:val="0030660A"/>
    <w:rsid w:val="0030685C"/>
    <w:rsid w:val="00306BF5"/>
    <w:rsid w:val="00310616"/>
    <w:rsid w:val="0031067E"/>
    <w:rsid w:val="00310842"/>
    <w:rsid w:val="00310DD2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B6C"/>
    <w:rsid w:val="00322E75"/>
    <w:rsid w:val="00323F03"/>
    <w:rsid w:val="0032423E"/>
    <w:rsid w:val="00325D02"/>
    <w:rsid w:val="00325D44"/>
    <w:rsid w:val="00326873"/>
    <w:rsid w:val="00326989"/>
    <w:rsid w:val="00326A4F"/>
    <w:rsid w:val="00326BE3"/>
    <w:rsid w:val="00327DD8"/>
    <w:rsid w:val="00327E56"/>
    <w:rsid w:val="00330393"/>
    <w:rsid w:val="00330B89"/>
    <w:rsid w:val="0033108D"/>
    <w:rsid w:val="0033109D"/>
    <w:rsid w:val="00331BA5"/>
    <w:rsid w:val="00331F37"/>
    <w:rsid w:val="00334B16"/>
    <w:rsid w:val="00334C1F"/>
    <w:rsid w:val="00334CBB"/>
    <w:rsid w:val="0033500A"/>
    <w:rsid w:val="003354BC"/>
    <w:rsid w:val="00335DB0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46E9B"/>
    <w:rsid w:val="00347C26"/>
    <w:rsid w:val="00350D5C"/>
    <w:rsid w:val="00351D5D"/>
    <w:rsid w:val="00352963"/>
    <w:rsid w:val="00352A29"/>
    <w:rsid w:val="00352ABC"/>
    <w:rsid w:val="00352B13"/>
    <w:rsid w:val="00352E56"/>
    <w:rsid w:val="00353198"/>
    <w:rsid w:val="003537EE"/>
    <w:rsid w:val="00354344"/>
    <w:rsid w:val="0035506F"/>
    <w:rsid w:val="0035593E"/>
    <w:rsid w:val="00355975"/>
    <w:rsid w:val="003571EC"/>
    <w:rsid w:val="00357325"/>
    <w:rsid w:val="00357410"/>
    <w:rsid w:val="00357BF2"/>
    <w:rsid w:val="00360330"/>
    <w:rsid w:val="003611BC"/>
    <w:rsid w:val="00361394"/>
    <w:rsid w:val="003625F8"/>
    <w:rsid w:val="0036307E"/>
    <w:rsid w:val="00364414"/>
    <w:rsid w:val="003653D2"/>
    <w:rsid w:val="00365D17"/>
    <w:rsid w:val="00366F91"/>
    <w:rsid w:val="0036794D"/>
    <w:rsid w:val="00371792"/>
    <w:rsid w:val="00371855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2FC2"/>
    <w:rsid w:val="003830F2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3B8E"/>
    <w:rsid w:val="0039456A"/>
    <w:rsid w:val="00394A28"/>
    <w:rsid w:val="00394BCC"/>
    <w:rsid w:val="00395280"/>
    <w:rsid w:val="003958A6"/>
    <w:rsid w:val="00396DC9"/>
    <w:rsid w:val="003A0BAF"/>
    <w:rsid w:val="003A0FA1"/>
    <w:rsid w:val="003A1B30"/>
    <w:rsid w:val="003A1D4E"/>
    <w:rsid w:val="003A2442"/>
    <w:rsid w:val="003A2EAD"/>
    <w:rsid w:val="003A3449"/>
    <w:rsid w:val="003A3EF5"/>
    <w:rsid w:val="003A604F"/>
    <w:rsid w:val="003A6C23"/>
    <w:rsid w:val="003B00CD"/>
    <w:rsid w:val="003B0F21"/>
    <w:rsid w:val="003B1639"/>
    <w:rsid w:val="003B1B5F"/>
    <w:rsid w:val="003B1CFB"/>
    <w:rsid w:val="003B3361"/>
    <w:rsid w:val="003B5956"/>
    <w:rsid w:val="003B5FBE"/>
    <w:rsid w:val="003B6029"/>
    <w:rsid w:val="003B642C"/>
    <w:rsid w:val="003B697A"/>
    <w:rsid w:val="003B6A7E"/>
    <w:rsid w:val="003B7BCB"/>
    <w:rsid w:val="003B7DD9"/>
    <w:rsid w:val="003C05A7"/>
    <w:rsid w:val="003C0F3A"/>
    <w:rsid w:val="003C113A"/>
    <w:rsid w:val="003C1629"/>
    <w:rsid w:val="003C29C0"/>
    <w:rsid w:val="003C3043"/>
    <w:rsid w:val="003C35C8"/>
    <w:rsid w:val="003C3DDF"/>
    <w:rsid w:val="003C44E6"/>
    <w:rsid w:val="003C4999"/>
    <w:rsid w:val="003C4BDA"/>
    <w:rsid w:val="003C4F27"/>
    <w:rsid w:val="003C7727"/>
    <w:rsid w:val="003D005C"/>
    <w:rsid w:val="003D29BC"/>
    <w:rsid w:val="003D2B29"/>
    <w:rsid w:val="003D2E69"/>
    <w:rsid w:val="003D309E"/>
    <w:rsid w:val="003D3B62"/>
    <w:rsid w:val="003D46C7"/>
    <w:rsid w:val="003D50F7"/>
    <w:rsid w:val="003D5306"/>
    <w:rsid w:val="003D65FF"/>
    <w:rsid w:val="003D6B5C"/>
    <w:rsid w:val="003D6C55"/>
    <w:rsid w:val="003D7C3B"/>
    <w:rsid w:val="003E0BCB"/>
    <w:rsid w:val="003E156C"/>
    <w:rsid w:val="003E1730"/>
    <w:rsid w:val="003E189C"/>
    <w:rsid w:val="003E22BE"/>
    <w:rsid w:val="003E28C3"/>
    <w:rsid w:val="003E3FF3"/>
    <w:rsid w:val="003E528D"/>
    <w:rsid w:val="003E5673"/>
    <w:rsid w:val="003E67C6"/>
    <w:rsid w:val="003E6882"/>
    <w:rsid w:val="003F04E0"/>
    <w:rsid w:val="003F2A66"/>
    <w:rsid w:val="003F2D59"/>
    <w:rsid w:val="003F2E59"/>
    <w:rsid w:val="003F3971"/>
    <w:rsid w:val="003F3AA2"/>
    <w:rsid w:val="003F4B87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80"/>
    <w:rsid w:val="004043D8"/>
    <w:rsid w:val="00404544"/>
    <w:rsid w:val="00405713"/>
    <w:rsid w:val="004067F8"/>
    <w:rsid w:val="00406B3E"/>
    <w:rsid w:val="00407AA5"/>
    <w:rsid w:val="00407CE1"/>
    <w:rsid w:val="0041081A"/>
    <w:rsid w:val="0041134F"/>
    <w:rsid w:val="00411D6F"/>
    <w:rsid w:val="00412DC8"/>
    <w:rsid w:val="004137B1"/>
    <w:rsid w:val="00414AFD"/>
    <w:rsid w:val="00415066"/>
    <w:rsid w:val="00415515"/>
    <w:rsid w:val="0041635E"/>
    <w:rsid w:val="0041679F"/>
    <w:rsid w:val="0041725F"/>
    <w:rsid w:val="00417FAF"/>
    <w:rsid w:val="004202D3"/>
    <w:rsid w:val="004202D9"/>
    <w:rsid w:val="00420363"/>
    <w:rsid w:val="004208EE"/>
    <w:rsid w:val="00420BC9"/>
    <w:rsid w:val="004215AB"/>
    <w:rsid w:val="004215EE"/>
    <w:rsid w:val="00422156"/>
    <w:rsid w:val="00422629"/>
    <w:rsid w:val="00422B39"/>
    <w:rsid w:val="004239DE"/>
    <w:rsid w:val="0042504C"/>
    <w:rsid w:val="00425C7F"/>
    <w:rsid w:val="00425D2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930"/>
    <w:rsid w:val="00443E54"/>
    <w:rsid w:val="00444087"/>
    <w:rsid w:val="004441E2"/>
    <w:rsid w:val="004443F7"/>
    <w:rsid w:val="0044473A"/>
    <w:rsid w:val="00444999"/>
    <w:rsid w:val="004452CC"/>
    <w:rsid w:val="0044609C"/>
    <w:rsid w:val="00447528"/>
    <w:rsid w:val="00447F8C"/>
    <w:rsid w:val="00450151"/>
    <w:rsid w:val="004507BC"/>
    <w:rsid w:val="00450D18"/>
    <w:rsid w:val="00451A0B"/>
    <w:rsid w:val="00451A96"/>
    <w:rsid w:val="00452433"/>
    <w:rsid w:val="004539B6"/>
    <w:rsid w:val="00453F5C"/>
    <w:rsid w:val="0045430E"/>
    <w:rsid w:val="0045586E"/>
    <w:rsid w:val="00456C20"/>
    <w:rsid w:val="00456ED4"/>
    <w:rsid w:val="00456FEB"/>
    <w:rsid w:val="00462E10"/>
    <w:rsid w:val="00463030"/>
    <w:rsid w:val="00463E9C"/>
    <w:rsid w:val="004643C1"/>
    <w:rsid w:val="00465553"/>
    <w:rsid w:val="0046612D"/>
    <w:rsid w:val="004664C1"/>
    <w:rsid w:val="00471188"/>
    <w:rsid w:val="004724E0"/>
    <w:rsid w:val="004726C9"/>
    <w:rsid w:val="00472A45"/>
    <w:rsid w:val="00472DFD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0FA"/>
    <w:rsid w:val="004826E8"/>
    <w:rsid w:val="004834A2"/>
    <w:rsid w:val="00483580"/>
    <w:rsid w:val="004849D8"/>
    <w:rsid w:val="004853F6"/>
    <w:rsid w:val="004856B5"/>
    <w:rsid w:val="00485A3F"/>
    <w:rsid w:val="00485BFC"/>
    <w:rsid w:val="00486256"/>
    <w:rsid w:val="004866C7"/>
    <w:rsid w:val="004867FC"/>
    <w:rsid w:val="00486AD1"/>
    <w:rsid w:val="00486B2F"/>
    <w:rsid w:val="00487675"/>
    <w:rsid w:val="00487734"/>
    <w:rsid w:val="004911ED"/>
    <w:rsid w:val="004928E5"/>
    <w:rsid w:val="004944A2"/>
    <w:rsid w:val="0049708F"/>
    <w:rsid w:val="004976A3"/>
    <w:rsid w:val="00497FD7"/>
    <w:rsid w:val="004A0B65"/>
    <w:rsid w:val="004A198E"/>
    <w:rsid w:val="004A1CA3"/>
    <w:rsid w:val="004A352C"/>
    <w:rsid w:val="004A3BE6"/>
    <w:rsid w:val="004A5298"/>
    <w:rsid w:val="004A538A"/>
    <w:rsid w:val="004A7A97"/>
    <w:rsid w:val="004A7E64"/>
    <w:rsid w:val="004B0F19"/>
    <w:rsid w:val="004B2725"/>
    <w:rsid w:val="004B2F12"/>
    <w:rsid w:val="004B35CF"/>
    <w:rsid w:val="004B4C9D"/>
    <w:rsid w:val="004B4DA3"/>
    <w:rsid w:val="004B586A"/>
    <w:rsid w:val="004B6782"/>
    <w:rsid w:val="004B6AD0"/>
    <w:rsid w:val="004B6BE1"/>
    <w:rsid w:val="004B71AE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671"/>
    <w:rsid w:val="004C2BC9"/>
    <w:rsid w:val="004C2FB6"/>
    <w:rsid w:val="004C36C4"/>
    <w:rsid w:val="004C3963"/>
    <w:rsid w:val="004C537F"/>
    <w:rsid w:val="004C657E"/>
    <w:rsid w:val="004C671C"/>
    <w:rsid w:val="004C7440"/>
    <w:rsid w:val="004C781D"/>
    <w:rsid w:val="004C7888"/>
    <w:rsid w:val="004D029F"/>
    <w:rsid w:val="004D0492"/>
    <w:rsid w:val="004D04CA"/>
    <w:rsid w:val="004D12D2"/>
    <w:rsid w:val="004D1DE9"/>
    <w:rsid w:val="004D290F"/>
    <w:rsid w:val="004D440E"/>
    <w:rsid w:val="004D45DD"/>
    <w:rsid w:val="004D48AA"/>
    <w:rsid w:val="004D5055"/>
    <w:rsid w:val="004D51E7"/>
    <w:rsid w:val="004D738E"/>
    <w:rsid w:val="004D76AE"/>
    <w:rsid w:val="004D7B62"/>
    <w:rsid w:val="004D7D1E"/>
    <w:rsid w:val="004E0E92"/>
    <w:rsid w:val="004E123D"/>
    <w:rsid w:val="004E1BC3"/>
    <w:rsid w:val="004E2E8A"/>
    <w:rsid w:val="004E38EE"/>
    <w:rsid w:val="004E48AD"/>
    <w:rsid w:val="004E5964"/>
    <w:rsid w:val="004E753E"/>
    <w:rsid w:val="004E7754"/>
    <w:rsid w:val="004F0972"/>
    <w:rsid w:val="004F0B50"/>
    <w:rsid w:val="004F0B61"/>
    <w:rsid w:val="004F0E31"/>
    <w:rsid w:val="004F1C5E"/>
    <w:rsid w:val="004F25E8"/>
    <w:rsid w:val="004F303A"/>
    <w:rsid w:val="004F317A"/>
    <w:rsid w:val="004F37FF"/>
    <w:rsid w:val="004F385A"/>
    <w:rsid w:val="004F4846"/>
    <w:rsid w:val="004F4A20"/>
    <w:rsid w:val="004F66B4"/>
    <w:rsid w:val="00500D5C"/>
    <w:rsid w:val="00501F39"/>
    <w:rsid w:val="0050338F"/>
    <w:rsid w:val="0050346E"/>
    <w:rsid w:val="00503CAE"/>
    <w:rsid w:val="00504D15"/>
    <w:rsid w:val="00505199"/>
    <w:rsid w:val="00505B55"/>
    <w:rsid w:val="0050609A"/>
    <w:rsid w:val="00506193"/>
    <w:rsid w:val="00507181"/>
    <w:rsid w:val="00507988"/>
    <w:rsid w:val="0051185F"/>
    <w:rsid w:val="005118B4"/>
    <w:rsid w:val="005125BD"/>
    <w:rsid w:val="00513898"/>
    <w:rsid w:val="00513A4D"/>
    <w:rsid w:val="00513AFB"/>
    <w:rsid w:val="005164D4"/>
    <w:rsid w:val="00516D4F"/>
    <w:rsid w:val="00517707"/>
    <w:rsid w:val="005179CA"/>
    <w:rsid w:val="00520F3C"/>
    <w:rsid w:val="00524BD5"/>
    <w:rsid w:val="00525389"/>
    <w:rsid w:val="00525885"/>
    <w:rsid w:val="00525956"/>
    <w:rsid w:val="00526511"/>
    <w:rsid w:val="00526B39"/>
    <w:rsid w:val="00527AB0"/>
    <w:rsid w:val="00527BC6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6F5F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0E2"/>
    <w:rsid w:val="00544F66"/>
    <w:rsid w:val="00545281"/>
    <w:rsid w:val="00546172"/>
    <w:rsid w:val="005476BD"/>
    <w:rsid w:val="00547BC8"/>
    <w:rsid w:val="0055010A"/>
    <w:rsid w:val="00550601"/>
    <w:rsid w:val="00550B42"/>
    <w:rsid w:val="00551BFC"/>
    <w:rsid w:val="005523F7"/>
    <w:rsid w:val="0055248A"/>
    <w:rsid w:val="00552FED"/>
    <w:rsid w:val="005547C3"/>
    <w:rsid w:val="00556679"/>
    <w:rsid w:val="005568F0"/>
    <w:rsid w:val="00556B1C"/>
    <w:rsid w:val="005571C1"/>
    <w:rsid w:val="00557693"/>
    <w:rsid w:val="00557C36"/>
    <w:rsid w:val="00557F5E"/>
    <w:rsid w:val="00560313"/>
    <w:rsid w:val="00561142"/>
    <w:rsid w:val="0056184F"/>
    <w:rsid w:val="00561C4C"/>
    <w:rsid w:val="0056211A"/>
    <w:rsid w:val="00562BBA"/>
    <w:rsid w:val="0056354B"/>
    <w:rsid w:val="00565039"/>
    <w:rsid w:val="0056566A"/>
    <w:rsid w:val="0056645D"/>
    <w:rsid w:val="00567704"/>
    <w:rsid w:val="00567745"/>
    <w:rsid w:val="00567E86"/>
    <w:rsid w:val="0057096A"/>
    <w:rsid w:val="00571E1F"/>
    <w:rsid w:val="005724DE"/>
    <w:rsid w:val="00572796"/>
    <w:rsid w:val="00573127"/>
    <w:rsid w:val="005731F7"/>
    <w:rsid w:val="00573BD8"/>
    <w:rsid w:val="00574845"/>
    <w:rsid w:val="005748B2"/>
    <w:rsid w:val="00576DBB"/>
    <w:rsid w:val="00580ABC"/>
    <w:rsid w:val="00580E09"/>
    <w:rsid w:val="0058219D"/>
    <w:rsid w:val="005823EA"/>
    <w:rsid w:val="00583FEF"/>
    <w:rsid w:val="00584376"/>
    <w:rsid w:val="005850E1"/>
    <w:rsid w:val="0058599A"/>
    <w:rsid w:val="005865C5"/>
    <w:rsid w:val="00587312"/>
    <w:rsid w:val="00587527"/>
    <w:rsid w:val="005901F9"/>
    <w:rsid w:val="00590E9F"/>
    <w:rsid w:val="00590FCC"/>
    <w:rsid w:val="005919F3"/>
    <w:rsid w:val="00592538"/>
    <w:rsid w:val="005929AC"/>
    <w:rsid w:val="00592CC7"/>
    <w:rsid w:val="00592D72"/>
    <w:rsid w:val="00592EBE"/>
    <w:rsid w:val="005938CF"/>
    <w:rsid w:val="00593D86"/>
    <w:rsid w:val="00594346"/>
    <w:rsid w:val="005944D7"/>
    <w:rsid w:val="00594FCE"/>
    <w:rsid w:val="00595CEA"/>
    <w:rsid w:val="00596F61"/>
    <w:rsid w:val="00597222"/>
    <w:rsid w:val="0059764B"/>
    <w:rsid w:val="005A0A5A"/>
    <w:rsid w:val="005A0AFC"/>
    <w:rsid w:val="005A1340"/>
    <w:rsid w:val="005A212F"/>
    <w:rsid w:val="005A2726"/>
    <w:rsid w:val="005A3213"/>
    <w:rsid w:val="005A3842"/>
    <w:rsid w:val="005A3A56"/>
    <w:rsid w:val="005A44BC"/>
    <w:rsid w:val="005A47C5"/>
    <w:rsid w:val="005A4B4D"/>
    <w:rsid w:val="005A4DEC"/>
    <w:rsid w:val="005A612E"/>
    <w:rsid w:val="005A6D88"/>
    <w:rsid w:val="005B10E4"/>
    <w:rsid w:val="005B1B04"/>
    <w:rsid w:val="005B1E81"/>
    <w:rsid w:val="005B1FAC"/>
    <w:rsid w:val="005B2115"/>
    <w:rsid w:val="005B21B2"/>
    <w:rsid w:val="005B23FB"/>
    <w:rsid w:val="005B24A9"/>
    <w:rsid w:val="005B27F4"/>
    <w:rsid w:val="005B37E8"/>
    <w:rsid w:val="005B3B39"/>
    <w:rsid w:val="005B437F"/>
    <w:rsid w:val="005B5AF7"/>
    <w:rsid w:val="005B5C59"/>
    <w:rsid w:val="005B5F92"/>
    <w:rsid w:val="005B7BD8"/>
    <w:rsid w:val="005C0DD2"/>
    <w:rsid w:val="005C0FF9"/>
    <w:rsid w:val="005C1452"/>
    <w:rsid w:val="005C184A"/>
    <w:rsid w:val="005C22C7"/>
    <w:rsid w:val="005C2E11"/>
    <w:rsid w:val="005C2F5C"/>
    <w:rsid w:val="005C429A"/>
    <w:rsid w:val="005C44B5"/>
    <w:rsid w:val="005C56FC"/>
    <w:rsid w:val="005C58E9"/>
    <w:rsid w:val="005C6B64"/>
    <w:rsid w:val="005C710F"/>
    <w:rsid w:val="005C71CA"/>
    <w:rsid w:val="005C73FF"/>
    <w:rsid w:val="005C78FF"/>
    <w:rsid w:val="005C792C"/>
    <w:rsid w:val="005C7BF8"/>
    <w:rsid w:val="005D0245"/>
    <w:rsid w:val="005D0C49"/>
    <w:rsid w:val="005D10F6"/>
    <w:rsid w:val="005D1220"/>
    <w:rsid w:val="005D23F2"/>
    <w:rsid w:val="005D3221"/>
    <w:rsid w:val="005D3935"/>
    <w:rsid w:val="005D4AB8"/>
    <w:rsid w:val="005D7293"/>
    <w:rsid w:val="005E038C"/>
    <w:rsid w:val="005E0C1C"/>
    <w:rsid w:val="005E1AD2"/>
    <w:rsid w:val="005E265E"/>
    <w:rsid w:val="005E34FA"/>
    <w:rsid w:val="005E3553"/>
    <w:rsid w:val="005E3A66"/>
    <w:rsid w:val="005E5234"/>
    <w:rsid w:val="005E5EC9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5CA"/>
    <w:rsid w:val="00604F8B"/>
    <w:rsid w:val="006057D2"/>
    <w:rsid w:val="00606508"/>
    <w:rsid w:val="00607AEF"/>
    <w:rsid w:val="00607EF5"/>
    <w:rsid w:val="00610A7F"/>
    <w:rsid w:val="00611590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203C8"/>
    <w:rsid w:val="006211D0"/>
    <w:rsid w:val="00622998"/>
    <w:rsid w:val="0062323E"/>
    <w:rsid w:val="00625A14"/>
    <w:rsid w:val="00625C17"/>
    <w:rsid w:val="00627973"/>
    <w:rsid w:val="00627FF7"/>
    <w:rsid w:val="00630475"/>
    <w:rsid w:val="00630A79"/>
    <w:rsid w:val="00631030"/>
    <w:rsid w:val="006318E5"/>
    <w:rsid w:val="006319EB"/>
    <w:rsid w:val="006320C9"/>
    <w:rsid w:val="006327AC"/>
    <w:rsid w:val="00632C68"/>
    <w:rsid w:val="00632F6F"/>
    <w:rsid w:val="0063359A"/>
    <w:rsid w:val="00633C90"/>
    <w:rsid w:val="00634D20"/>
    <w:rsid w:val="00635F95"/>
    <w:rsid w:val="006360C0"/>
    <w:rsid w:val="0063690D"/>
    <w:rsid w:val="00636B9D"/>
    <w:rsid w:val="00636E81"/>
    <w:rsid w:val="00637235"/>
    <w:rsid w:val="00637484"/>
    <w:rsid w:val="0064074A"/>
    <w:rsid w:val="006408A8"/>
    <w:rsid w:val="00642B0B"/>
    <w:rsid w:val="006438A9"/>
    <w:rsid w:val="00643961"/>
    <w:rsid w:val="00644175"/>
    <w:rsid w:val="006443BB"/>
    <w:rsid w:val="00645728"/>
    <w:rsid w:val="00646E9C"/>
    <w:rsid w:val="006472EE"/>
    <w:rsid w:val="00651349"/>
    <w:rsid w:val="00651581"/>
    <w:rsid w:val="00651ED8"/>
    <w:rsid w:val="00651EFF"/>
    <w:rsid w:val="0065205F"/>
    <w:rsid w:val="00652523"/>
    <w:rsid w:val="00653433"/>
    <w:rsid w:val="00653EEB"/>
    <w:rsid w:val="0065441B"/>
    <w:rsid w:val="0065444E"/>
    <w:rsid w:val="00654CEC"/>
    <w:rsid w:val="006553D3"/>
    <w:rsid w:val="006554FA"/>
    <w:rsid w:val="006555FA"/>
    <w:rsid w:val="00661611"/>
    <w:rsid w:val="00661BB8"/>
    <w:rsid w:val="00661F92"/>
    <w:rsid w:val="0066273B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4CCC"/>
    <w:rsid w:val="00676E4E"/>
    <w:rsid w:val="0068013C"/>
    <w:rsid w:val="0068163C"/>
    <w:rsid w:val="006821A3"/>
    <w:rsid w:val="006821C0"/>
    <w:rsid w:val="00682C7A"/>
    <w:rsid w:val="006830CC"/>
    <w:rsid w:val="0068347F"/>
    <w:rsid w:val="00683CDD"/>
    <w:rsid w:val="006841FD"/>
    <w:rsid w:val="00684B73"/>
    <w:rsid w:val="00684C0C"/>
    <w:rsid w:val="00685E3B"/>
    <w:rsid w:val="006862D8"/>
    <w:rsid w:val="0068665E"/>
    <w:rsid w:val="00686888"/>
    <w:rsid w:val="00687043"/>
    <w:rsid w:val="00687103"/>
    <w:rsid w:val="0069067E"/>
    <w:rsid w:val="00690F29"/>
    <w:rsid w:val="006931D5"/>
    <w:rsid w:val="0069325A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46AB"/>
    <w:rsid w:val="006A5CA6"/>
    <w:rsid w:val="006A5CD0"/>
    <w:rsid w:val="006A7283"/>
    <w:rsid w:val="006B03D5"/>
    <w:rsid w:val="006B20DB"/>
    <w:rsid w:val="006B2576"/>
    <w:rsid w:val="006B2944"/>
    <w:rsid w:val="006B2C71"/>
    <w:rsid w:val="006B2DCB"/>
    <w:rsid w:val="006B2E9D"/>
    <w:rsid w:val="006B2F52"/>
    <w:rsid w:val="006B3720"/>
    <w:rsid w:val="006B4037"/>
    <w:rsid w:val="006B43D0"/>
    <w:rsid w:val="006B4DB3"/>
    <w:rsid w:val="006B4E14"/>
    <w:rsid w:val="006B6F9D"/>
    <w:rsid w:val="006B6FFC"/>
    <w:rsid w:val="006B72CD"/>
    <w:rsid w:val="006C0191"/>
    <w:rsid w:val="006C01FF"/>
    <w:rsid w:val="006C0678"/>
    <w:rsid w:val="006C18D3"/>
    <w:rsid w:val="006C2BB1"/>
    <w:rsid w:val="006C2FA5"/>
    <w:rsid w:val="006C32FE"/>
    <w:rsid w:val="006C386F"/>
    <w:rsid w:val="006C3E36"/>
    <w:rsid w:val="006C3E9A"/>
    <w:rsid w:val="006C3EE1"/>
    <w:rsid w:val="006C4BCE"/>
    <w:rsid w:val="006C5A35"/>
    <w:rsid w:val="006C6A31"/>
    <w:rsid w:val="006C7D84"/>
    <w:rsid w:val="006D0CD5"/>
    <w:rsid w:val="006D1689"/>
    <w:rsid w:val="006D16C7"/>
    <w:rsid w:val="006D30A1"/>
    <w:rsid w:val="006D409F"/>
    <w:rsid w:val="006D5435"/>
    <w:rsid w:val="006D6329"/>
    <w:rsid w:val="006E1B6A"/>
    <w:rsid w:val="006E1EB8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E7A0A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A13"/>
    <w:rsid w:val="00700BB2"/>
    <w:rsid w:val="00700E6D"/>
    <w:rsid w:val="0070138A"/>
    <w:rsid w:val="007014A4"/>
    <w:rsid w:val="00701C85"/>
    <w:rsid w:val="00701D14"/>
    <w:rsid w:val="00701D18"/>
    <w:rsid w:val="0070229A"/>
    <w:rsid w:val="00702945"/>
    <w:rsid w:val="00702A7D"/>
    <w:rsid w:val="007033AC"/>
    <w:rsid w:val="00703536"/>
    <w:rsid w:val="007046C5"/>
    <w:rsid w:val="007047EC"/>
    <w:rsid w:val="00704F20"/>
    <w:rsid w:val="00705750"/>
    <w:rsid w:val="007057BD"/>
    <w:rsid w:val="00705D09"/>
    <w:rsid w:val="00706F70"/>
    <w:rsid w:val="007073B0"/>
    <w:rsid w:val="0070744B"/>
    <w:rsid w:val="00707D66"/>
    <w:rsid w:val="00710F07"/>
    <w:rsid w:val="00711821"/>
    <w:rsid w:val="00711D38"/>
    <w:rsid w:val="00712166"/>
    <w:rsid w:val="00712251"/>
    <w:rsid w:val="00712AA8"/>
    <w:rsid w:val="00713153"/>
    <w:rsid w:val="007144DD"/>
    <w:rsid w:val="0071597D"/>
    <w:rsid w:val="00720BAC"/>
    <w:rsid w:val="007228B2"/>
    <w:rsid w:val="00722B3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10A"/>
    <w:rsid w:val="007367E0"/>
    <w:rsid w:val="00736924"/>
    <w:rsid w:val="00736EE6"/>
    <w:rsid w:val="00741261"/>
    <w:rsid w:val="007431A2"/>
    <w:rsid w:val="00743FA3"/>
    <w:rsid w:val="00744569"/>
    <w:rsid w:val="00744B70"/>
    <w:rsid w:val="00744C8F"/>
    <w:rsid w:val="00745B0A"/>
    <w:rsid w:val="00745BA8"/>
    <w:rsid w:val="00745F29"/>
    <w:rsid w:val="007463E2"/>
    <w:rsid w:val="007467C9"/>
    <w:rsid w:val="007512D8"/>
    <w:rsid w:val="00751674"/>
    <w:rsid w:val="007524D2"/>
    <w:rsid w:val="00753154"/>
    <w:rsid w:val="00754B05"/>
    <w:rsid w:val="00757961"/>
    <w:rsid w:val="00760122"/>
    <w:rsid w:val="00760798"/>
    <w:rsid w:val="00762786"/>
    <w:rsid w:val="007628B9"/>
    <w:rsid w:val="00763A82"/>
    <w:rsid w:val="00763E18"/>
    <w:rsid w:val="00764658"/>
    <w:rsid w:val="007651FB"/>
    <w:rsid w:val="007655AD"/>
    <w:rsid w:val="00765C76"/>
    <w:rsid w:val="00766230"/>
    <w:rsid w:val="00766649"/>
    <w:rsid w:val="00766F96"/>
    <w:rsid w:val="007710F8"/>
    <w:rsid w:val="007719F8"/>
    <w:rsid w:val="00771A9F"/>
    <w:rsid w:val="00771B04"/>
    <w:rsid w:val="00771E74"/>
    <w:rsid w:val="00771F3A"/>
    <w:rsid w:val="00772976"/>
    <w:rsid w:val="00773E0C"/>
    <w:rsid w:val="0077499C"/>
    <w:rsid w:val="00774B7E"/>
    <w:rsid w:val="0077584F"/>
    <w:rsid w:val="00776241"/>
    <w:rsid w:val="00782639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287"/>
    <w:rsid w:val="0079379D"/>
    <w:rsid w:val="007937BF"/>
    <w:rsid w:val="00794E3F"/>
    <w:rsid w:val="007954F0"/>
    <w:rsid w:val="00795D2B"/>
    <w:rsid w:val="00795DA2"/>
    <w:rsid w:val="00796177"/>
    <w:rsid w:val="007964EE"/>
    <w:rsid w:val="00796CA6"/>
    <w:rsid w:val="007A0025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BD4"/>
    <w:rsid w:val="007A5F1B"/>
    <w:rsid w:val="007B15EB"/>
    <w:rsid w:val="007B2CFF"/>
    <w:rsid w:val="007B3153"/>
    <w:rsid w:val="007B50E9"/>
    <w:rsid w:val="007B6574"/>
    <w:rsid w:val="007B7AD8"/>
    <w:rsid w:val="007C02F8"/>
    <w:rsid w:val="007C079E"/>
    <w:rsid w:val="007C0F5F"/>
    <w:rsid w:val="007C1A28"/>
    <w:rsid w:val="007C2183"/>
    <w:rsid w:val="007C2968"/>
    <w:rsid w:val="007C2D72"/>
    <w:rsid w:val="007C2E72"/>
    <w:rsid w:val="007C40C1"/>
    <w:rsid w:val="007C48B2"/>
    <w:rsid w:val="007C4B5E"/>
    <w:rsid w:val="007C4C1F"/>
    <w:rsid w:val="007C4D68"/>
    <w:rsid w:val="007C4FD3"/>
    <w:rsid w:val="007C57B0"/>
    <w:rsid w:val="007C6126"/>
    <w:rsid w:val="007C6637"/>
    <w:rsid w:val="007C71E8"/>
    <w:rsid w:val="007C7A63"/>
    <w:rsid w:val="007C7C0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5E87"/>
    <w:rsid w:val="007E689C"/>
    <w:rsid w:val="007E6CD3"/>
    <w:rsid w:val="007E7CCC"/>
    <w:rsid w:val="007F01D8"/>
    <w:rsid w:val="007F12D5"/>
    <w:rsid w:val="007F2632"/>
    <w:rsid w:val="007F27C3"/>
    <w:rsid w:val="007F30D7"/>
    <w:rsid w:val="007F394E"/>
    <w:rsid w:val="007F3AF5"/>
    <w:rsid w:val="007F51E9"/>
    <w:rsid w:val="007F58F6"/>
    <w:rsid w:val="007F72B5"/>
    <w:rsid w:val="007F7935"/>
    <w:rsid w:val="0080099A"/>
    <w:rsid w:val="00800D9C"/>
    <w:rsid w:val="00801076"/>
    <w:rsid w:val="008018B2"/>
    <w:rsid w:val="00801ECF"/>
    <w:rsid w:val="00802EC7"/>
    <w:rsid w:val="00804D76"/>
    <w:rsid w:val="00804E04"/>
    <w:rsid w:val="00805922"/>
    <w:rsid w:val="00806F65"/>
    <w:rsid w:val="008107D4"/>
    <w:rsid w:val="00811533"/>
    <w:rsid w:val="00812037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2C1F"/>
    <w:rsid w:val="008340BC"/>
    <w:rsid w:val="008351FA"/>
    <w:rsid w:val="008372BC"/>
    <w:rsid w:val="008372D7"/>
    <w:rsid w:val="00837762"/>
    <w:rsid w:val="00837852"/>
    <w:rsid w:val="0084084C"/>
    <w:rsid w:val="00840A8C"/>
    <w:rsid w:val="00842584"/>
    <w:rsid w:val="00842892"/>
    <w:rsid w:val="00842C92"/>
    <w:rsid w:val="008430B3"/>
    <w:rsid w:val="008438D2"/>
    <w:rsid w:val="00845B9E"/>
    <w:rsid w:val="00846343"/>
    <w:rsid w:val="00846614"/>
    <w:rsid w:val="0084674F"/>
    <w:rsid w:val="00846C0A"/>
    <w:rsid w:val="00846CA1"/>
    <w:rsid w:val="00847360"/>
    <w:rsid w:val="00847B58"/>
    <w:rsid w:val="0085121B"/>
    <w:rsid w:val="008519A6"/>
    <w:rsid w:val="00851B47"/>
    <w:rsid w:val="00852B45"/>
    <w:rsid w:val="00852B74"/>
    <w:rsid w:val="00853031"/>
    <w:rsid w:val="0085350C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1F63"/>
    <w:rsid w:val="00862EFE"/>
    <w:rsid w:val="00863D6F"/>
    <w:rsid w:val="008640DE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2CD6"/>
    <w:rsid w:val="00873858"/>
    <w:rsid w:val="00875B74"/>
    <w:rsid w:val="00877952"/>
    <w:rsid w:val="00877C13"/>
    <w:rsid w:val="00877FA9"/>
    <w:rsid w:val="00880160"/>
    <w:rsid w:val="008803D7"/>
    <w:rsid w:val="00880641"/>
    <w:rsid w:val="00880AA0"/>
    <w:rsid w:val="008816E1"/>
    <w:rsid w:val="00882885"/>
    <w:rsid w:val="00882B75"/>
    <w:rsid w:val="00884B4F"/>
    <w:rsid w:val="00884BA5"/>
    <w:rsid w:val="008851F0"/>
    <w:rsid w:val="008865B8"/>
    <w:rsid w:val="00886964"/>
    <w:rsid w:val="008873FE"/>
    <w:rsid w:val="00887AFD"/>
    <w:rsid w:val="0089180C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1DB5"/>
    <w:rsid w:val="008A3231"/>
    <w:rsid w:val="008A32E2"/>
    <w:rsid w:val="008A36CB"/>
    <w:rsid w:val="008A5238"/>
    <w:rsid w:val="008A5F6A"/>
    <w:rsid w:val="008A6461"/>
    <w:rsid w:val="008A6465"/>
    <w:rsid w:val="008A6B9C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5C6"/>
    <w:rsid w:val="008B4E87"/>
    <w:rsid w:val="008B5B3B"/>
    <w:rsid w:val="008B5B81"/>
    <w:rsid w:val="008B6056"/>
    <w:rsid w:val="008B6743"/>
    <w:rsid w:val="008B6998"/>
    <w:rsid w:val="008B70B1"/>
    <w:rsid w:val="008B7E0E"/>
    <w:rsid w:val="008C04E2"/>
    <w:rsid w:val="008C0730"/>
    <w:rsid w:val="008C177B"/>
    <w:rsid w:val="008C2A3C"/>
    <w:rsid w:val="008C2FDC"/>
    <w:rsid w:val="008C3676"/>
    <w:rsid w:val="008C386F"/>
    <w:rsid w:val="008C3DF6"/>
    <w:rsid w:val="008C4109"/>
    <w:rsid w:val="008C4865"/>
    <w:rsid w:val="008C5ACC"/>
    <w:rsid w:val="008D056A"/>
    <w:rsid w:val="008D096A"/>
    <w:rsid w:val="008D2418"/>
    <w:rsid w:val="008D25D2"/>
    <w:rsid w:val="008D31DC"/>
    <w:rsid w:val="008D3C34"/>
    <w:rsid w:val="008D475F"/>
    <w:rsid w:val="008D52E1"/>
    <w:rsid w:val="008D5E2A"/>
    <w:rsid w:val="008D637C"/>
    <w:rsid w:val="008D6550"/>
    <w:rsid w:val="008D7454"/>
    <w:rsid w:val="008D761C"/>
    <w:rsid w:val="008E00ED"/>
    <w:rsid w:val="008E1A37"/>
    <w:rsid w:val="008E21B6"/>
    <w:rsid w:val="008E24BD"/>
    <w:rsid w:val="008E2D06"/>
    <w:rsid w:val="008E3DB7"/>
    <w:rsid w:val="008E488A"/>
    <w:rsid w:val="008E5431"/>
    <w:rsid w:val="008E5BEC"/>
    <w:rsid w:val="008E66A6"/>
    <w:rsid w:val="008E704E"/>
    <w:rsid w:val="008E7C6B"/>
    <w:rsid w:val="008E7C7F"/>
    <w:rsid w:val="008F0491"/>
    <w:rsid w:val="008F12E2"/>
    <w:rsid w:val="008F2A1A"/>
    <w:rsid w:val="008F3221"/>
    <w:rsid w:val="008F33A5"/>
    <w:rsid w:val="008F46F1"/>
    <w:rsid w:val="008F4BC2"/>
    <w:rsid w:val="008F575A"/>
    <w:rsid w:val="008F6104"/>
    <w:rsid w:val="008F6A27"/>
    <w:rsid w:val="008F762C"/>
    <w:rsid w:val="008F7791"/>
    <w:rsid w:val="008F7826"/>
    <w:rsid w:val="008F7960"/>
    <w:rsid w:val="008F7FE7"/>
    <w:rsid w:val="00901C43"/>
    <w:rsid w:val="00904AAD"/>
    <w:rsid w:val="00905959"/>
    <w:rsid w:val="00906347"/>
    <w:rsid w:val="00911155"/>
    <w:rsid w:val="00911883"/>
    <w:rsid w:val="00911969"/>
    <w:rsid w:val="00912F9F"/>
    <w:rsid w:val="009130EB"/>
    <w:rsid w:val="00913243"/>
    <w:rsid w:val="00913295"/>
    <w:rsid w:val="00913855"/>
    <w:rsid w:val="00914AA2"/>
    <w:rsid w:val="00915AD1"/>
    <w:rsid w:val="0091623D"/>
    <w:rsid w:val="009162BA"/>
    <w:rsid w:val="00916A9D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7821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2706"/>
    <w:rsid w:val="00943E24"/>
    <w:rsid w:val="00943F7A"/>
    <w:rsid w:val="0094425B"/>
    <w:rsid w:val="0094468E"/>
    <w:rsid w:val="009468D4"/>
    <w:rsid w:val="00946F03"/>
    <w:rsid w:val="0094732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5EAA"/>
    <w:rsid w:val="0095638B"/>
    <w:rsid w:val="00956EDF"/>
    <w:rsid w:val="00960D4C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D7F"/>
    <w:rsid w:val="00972FD4"/>
    <w:rsid w:val="0097491A"/>
    <w:rsid w:val="00976700"/>
    <w:rsid w:val="00977B9F"/>
    <w:rsid w:val="009801C1"/>
    <w:rsid w:val="00980CEB"/>
    <w:rsid w:val="0098137D"/>
    <w:rsid w:val="00982B6E"/>
    <w:rsid w:val="0098419D"/>
    <w:rsid w:val="00985793"/>
    <w:rsid w:val="00986465"/>
    <w:rsid w:val="009866AC"/>
    <w:rsid w:val="00990F7D"/>
    <w:rsid w:val="00991B18"/>
    <w:rsid w:val="00992847"/>
    <w:rsid w:val="00992A02"/>
    <w:rsid w:val="00992F28"/>
    <w:rsid w:val="009932C0"/>
    <w:rsid w:val="009937C5"/>
    <w:rsid w:val="009943F8"/>
    <w:rsid w:val="009957C1"/>
    <w:rsid w:val="00996053"/>
    <w:rsid w:val="009963D1"/>
    <w:rsid w:val="009967ED"/>
    <w:rsid w:val="00997886"/>
    <w:rsid w:val="00997BF9"/>
    <w:rsid w:val="009A057D"/>
    <w:rsid w:val="009A0AEF"/>
    <w:rsid w:val="009A0BA3"/>
    <w:rsid w:val="009A0C46"/>
    <w:rsid w:val="009A2C85"/>
    <w:rsid w:val="009A383E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194D"/>
    <w:rsid w:val="009B20C4"/>
    <w:rsid w:val="009B3EAB"/>
    <w:rsid w:val="009B4465"/>
    <w:rsid w:val="009B4F6C"/>
    <w:rsid w:val="009B57B5"/>
    <w:rsid w:val="009B5D2E"/>
    <w:rsid w:val="009B6B21"/>
    <w:rsid w:val="009B73D9"/>
    <w:rsid w:val="009B7E82"/>
    <w:rsid w:val="009C05E5"/>
    <w:rsid w:val="009C1A3C"/>
    <w:rsid w:val="009C1C30"/>
    <w:rsid w:val="009C2445"/>
    <w:rsid w:val="009C31DC"/>
    <w:rsid w:val="009C32F4"/>
    <w:rsid w:val="009C3836"/>
    <w:rsid w:val="009C4240"/>
    <w:rsid w:val="009C47C5"/>
    <w:rsid w:val="009C49C0"/>
    <w:rsid w:val="009C5AF3"/>
    <w:rsid w:val="009C5BDA"/>
    <w:rsid w:val="009D0753"/>
    <w:rsid w:val="009D30AE"/>
    <w:rsid w:val="009D313B"/>
    <w:rsid w:val="009D4280"/>
    <w:rsid w:val="009D4ED6"/>
    <w:rsid w:val="009D7B78"/>
    <w:rsid w:val="009D7E0C"/>
    <w:rsid w:val="009E1702"/>
    <w:rsid w:val="009E18BE"/>
    <w:rsid w:val="009E1C48"/>
    <w:rsid w:val="009E1C7E"/>
    <w:rsid w:val="009E2199"/>
    <w:rsid w:val="009E2B75"/>
    <w:rsid w:val="009E6A2A"/>
    <w:rsid w:val="009E7424"/>
    <w:rsid w:val="009E7A33"/>
    <w:rsid w:val="009F0A99"/>
    <w:rsid w:val="009F127E"/>
    <w:rsid w:val="009F1B9A"/>
    <w:rsid w:val="009F2C91"/>
    <w:rsid w:val="009F2EE1"/>
    <w:rsid w:val="009F3A3A"/>
    <w:rsid w:val="009F3E90"/>
    <w:rsid w:val="009F4EA4"/>
    <w:rsid w:val="009F5451"/>
    <w:rsid w:val="009F5B77"/>
    <w:rsid w:val="009F60F0"/>
    <w:rsid w:val="009F69E5"/>
    <w:rsid w:val="009F6DF6"/>
    <w:rsid w:val="009F7028"/>
    <w:rsid w:val="009F7394"/>
    <w:rsid w:val="009F7C43"/>
    <w:rsid w:val="009F7FAB"/>
    <w:rsid w:val="00A00FF6"/>
    <w:rsid w:val="00A028F4"/>
    <w:rsid w:val="00A028FD"/>
    <w:rsid w:val="00A02AEA"/>
    <w:rsid w:val="00A0383E"/>
    <w:rsid w:val="00A039E5"/>
    <w:rsid w:val="00A047B7"/>
    <w:rsid w:val="00A04E79"/>
    <w:rsid w:val="00A05756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2C2"/>
    <w:rsid w:val="00A15807"/>
    <w:rsid w:val="00A15BC5"/>
    <w:rsid w:val="00A1602F"/>
    <w:rsid w:val="00A165CD"/>
    <w:rsid w:val="00A16B01"/>
    <w:rsid w:val="00A16CBE"/>
    <w:rsid w:val="00A17053"/>
    <w:rsid w:val="00A179C3"/>
    <w:rsid w:val="00A179E9"/>
    <w:rsid w:val="00A21623"/>
    <w:rsid w:val="00A22025"/>
    <w:rsid w:val="00A2238F"/>
    <w:rsid w:val="00A22B93"/>
    <w:rsid w:val="00A22FF8"/>
    <w:rsid w:val="00A233CF"/>
    <w:rsid w:val="00A239AC"/>
    <w:rsid w:val="00A245E7"/>
    <w:rsid w:val="00A24D77"/>
    <w:rsid w:val="00A2572F"/>
    <w:rsid w:val="00A25F9F"/>
    <w:rsid w:val="00A266EF"/>
    <w:rsid w:val="00A268A3"/>
    <w:rsid w:val="00A2772C"/>
    <w:rsid w:val="00A3079E"/>
    <w:rsid w:val="00A3293D"/>
    <w:rsid w:val="00A3486C"/>
    <w:rsid w:val="00A354EA"/>
    <w:rsid w:val="00A35606"/>
    <w:rsid w:val="00A361DA"/>
    <w:rsid w:val="00A37221"/>
    <w:rsid w:val="00A406D3"/>
    <w:rsid w:val="00A40831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096E"/>
    <w:rsid w:val="00A5124B"/>
    <w:rsid w:val="00A51773"/>
    <w:rsid w:val="00A520B0"/>
    <w:rsid w:val="00A53D24"/>
    <w:rsid w:val="00A53F44"/>
    <w:rsid w:val="00A54C50"/>
    <w:rsid w:val="00A5563D"/>
    <w:rsid w:val="00A556BB"/>
    <w:rsid w:val="00A56CDB"/>
    <w:rsid w:val="00A61602"/>
    <w:rsid w:val="00A62EF7"/>
    <w:rsid w:val="00A62FC7"/>
    <w:rsid w:val="00A63920"/>
    <w:rsid w:val="00A63961"/>
    <w:rsid w:val="00A64E93"/>
    <w:rsid w:val="00A6624F"/>
    <w:rsid w:val="00A703C8"/>
    <w:rsid w:val="00A708BD"/>
    <w:rsid w:val="00A711DE"/>
    <w:rsid w:val="00A73C61"/>
    <w:rsid w:val="00A745FA"/>
    <w:rsid w:val="00A747A9"/>
    <w:rsid w:val="00A75238"/>
    <w:rsid w:val="00A75B6E"/>
    <w:rsid w:val="00A75FDB"/>
    <w:rsid w:val="00A8013D"/>
    <w:rsid w:val="00A80308"/>
    <w:rsid w:val="00A80581"/>
    <w:rsid w:val="00A81934"/>
    <w:rsid w:val="00A821A7"/>
    <w:rsid w:val="00A84164"/>
    <w:rsid w:val="00A84223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32A7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905"/>
    <w:rsid w:val="00AA5A09"/>
    <w:rsid w:val="00AA6E91"/>
    <w:rsid w:val="00AB03E3"/>
    <w:rsid w:val="00AB0DFE"/>
    <w:rsid w:val="00AB1E13"/>
    <w:rsid w:val="00AB1E86"/>
    <w:rsid w:val="00AB25E9"/>
    <w:rsid w:val="00AB28ED"/>
    <w:rsid w:val="00AB349E"/>
    <w:rsid w:val="00AB3820"/>
    <w:rsid w:val="00AB433D"/>
    <w:rsid w:val="00AB44BF"/>
    <w:rsid w:val="00AB475D"/>
    <w:rsid w:val="00AB4A43"/>
    <w:rsid w:val="00AB52BE"/>
    <w:rsid w:val="00AB5730"/>
    <w:rsid w:val="00AB6ED5"/>
    <w:rsid w:val="00AB6F77"/>
    <w:rsid w:val="00AB790B"/>
    <w:rsid w:val="00AC030A"/>
    <w:rsid w:val="00AC07FC"/>
    <w:rsid w:val="00AC103A"/>
    <w:rsid w:val="00AC15D2"/>
    <w:rsid w:val="00AC236E"/>
    <w:rsid w:val="00AC64F7"/>
    <w:rsid w:val="00AC6A5C"/>
    <w:rsid w:val="00AD24B4"/>
    <w:rsid w:val="00AD3132"/>
    <w:rsid w:val="00AD3389"/>
    <w:rsid w:val="00AD36B0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744"/>
    <w:rsid w:val="00AD7C71"/>
    <w:rsid w:val="00AE36AD"/>
    <w:rsid w:val="00AE51B2"/>
    <w:rsid w:val="00AE6E31"/>
    <w:rsid w:val="00AE6E48"/>
    <w:rsid w:val="00AE7AE1"/>
    <w:rsid w:val="00AE7FEC"/>
    <w:rsid w:val="00AF122A"/>
    <w:rsid w:val="00AF3F73"/>
    <w:rsid w:val="00AF47AE"/>
    <w:rsid w:val="00AF5013"/>
    <w:rsid w:val="00AF6485"/>
    <w:rsid w:val="00AF6F0C"/>
    <w:rsid w:val="00AF7701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0749A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17F0C"/>
    <w:rsid w:val="00B20561"/>
    <w:rsid w:val="00B20DB0"/>
    <w:rsid w:val="00B20E65"/>
    <w:rsid w:val="00B223C4"/>
    <w:rsid w:val="00B22E12"/>
    <w:rsid w:val="00B2373F"/>
    <w:rsid w:val="00B250AB"/>
    <w:rsid w:val="00B2524F"/>
    <w:rsid w:val="00B26F16"/>
    <w:rsid w:val="00B27BF6"/>
    <w:rsid w:val="00B3076D"/>
    <w:rsid w:val="00B30A38"/>
    <w:rsid w:val="00B30DD5"/>
    <w:rsid w:val="00B31062"/>
    <w:rsid w:val="00B3149F"/>
    <w:rsid w:val="00B32E3B"/>
    <w:rsid w:val="00B334D4"/>
    <w:rsid w:val="00B350EC"/>
    <w:rsid w:val="00B372D3"/>
    <w:rsid w:val="00B414CA"/>
    <w:rsid w:val="00B42692"/>
    <w:rsid w:val="00B427A4"/>
    <w:rsid w:val="00B43388"/>
    <w:rsid w:val="00B43F93"/>
    <w:rsid w:val="00B45114"/>
    <w:rsid w:val="00B457CE"/>
    <w:rsid w:val="00B45F3C"/>
    <w:rsid w:val="00B50588"/>
    <w:rsid w:val="00B51437"/>
    <w:rsid w:val="00B52292"/>
    <w:rsid w:val="00B53837"/>
    <w:rsid w:val="00B5606A"/>
    <w:rsid w:val="00B5611A"/>
    <w:rsid w:val="00B56754"/>
    <w:rsid w:val="00B56C4A"/>
    <w:rsid w:val="00B57730"/>
    <w:rsid w:val="00B6028B"/>
    <w:rsid w:val="00B60692"/>
    <w:rsid w:val="00B60BA6"/>
    <w:rsid w:val="00B61F4E"/>
    <w:rsid w:val="00B623DC"/>
    <w:rsid w:val="00B6241C"/>
    <w:rsid w:val="00B63535"/>
    <w:rsid w:val="00B63708"/>
    <w:rsid w:val="00B63793"/>
    <w:rsid w:val="00B6409E"/>
    <w:rsid w:val="00B64741"/>
    <w:rsid w:val="00B6487C"/>
    <w:rsid w:val="00B648BD"/>
    <w:rsid w:val="00B658FA"/>
    <w:rsid w:val="00B668F5"/>
    <w:rsid w:val="00B66D16"/>
    <w:rsid w:val="00B67BEA"/>
    <w:rsid w:val="00B71391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2CA3"/>
    <w:rsid w:val="00B8346C"/>
    <w:rsid w:val="00B8379C"/>
    <w:rsid w:val="00B83E51"/>
    <w:rsid w:val="00B8418F"/>
    <w:rsid w:val="00B84EBE"/>
    <w:rsid w:val="00B858BC"/>
    <w:rsid w:val="00B8626A"/>
    <w:rsid w:val="00B87A9F"/>
    <w:rsid w:val="00B90361"/>
    <w:rsid w:val="00B90730"/>
    <w:rsid w:val="00B910F3"/>
    <w:rsid w:val="00B918D5"/>
    <w:rsid w:val="00B91E4B"/>
    <w:rsid w:val="00B91E53"/>
    <w:rsid w:val="00B92DED"/>
    <w:rsid w:val="00B93C2A"/>
    <w:rsid w:val="00B95158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2870"/>
    <w:rsid w:val="00BA28E4"/>
    <w:rsid w:val="00BA3562"/>
    <w:rsid w:val="00BA4158"/>
    <w:rsid w:val="00BA41DB"/>
    <w:rsid w:val="00BA43B4"/>
    <w:rsid w:val="00BA4F7D"/>
    <w:rsid w:val="00BA5BB7"/>
    <w:rsid w:val="00BA6A40"/>
    <w:rsid w:val="00BA6D04"/>
    <w:rsid w:val="00BA76B1"/>
    <w:rsid w:val="00BA7C7E"/>
    <w:rsid w:val="00BA7E00"/>
    <w:rsid w:val="00BB0002"/>
    <w:rsid w:val="00BB01C5"/>
    <w:rsid w:val="00BB03EB"/>
    <w:rsid w:val="00BB1C79"/>
    <w:rsid w:val="00BB20D3"/>
    <w:rsid w:val="00BB2209"/>
    <w:rsid w:val="00BB271B"/>
    <w:rsid w:val="00BB34F4"/>
    <w:rsid w:val="00BB4DA6"/>
    <w:rsid w:val="00BB5339"/>
    <w:rsid w:val="00BB5775"/>
    <w:rsid w:val="00BB5F81"/>
    <w:rsid w:val="00BB6931"/>
    <w:rsid w:val="00BB695F"/>
    <w:rsid w:val="00BB71AE"/>
    <w:rsid w:val="00BC057F"/>
    <w:rsid w:val="00BC1C02"/>
    <w:rsid w:val="00BC350B"/>
    <w:rsid w:val="00BC4DE6"/>
    <w:rsid w:val="00BC54E2"/>
    <w:rsid w:val="00BC5AFF"/>
    <w:rsid w:val="00BC67A4"/>
    <w:rsid w:val="00BC7456"/>
    <w:rsid w:val="00BC7B29"/>
    <w:rsid w:val="00BC7FC3"/>
    <w:rsid w:val="00BD09A8"/>
    <w:rsid w:val="00BD132C"/>
    <w:rsid w:val="00BD1EE8"/>
    <w:rsid w:val="00BD391F"/>
    <w:rsid w:val="00BD518C"/>
    <w:rsid w:val="00BD534F"/>
    <w:rsid w:val="00BD713E"/>
    <w:rsid w:val="00BE0DFD"/>
    <w:rsid w:val="00BE1C4E"/>
    <w:rsid w:val="00BE1FF7"/>
    <w:rsid w:val="00BE2A14"/>
    <w:rsid w:val="00BE358C"/>
    <w:rsid w:val="00BE4320"/>
    <w:rsid w:val="00BE4DA5"/>
    <w:rsid w:val="00BE5EBC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60D"/>
    <w:rsid w:val="00BF5B0C"/>
    <w:rsid w:val="00BF6E0C"/>
    <w:rsid w:val="00BF74A2"/>
    <w:rsid w:val="00C003FB"/>
    <w:rsid w:val="00C006C8"/>
    <w:rsid w:val="00C0144F"/>
    <w:rsid w:val="00C01969"/>
    <w:rsid w:val="00C03358"/>
    <w:rsid w:val="00C033DA"/>
    <w:rsid w:val="00C03948"/>
    <w:rsid w:val="00C04689"/>
    <w:rsid w:val="00C046CA"/>
    <w:rsid w:val="00C04C28"/>
    <w:rsid w:val="00C0620C"/>
    <w:rsid w:val="00C062E5"/>
    <w:rsid w:val="00C07333"/>
    <w:rsid w:val="00C07670"/>
    <w:rsid w:val="00C07D0B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42E8"/>
    <w:rsid w:val="00C16EB2"/>
    <w:rsid w:val="00C1713B"/>
    <w:rsid w:val="00C17AA8"/>
    <w:rsid w:val="00C21312"/>
    <w:rsid w:val="00C2146F"/>
    <w:rsid w:val="00C214FF"/>
    <w:rsid w:val="00C2290E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4F13"/>
    <w:rsid w:val="00C35948"/>
    <w:rsid w:val="00C35EA8"/>
    <w:rsid w:val="00C36AA8"/>
    <w:rsid w:val="00C40608"/>
    <w:rsid w:val="00C40761"/>
    <w:rsid w:val="00C40BC1"/>
    <w:rsid w:val="00C418E0"/>
    <w:rsid w:val="00C42591"/>
    <w:rsid w:val="00C42720"/>
    <w:rsid w:val="00C43297"/>
    <w:rsid w:val="00C44471"/>
    <w:rsid w:val="00C450F8"/>
    <w:rsid w:val="00C46337"/>
    <w:rsid w:val="00C465A0"/>
    <w:rsid w:val="00C468B4"/>
    <w:rsid w:val="00C511C2"/>
    <w:rsid w:val="00C515E4"/>
    <w:rsid w:val="00C536B9"/>
    <w:rsid w:val="00C539E3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322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11A"/>
    <w:rsid w:val="00C67CAF"/>
    <w:rsid w:val="00C67DD5"/>
    <w:rsid w:val="00C67F35"/>
    <w:rsid w:val="00C70258"/>
    <w:rsid w:val="00C70365"/>
    <w:rsid w:val="00C709A4"/>
    <w:rsid w:val="00C70AFE"/>
    <w:rsid w:val="00C722CA"/>
    <w:rsid w:val="00C73012"/>
    <w:rsid w:val="00C73180"/>
    <w:rsid w:val="00C74D82"/>
    <w:rsid w:val="00C77176"/>
    <w:rsid w:val="00C772EA"/>
    <w:rsid w:val="00C777A7"/>
    <w:rsid w:val="00C77950"/>
    <w:rsid w:val="00C77BA3"/>
    <w:rsid w:val="00C77FA4"/>
    <w:rsid w:val="00C810B7"/>
    <w:rsid w:val="00C81DFA"/>
    <w:rsid w:val="00C82425"/>
    <w:rsid w:val="00C82935"/>
    <w:rsid w:val="00C845DD"/>
    <w:rsid w:val="00C8512A"/>
    <w:rsid w:val="00C87513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1142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0CAF"/>
    <w:rsid w:val="00CB15C5"/>
    <w:rsid w:val="00CB3813"/>
    <w:rsid w:val="00CB476B"/>
    <w:rsid w:val="00CB49AE"/>
    <w:rsid w:val="00CB5C06"/>
    <w:rsid w:val="00CB663B"/>
    <w:rsid w:val="00CB7267"/>
    <w:rsid w:val="00CB79AF"/>
    <w:rsid w:val="00CB7A55"/>
    <w:rsid w:val="00CB7CCA"/>
    <w:rsid w:val="00CC02C6"/>
    <w:rsid w:val="00CC04E2"/>
    <w:rsid w:val="00CC09C7"/>
    <w:rsid w:val="00CC0BF4"/>
    <w:rsid w:val="00CC0DA4"/>
    <w:rsid w:val="00CC33D4"/>
    <w:rsid w:val="00CC397D"/>
    <w:rsid w:val="00CC5178"/>
    <w:rsid w:val="00CC6D23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2F0B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6C6D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E72A7"/>
    <w:rsid w:val="00CF07A8"/>
    <w:rsid w:val="00CF1BA3"/>
    <w:rsid w:val="00CF2441"/>
    <w:rsid w:val="00CF2BE9"/>
    <w:rsid w:val="00CF30CE"/>
    <w:rsid w:val="00CF324F"/>
    <w:rsid w:val="00CF43CC"/>
    <w:rsid w:val="00CF48C0"/>
    <w:rsid w:val="00CF4A72"/>
    <w:rsid w:val="00CF5218"/>
    <w:rsid w:val="00CF72C6"/>
    <w:rsid w:val="00D017C4"/>
    <w:rsid w:val="00D0248F"/>
    <w:rsid w:val="00D02A61"/>
    <w:rsid w:val="00D03734"/>
    <w:rsid w:val="00D03C34"/>
    <w:rsid w:val="00D03E8D"/>
    <w:rsid w:val="00D043E3"/>
    <w:rsid w:val="00D04AEA"/>
    <w:rsid w:val="00D050A6"/>
    <w:rsid w:val="00D0582D"/>
    <w:rsid w:val="00D05DE4"/>
    <w:rsid w:val="00D06072"/>
    <w:rsid w:val="00D06777"/>
    <w:rsid w:val="00D07208"/>
    <w:rsid w:val="00D07600"/>
    <w:rsid w:val="00D07B83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5710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2A2"/>
    <w:rsid w:val="00D31C0F"/>
    <w:rsid w:val="00D32544"/>
    <w:rsid w:val="00D32F2F"/>
    <w:rsid w:val="00D34675"/>
    <w:rsid w:val="00D34A37"/>
    <w:rsid w:val="00D35472"/>
    <w:rsid w:val="00D35C54"/>
    <w:rsid w:val="00D36204"/>
    <w:rsid w:val="00D40527"/>
    <w:rsid w:val="00D40DD9"/>
    <w:rsid w:val="00D411EB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4FDE"/>
    <w:rsid w:val="00D5573A"/>
    <w:rsid w:val="00D57872"/>
    <w:rsid w:val="00D60094"/>
    <w:rsid w:val="00D60113"/>
    <w:rsid w:val="00D602A5"/>
    <w:rsid w:val="00D60CE9"/>
    <w:rsid w:val="00D61771"/>
    <w:rsid w:val="00D628A0"/>
    <w:rsid w:val="00D62EE0"/>
    <w:rsid w:val="00D63EF9"/>
    <w:rsid w:val="00D6484B"/>
    <w:rsid w:val="00D64D2A"/>
    <w:rsid w:val="00D658C6"/>
    <w:rsid w:val="00D70653"/>
    <w:rsid w:val="00D70F81"/>
    <w:rsid w:val="00D71185"/>
    <w:rsid w:val="00D720EA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4FD"/>
    <w:rsid w:val="00D77508"/>
    <w:rsid w:val="00D7784B"/>
    <w:rsid w:val="00D802FA"/>
    <w:rsid w:val="00D8030C"/>
    <w:rsid w:val="00D807A0"/>
    <w:rsid w:val="00D82117"/>
    <w:rsid w:val="00D8366B"/>
    <w:rsid w:val="00D836D7"/>
    <w:rsid w:val="00D837F1"/>
    <w:rsid w:val="00D83875"/>
    <w:rsid w:val="00D838ED"/>
    <w:rsid w:val="00D8570A"/>
    <w:rsid w:val="00D85E2C"/>
    <w:rsid w:val="00D862C1"/>
    <w:rsid w:val="00D870BF"/>
    <w:rsid w:val="00D871D5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02E8"/>
    <w:rsid w:val="00DA1520"/>
    <w:rsid w:val="00DA16AE"/>
    <w:rsid w:val="00DA2A96"/>
    <w:rsid w:val="00DA45BA"/>
    <w:rsid w:val="00DA557D"/>
    <w:rsid w:val="00DA71B2"/>
    <w:rsid w:val="00DA7327"/>
    <w:rsid w:val="00DA7512"/>
    <w:rsid w:val="00DB0576"/>
    <w:rsid w:val="00DB0E50"/>
    <w:rsid w:val="00DB1D9E"/>
    <w:rsid w:val="00DB2B6F"/>
    <w:rsid w:val="00DB2F4D"/>
    <w:rsid w:val="00DB3150"/>
    <w:rsid w:val="00DB31DB"/>
    <w:rsid w:val="00DB3B14"/>
    <w:rsid w:val="00DB487C"/>
    <w:rsid w:val="00DB5817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568A"/>
    <w:rsid w:val="00DC6484"/>
    <w:rsid w:val="00DC6540"/>
    <w:rsid w:val="00DC7410"/>
    <w:rsid w:val="00DD0F25"/>
    <w:rsid w:val="00DD2DD3"/>
    <w:rsid w:val="00DD3CE6"/>
    <w:rsid w:val="00DD453D"/>
    <w:rsid w:val="00DD4F14"/>
    <w:rsid w:val="00DD564D"/>
    <w:rsid w:val="00DD5AE4"/>
    <w:rsid w:val="00DD670D"/>
    <w:rsid w:val="00DE00F2"/>
    <w:rsid w:val="00DE0295"/>
    <w:rsid w:val="00DE0F4A"/>
    <w:rsid w:val="00DE121B"/>
    <w:rsid w:val="00DE1340"/>
    <w:rsid w:val="00DE14DB"/>
    <w:rsid w:val="00DE15DC"/>
    <w:rsid w:val="00DE1A84"/>
    <w:rsid w:val="00DE1C68"/>
    <w:rsid w:val="00DE2062"/>
    <w:rsid w:val="00DE278E"/>
    <w:rsid w:val="00DE3231"/>
    <w:rsid w:val="00DE36E6"/>
    <w:rsid w:val="00DE376A"/>
    <w:rsid w:val="00DE4F3F"/>
    <w:rsid w:val="00DE51F4"/>
    <w:rsid w:val="00DE54B0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6F2"/>
    <w:rsid w:val="00E0771B"/>
    <w:rsid w:val="00E07839"/>
    <w:rsid w:val="00E07CF6"/>
    <w:rsid w:val="00E10D48"/>
    <w:rsid w:val="00E11CC4"/>
    <w:rsid w:val="00E1264D"/>
    <w:rsid w:val="00E13095"/>
    <w:rsid w:val="00E1490B"/>
    <w:rsid w:val="00E157B4"/>
    <w:rsid w:val="00E15AB6"/>
    <w:rsid w:val="00E16481"/>
    <w:rsid w:val="00E16DAF"/>
    <w:rsid w:val="00E17A38"/>
    <w:rsid w:val="00E20AD8"/>
    <w:rsid w:val="00E20CC3"/>
    <w:rsid w:val="00E21731"/>
    <w:rsid w:val="00E2337A"/>
    <w:rsid w:val="00E23E39"/>
    <w:rsid w:val="00E25966"/>
    <w:rsid w:val="00E26E38"/>
    <w:rsid w:val="00E30CAD"/>
    <w:rsid w:val="00E32434"/>
    <w:rsid w:val="00E32921"/>
    <w:rsid w:val="00E3344D"/>
    <w:rsid w:val="00E33F25"/>
    <w:rsid w:val="00E342F9"/>
    <w:rsid w:val="00E3445A"/>
    <w:rsid w:val="00E34677"/>
    <w:rsid w:val="00E3480A"/>
    <w:rsid w:val="00E34AE9"/>
    <w:rsid w:val="00E3758A"/>
    <w:rsid w:val="00E37A12"/>
    <w:rsid w:val="00E37B64"/>
    <w:rsid w:val="00E37D4D"/>
    <w:rsid w:val="00E37F98"/>
    <w:rsid w:val="00E4004B"/>
    <w:rsid w:val="00E41337"/>
    <w:rsid w:val="00E4246C"/>
    <w:rsid w:val="00E42C27"/>
    <w:rsid w:val="00E43279"/>
    <w:rsid w:val="00E444DF"/>
    <w:rsid w:val="00E451C7"/>
    <w:rsid w:val="00E45290"/>
    <w:rsid w:val="00E45BAE"/>
    <w:rsid w:val="00E46F2E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250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9B9"/>
    <w:rsid w:val="00E66C58"/>
    <w:rsid w:val="00E6719B"/>
    <w:rsid w:val="00E67935"/>
    <w:rsid w:val="00E70E26"/>
    <w:rsid w:val="00E73664"/>
    <w:rsid w:val="00E73FFF"/>
    <w:rsid w:val="00E744B1"/>
    <w:rsid w:val="00E750EF"/>
    <w:rsid w:val="00E7602B"/>
    <w:rsid w:val="00E80CF0"/>
    <w:rsid w:val="00E812D5"/>
    <w:rsid w:val="00E8185C"/>
    <w:rsid w:val="00E82776"/>
    <w:rsid w:val="00E827B9"/>
    <w:rsid w:val="00E8337E"/>
    <w:rsid w:val="00E83851"/>
    <w:rsid w:val="00E85065"/>
    <w:rsid w:val="00E854B3"/>
    <w:rsid w:val="00E8581D"/>
    <w:rsid w:val="00E85DE1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87FD7"/>
    <w:rsid w:val="00E90B02"/>
    <w:rsid w:val="00E9426C"/>
    <w:rsid w:val="00E94390"/>
    <w:rsid w:val="00E95208"/>
    <w:rsid w:val="00E960CA"/>
    <w:rsid w:val="00E97069"/>
    <w:rsid w:val="00E974A4"/>
    <w:rsid w:val="00E97FF8"/>
    <w:rsid w:val="00EA0E80"/>
    <w:rsid w:val="00EA1669"/>
    <w:rsid w:val="00EA273E"/>
    <w:rsid w:val="00EA32AA"/>
    <w:rsid w:val="00EA3CA5"/>
    <w:rsid w:val="00EA53DF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8B3"/>
    <w:rsid w:val="00ED3A9B"/>
    <w:rsid w:val="00ED76CC"/>
    <w:rsid w:val="00ED7C2C"/>
    <w:rsid w:val="00EE0A54"/>
    <w:rsid w:val="00EE1041"/>
    <w:rsid w:val="00EE1BA4"/>
    <w:rsid w:val="00EE231D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507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07B65"/>
    <w:rsid w:val="00F10A8E"/>
    <w:rsid w:val="00F117B6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1831"/>
    <w:rsid w:val="00F32063"/>
    <w:rsid w:val="00F33204"/>
    <w:rsid w:val="00F3363E"/>
    <w:rsid w:val="00F3441A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6FD"/>
    <w:rsid w:val="00F4274E"/>
    <w:rsid w:val="00F42751"/>
    <w:rsid w:val="00F429D3"/>
    <w:rsid w:val="00F433AA"/>
    <w:rsid w:val="00F446C2"/>
    <w:rsid w:val="00F4505A"/>
    <w:rsid w:val="00F45813"/>
    <w:rsid w:val="00F45D43"/>
    <w:rsid w:val="00F4647A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3FC"/>
    <w:rsid w:val="00F61ACE"/>
    <w:rsid w:val="00F634EE"/>
    <w:rsid w:val="00F63E55"/>
    <w:rsid w:val="00F65507"/>
    <w:rsid w:val="00F65D1E"/>
    <w:rsid w:val="00F660E7"/>
    <w:rsid w:val="00F673B9"/>
    <w:rsid w:val="00F67B03"/>
    <w:rsid w:val="00F67CF8"/>
    <w:rsid w:val="00F70842"/>
    <w:rsid w:val="00F71CEA"/>
    <w:rsid w:val="00F71E98"/>
    <w:rsid w:val="00F71EF4"/>
    <w:rsid w:val="00F71F0C"/>
    <w:rsid w:val="00F73607"/>
    <w:rsid w:val="00F73C5A"/>
    <w:rsid w:val="00F75861"/>
    <w:rsid w:val="00F81EB3"/>
    <w:rsid w:val="00F82F38"/>
    <w:rsid w:val="00F84AD8"/>
    <w:rsid w:val="00F86392"/>
    <w:rsid w:val="00F871C8"/>
    <w:rsid w:val="00F87231"/>
    <w:rsid w:val="00F87348"/>
    <w:rsid w:val="00F87BDD"/>
    <w:rsid w:val="00F90291"/>
    <w:rsid w:val="00F9040D"/>
    <w:rsid w:val="00F9190D"/>
    <w:rsid w:val="00F93719"/>
    <w:rsid w:val="00F93A06"/>
    <w:rsid w:val="00F93BCD"/>
    <w:rsid w:val="00F93C37"/>
    <w:rsid w:val="00F942F5"/>
    <w:rsid w:val="00F95541"/>
    <w:rsid w:val="00F9587C"/>
    <w:rsid w:val="00F95EA8"/>
    <w:rsid w:val="00F9617A"/>
    <w:rsid w:val="00F966EA"/>
    <w:rsid w:val="00F96F39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677B"/>
    <w:rsid w:val="00FA7FD5"/>
    <w:rsid w:val="00FB172C"/>
    <w:rsid w:val="00FB1B0E"/>
    <w:rsid w:val="00FB3C45"/>
    <w:rsid w:val="00FB3E91"/>
    <w:rsid w:val="00FB41CD"/>
    <w:rsid w:val="00FB4BC4"/>
    <w:rsid w:val="00FB5BB4"/>
    <w:rsid w:val="00FB656D"/>
    <w:rsid w:val="00FB7694"/>
    <w:rsid w:val="00FB76F2"/>
    <w:rsid w:val="00FB77D7"/>
    <w:rsid w:val="00FC0857"/>
    <w:rsid w:val="00FC0D46"/>
    <w:rsid w:val="00FC0DA7"/>
    <w:rsid w:val="00FC0FC4"/>
    <w:rsid w:val="00FC1428"/>
    <w:rsid w:val="00FC1A9A"/>
    <w:rsid w:val="00FC1BB1"/>
    <w:rsid w:val="00FC1C74"/>
    <w:rsid w:val="00FC30BF"/>
    <w:rsid w:val="00FC340F"/>
    <w:rsid w:val="00FC466C"/>
    <w:rsid w:val="00FC4772"/>
    <w:rsid w:val="00FC6148"/>
    <w:rsid w:val="00FC6395"/>
    <w:rsid w:val="00FC6594"/>
    <w:rsid w:val="00FC682C"/>
    <w:rsid w:val="00FC6C1D"/>
    <w:rsid w:val="00FC6F8D"/>
    <w:rsid w:val="00FD23D8"/>
    <w:rsid w:val="00FD363D"/>
    <w:rsid w:val="00FD3918"/>
    <w:rsid w:val="00FD50F2"/>
    <w:rsid w:val="00FD583E"/>
    <w:rsid w:val="00FD58C9"/>
    <w:rsid w:val="00FD58EF"/>
    <w:rsid w:val="00FD5D6C"/>
    <w:rsid w:val="00FD6773"/>
    <w:rsid w:val="00FD71FE"/>
    <w:rsid w:val="00FD7806"/>
    <w:rsid w:val="00FE0311"/>
    <w:rsid w:val="00FE0401"/>
    <w:rsid w:val="00FE1A05"/>
    <w:rsid w:val="00FE1C58"/>
    <w:rsid w:val="00FE2B44"/>
    <w:rsid w:val="00FE3A1A"/>
    <w:rsid w:val="00FE4071"/>
    <w:rsid w:val="00FE5E0B"/>
    <w:rsid w:val="00FE7DD7"/>
    <w:rsid w:val="00FF2448"/>
    <w:rsid w:val="00FF3004"/>
    <w:rsid w:val="00FF3CC0"/>
    <w:rsid w:val="00FF46A0"/>
    <w:rsid w:val="00FF606D"/>
    <w:rsid w:val="00FF76FE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1"/>
      </w:numPr>
      <w:contextualSpacing/>
    </w:pPr>
  </w:style>
  <w:style w:type="paragraph" w:customStyle="1" w:styleId="Prrafodelista1">
    <w:name w:val="Párrafo de lista1"/>
    <w:basedOn w:val="Normal"/>
    <w:rsid w:val="00415066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1"/>
      </w:numPr>
      <w:contextualSpacing/>
    </w:pPr>
  </w:style>
  <w:style w:type="paragraph" w:customStyle="1" w:styleId="Prrafodelista1">
    <w:name w:val="Párrafo de lista1"/>
    <w:basedOn w:val="Normal"/>
    <w:rsid w:val="00415066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6500F-B8FF-4C69-98F4-E4A8DD3EA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427</Words>
  <Characters>2352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 </cp:lastModifiedBy>
  <cp:revision>10</cp:revision>
  <cp:lastPrinted>2016-06-03T02:07:00Z</cp:lastPrinted>
  <dcterms:created xsi:type="dcterms:W3CDTF">2016-06-18T17:14:00Z</dcterms:created>
  <dcterms:modified xsi:type="dcterms:W3CDTF">2016-06-19T00:15:00Z</dcterms:modified>
</cp:coreProperties>
</file>