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DC3D5D6" wp14:editId="6CEF611C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3A5BB4" w:rsidRPr="00E5108F">
        <w:rPr>
          <w:rFonts w:ascii="Arial" w:hAnsi="Arial" w:cs="Arial"/>
          <w:b/>
          <w:sz w:val="24"/>
          <w:szCs w:val="24"/>
        </w:rPr>
        <w:t>9</w:t>
      </w:r>
      <w:r w:rsidR="005E1F51">
        <w:rPr>
          <w:rFonts w:ascii="Arial" w:hAnsi="Arial" w:cs="Arial"/>
          <w:b/>
          <w:sz w:val="24"/>
          <w:szCs w:val="24"/>
        </w:rPr>
        <w:t>6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5F500A" w:rsidRPr="0077103C" w:rsidRDefault="005F500A" w:rsidP="005F500A">
      <w:pPr>
        <w:shd w:val="clear" w:color="auto" w:fill="FFFFFF"/>
        <w:jc w:val="both"/>
        <w:rPr>
          <w:rFonts w:ascii="Arial" w:eastAsia="Arial" w:hAnsi="Arial" w:cs="Arial"/>
          <w:color w:val="222222"/>
          <w:sz w:val="16"/>
          <w:szCs w:val="16"/>
        </w:rPr>
      </w:pPr>
    </w:p>
    <w:p w:rsidR="005F500A" w:rsidRDefault="005F500A" w:rsidP="005F500A">
      <w:pPr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 xml:space="preserve">Fundación UABC recorre la historia del cine en su evento anual Armonía </w:t>
      </w:r>
      <w:r w:rsidR="00A037E7">
        <w:rPr>
          <w:rFonts w:ascii="Arial" w:eastAsia="Arial" w:hAnsi="Arial" w:cs="Arial"/>
          <w:b/>
          <w:sz w:val="36"/>
          <w:szCs w:val="36"/>
        </w:rPr>
        <w:t>y ofrece una noche espectacular</w:t>
      </w:r>
      <w:r>
        <w:rPr>
          <w:rFonts w:ascii="Arial" w:eastAsia="Arial" w:hAnsi="Arial" w:cs="Arial"/>
          <w:b/>
          <w:sz w:val="36"/>
          <w:szCs w:val="36"/>
        </w:rPr>
        <w:t xml:space="preserve"> </w:t>
      </w:r>
    </w:p>
    <w:p w:rsidR="00D50A7F" w:rsidRPr="00D50A7F" w:rsidRDefault="00D50A7F" w:rsidP="005F500A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:rsidR="00D50A7F" w:rsidRPr="00D50A7F" w:rsidRDefault="00D50A7F" w:rsidP="00D50A7F">
      <w:pPr>
        <w:pStyle w:val="Prrafodelista"/>
        <w:numPr>
          <w:ilvl w:val="0"/>
          <w:numId w:val="6"/>
        </w:numPr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 w:rsidRPr="00D50A7F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Se recaba</w:t>
      </w:r>
      <w:r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ron</w:t>
      </w:r>
      <w:r w:rsidRPr="00D50A7F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 xml:space="preserve"> 66 becas de 5 mil dólares cada una</w:t>
      </w:r>
      <w:r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, las cuales</w:t>
      </w:r>
      <w:r w:rsidRPr="00D50A7F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 xml:space="preserve"> se de</w:t>
      </w:r>
      <w:r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stinarán al inter</w:t>
      </w:r>
      <w:r w:rsidRPr="00D50A7F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cambio estudiantil internacional. </w:t>
      </w:r>
    </w:p>
    <w:p w:rsidR="00D50A7F" w:rsidRPr="006039E1" w:rsidRDefault="00D50A7F" w:rsidP="00D50A7F">
      <w:pPr>
        <w:pStyle w:val="Prrafodelista"/>
        <w:ind w:left="284"/>
        <w:jc w:val="both"/>
        <w:rPr>
          <w:rFonts w:ascii="Arial" w:eastAsia="Arial" w:hAnsi="Arial" w:cs="Arial"/>
          <w:sz w:val="16"/>
          <w:szCs w:val="16"/>
        </w:rPr>
      </w:pPr>
      <w:bookmarkStart w:id="0" w:name="_GoBack"/>
    </w:p>
    <w:bookmarkEnd w:id="0"/>
    <w:p w:rsidR="00665475" w:rsidRDefault="00665475" w:rsidP="005F500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Playas de R</w:t>
      </w:r>
      <w:r w:rsidR="005F500A">
        <w:rPr>
          <w:rFonts w:ascii="Arial" w:eastAsia="Arial" w:hAnsi="Arial" w:cs="Arial"/>
          <w:b/>
          <w:sz w:val="24"/>
          <w:szCs w:val="24"/>
        </w:rPr>
        <w:t>osarito, B.C., domingo 28 de mayo 2017.-</w:t>
      </w:r>
      <w:r w:rsidR="005F500A">
        <w:rPr>
          <w:rFonts w:ascii="Arial" w:eastAsia="Arial" w:hAnsi="Arial" w:cs="Arial"/>
          <w:sz w:val="24"/>
          <w:szCs w:val="24"/>
        </w:rPr>
        <w:t xml:space="preserve"> Un gran velada ofreció</w:t>
      </w:r>
      <w:r w:rsidR="00366BDF">
        <w:rPr>
          <w:rFonts w:ascii="Arial" w:eastAsia="Arial" w:hAnsi="Arial" w:cs="Arial"/>
          <w:sz w:val="24"/>
          <w:szCs w:val="24"/>
        </w:rPr>
        <w:t xml:space="preserve"> la</w:t>
      </w:r>
      <w:r w:rsidR="005F500A">
        <w:rPr>
          <w:rFonts w:ascii="Arial" w:eastAsia="Arial" w:hAnsi="Arial" w:cs="Arial"/>
          <w:sz w:val="24"/>
          <w:szCs w:val="24"/>
        </w:rPr>
        <w:t xml:space="preserve"> Fundación </w:t>
      </w:r>
      <w:r w:rsidR="00366BDF">
        <w:rPr>
          <w:rFonts w:ascii="Arial" w:eastAsia="Arial" w:hAnsi="Arial" w:cs="Arial"/>
          <w:sz w:val="24"/>
          <w:szCs w:val="24"/>
        </w:rPr>
        <w:t>de la Universidad Autónoma de Baja California (F</w:t>
      </w:r>
      <w:r w:rsidR="005F500A">
        <w:rPr>
          <w:rFonts w:ascii="Arial" w:eastAsia="Arial" w:hAnsi="Arial" w:cs="Arial"/>
          <w:sz w:val="24"/>
          <w:szCs w:val="24"/>
        </w:rPr>
        <w:t>UABC</w:t>
      </w:r>
      <w:r w:rsidR="00366BDF">
        <w:rPr>
          <w:rFonts w:ascii="Arial" w:eastAsia="Arial" w:hAnsi="Arial" w:cs="Arial"/>
          <w:sz w:val="24"/>
          <w:szCs w:val="24"/>
        </w:rPr>
        <w:t>)</w:t>
      </w:r>
      <w:r w:rsidR="005F500A">
        <w:rPr>
          <w:rFonts w:ascii="Arial" w:eastAsia="Arial" w:hAnsi="Arial" w:cs="Arial"/>
          <w:sz w:val="24"/>
          <w:szCs w:val="24"/>
        </w:rPr>
        <w:t xml:space="preserve"> en </w:t>
      </w:r>
      <w:r w:rsidR="00366BDF">
        <w:rPr>
          <w:rFonts w:ascii="Arial" w:eastAsia="Arial" w:hAnsi="Arial" w:cs="Arial"/>
          <w:sz w:val="24"/>
          <w:szCs w:val="24"/>
        </w:rPr>
        <w:t>“</w:t>
      </w:r>
      <w:r w:rsidR="005F500A" w:rsidRPr="00366BDF">
        <w:rPr>
          <w:rFonts w:ascii="Arial" w:eastAsia="Arial" w:hAnsi="Arial" w:cs="Arial"/>
          <w:sz w:val="24"/>
          <w:szCs w:val="24"/>
        </w:rPr>
        <w:t>Armonía: Ciencia, Arte, Enología y Gastronomía</w:t>
      </w:r>
      <w:r w:rsidR="00366BDF">
        <w:rPr>
          <w:rFonts w:ascii="Arial" w:eastAsia="Arial" w:hAnsi="Arial" w:cs="Arial"/>
          <w:sz w:val="24"/>
          <w:szCs w:val="24"/>
        </w:rPr>
        <w:t>”</w:t>
      </w:r>
      <w:r w:rsidR="005F500A" w:rsidRPr="00366BDF">
        <w:rPr>
          <w:rFonts w:ascii="Arial" w:eastAsia="Arial" w:hAnsi="Arial" w:cs="Arial"/>
          <w:sz w:val="24"/>
          <w:szCs w:val="24"/>
        </w:rPr>
        <w:t>,</w:t>
      </w:r>
      <w:r w:rsidR="005F500A">
        <w:rPr>
          <w:rFonts w:ascii="Arial" w:eastAsia="Arial" w:hAnsi="Arial" w:cs="Arial"/>
          <w:sz w:val="24"/>
          <w:szCs w:val="24"/>
        </w:rPr>
        <w:t xml:space="preserve"> </w:t>
      </w:r>
      <w:r w:rsidR="00366BDF">
        <w:rPr>
          <w:rFonts w:ascii="Arial" w:eastAsia="Arial" w:hAnsi="Arial" w:cs="Arial"/>
          <w:sz w:val="24"/>
          <w:szCs w:val="24"/>
        </w:rPr>
        <w:t xml:space="preserve">evento filantrópico </w:t>
      </w:r>
      <w:r w:rsidR="004F2E04">
        <w:rPr>
          <w:rFonts w:ascii="Arial" w:eastAsia="Arial" w:hAnsi="Arial" w:cs="Arial"/>
          <w:sz w:val="24"/>
          <w:szCs w:val="24"/>
        </w:rPr>
        <w:t xml:space="preserve">anual </w:t>
      </w:r>
      <w:r>
        <w:rPr>
          <w:rFonts w:ascii="Arial" w:eastAsia="Arial" w:hAnsi="Arial" w:cs="Arial"/>
          <w:sz w:val="24"/>
          <w:szCs w:val="24"/>
        </w:rPr>
        <w:t xml:space="preserve">realizado en los icónicos Baja </w:t>
      </w:r>
      <w:proofErr w:type="spellStart"/>
      <w:r>
        <w:rPr>
          <w:rFonts w:ascii="Arial" w:eastAsia="Arial" w:hAnsi="Arial" w:cs="Arial"/>
          <w:sz w:val="24"/>
          <w:szCs w:val="24"/>
        </w:rPr>
        <w:t>Studios</w:t>
      </w:r>
      <w:proofErr w:type="spellEnd"/>
      <w:r w:rsidR="00FD50E9">
        <w:rPr>
          <w:rFonts w:ascii="Arial" w:eastAsia="Arial" w:hAnsi="Arial" w:cs="Arial"/>
          <w:sz w:val="24"/>
          <w:szCs w:val="24"/>
        </w:rPr>
        <w:t xml:space="preserve"> con el apoyo de </w:t>
      </w:r>
      <w:proofErr w:type="spellStart"/>
      <w:r w:rsidR="00FD50E9">
        <w:rPr>
          <w:rFonts w:ascii="Arial" w:eastAsia="Arial" w:hAnsi="Arial" w:cs="Arial"/>
          <w:sz w:val="24"/>
          <w:szCs w:val="24"/>
        </w:rPr>
        <w:t>Kurt</w:t>
      </w:r>
      <w:proofErr w:type="spellEnd"/>
      <w:r w:rsidR="00FD50E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FD50E9">
        <w:rPr>
          <w:rFonts w:ascii="Arial" w:eastAsia="Arial" w:hAnsi="Arial" w:cs="Arial"/>
          <w:sz w:val="24"/>
          <w:szCs w:val="24"/>
        </w:rPr>
        <w:t>Honold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que </w:t>
      </w:r>
      <w:r w:rsidR="005F500A">
        <w:rPr>
          <w:rFonts w:ascii="Arial" w:eastAsia="Arial" w:hAnsi="Arial" w:cs="Arial"/>
          <w:sz w:val="24"/>
          <w:szCs w:val="24"/>
        </w:rPr>
        <w:t xml:space="preserve">en su séptima edición llevó el nombre de </w:t>
      </w:r>
      <w:r w:rsidR="00366BDF">
        <w:rPr>
          <w:rFonts w:ascii="Arial" w:eastAsia="Arial" w:hAnsi="Arial" w:cs="Arial"/>
          <w:sz w:val="24"/>
          <w:szCs w:val="24"/>
        </w:rPr>
        <w:t>“</w:t>
      </w:r>
      <w:proofErr w:type="spellStart"/>
      <w:r w:rsidR="005F500A">
        <w:rPr>
          <w:rFonts w:ascii="Arial" w:eastAsia="Arial" w:hAnsi="Arial" w:cs="Arial"/>
          <w:sz w:val="24"/>
          <w:szCs w:val="24"/>
        </w:rPr>
        <w:t>K</w:t>
      </w:r>
      <w:r w:rsidR="00366BDF" w:rsidRPr="00366BDF">
        <w:rPr>
          <w:rFonts w:ascii="Arial" w:eastAsia="Arial" w:hAnsi="Arial" w:cs="Arial"/>
          <w:sz w:val="24"/>
          <w:szCs w:val="24"/>
        </w:rPr>
        <w:t>inema</w:t>
      </w:r>
      <w:proofErr w:type="spellEnd"/>
      <w:r w:rsidR="005F500A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l</w:t>
      </w:r>
      <w:r w:rsidR="005F500A">
        <w:rPr>
          <w:rFonts w:ascii="Arial" w:eastAsia="Arial" w:hAnsi="Arial" w:cs="Arial"/>
          <w:sz w:val="24"/>
          <w:szCs w:val="24"/>
        </w:rPr>
        <w:t>a Celebración</w:t>
      </w:r>
      <w:r>
        <w:rPr>
          <w:rFonts w:ascii="Arial" w:eastAsia="Arial" w:hAnsi="Arial" w:cs="Arial"/>
          <w:sz w:val="24"/>
          <w:szCs w:val="24"/>
        </w:rPr>
        <w:t>”.</w:t>
      </w:r>
    </w:p>
    <w:p w:rsidR="005F500A" w:rsidRPr="00B5370C" w:rsidRDefault="004F2E04" w:rsidP="005F500A">
      <w:pPr>
        <w:jc w:val="both"/>
        <w:rPr>
          <w:rFonts w:ascii="Arial" w:eastAsia="Arial" w:hAnsi="Arial" w:cs="Arial"/>
          <w:sz w:val="16"/>
          <w:szCs w:val="16"/>
        </w:rPr>
      </w:pPr>
      <w:r w:rsidRPr="00B5370C">
        <w:rPr>
          <w:rFonts w:ascii="Arial" w:eastAsia="Arial" w:hAnsi="Arial" w:cs="Arial"/>
          <w:sz w:val="16"/>
          <w:szCs w:val="16"/>
        </w:rPr>
        <w:t xml:space="preserve"> </w:t>
      </w:r>
    </w:p>
    <w:p w:rsidR="005F500A" w:rsidRDefault="005F500A" w:rsidP="005F500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Más de 300 colaboradores cimarrones brindaron su talento y tiempo para ofrecer una </w:t>
      </w:r>
      <w:r w:rsidR="00830A32">
        <w:rPr>
          <w:rFonts w:ascii="Arial" w:eastAsia="Arial" w:hAnsi="Arial" w:cs="Arial"/>
          <w:sz w:val="24"/>
          <w:szCs w:val="24"/>
        </w:rPr>
        <w:t>gala</w:t>
      </w:r>
      <w:r>
        <w:rPr>
          <w:rFonts w:ascii="Arial" w:eastAsia="Arial" w:hAnsi="Arial" w:cs="Arial"/>
          <w:sz w:val="24"/>
          <w:szCs w:val="24"/>
        </w:rPr>
        <w:t xml:space="preserve"> única, </w:t>
      </w:r>
      <w:r w:rsidR="00665475">
        <w:rPr>
          <w:rFonts w:ascii="Arial" w:eastAsia="Arial" w:hAnsi="Arial" w:cs="Arial"/>
          <w:sz w:val="24"/>
          <w:szCs w:val="24"/>
        </w:rPr>
        <w:t>en la que</w:t>
      </w:r>
      <w:r>
        <w:rPr>
          <w:rFonts w:ascii="Arial" w:eastAsia="Arial" w:hAnsi="Arial" w:cs="Arial"/>
          <w:sz w:val="24"/>
          <w:szCs w:val="24"/>
        </w:rPr>
        <w:t xml:space="preserve"> los invitados fueron </w:t>
      </w:r>
      <w:r w:rsidR="006553D3">
        <w:rPr>
          <w:rFonts w:ascii="Arial" w:eastAsia="Arial" w:hAnsi="Arial" w:cs="Arial"/>
          <w:sz w:val="24"/>
          <w:szCs w:val="24"/>
        </w:rPr>
        <w:t xml:space="preserve">recibidos </w:t>
      </w:r>
      <w:r w:rsidR="00B777A1">
        <w:rPr>
          <w:rFonts w:ascii="Arial" w:eastAsia="Arial" w:hAnsi="Arial" w:cs="Arial"/>
          <w:sz w:val="24"/>
          <w:szCs w:val="24"/>
        </w:rPr>
        <w:t>con</w:t>
      </w:r>
      <w:r w:rsidR="006553D3">
        <w:rPr>
          <w:rFonts w:ascii="Arial" w:eastAsia="Arial" w:hAnsi="Arial" w:cs="Arial"/>
          <w:sz w:val="24"/>
          <w:szCs w:val="24"/>
        </w:rPr>
        <w:t xml:space="preserve"> una alfombra roja y </w:t>
      </w:r>
      <w:r w:rsidR="00665475">
        <w:rPr>
          <w:rFonts w:ascii="Arial" w:eastAsia="Arial" w:hAnsi="Arial" w:cs="Arial"/>
          <w:sz w:val="24"/>
          <w:szCs w:val="24"/>
        </w:rPr>
        <w:t xml:space="preserve">donde </w:t>
      </w:r>
      <w:r w:rsidR="006553D3"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42574F">
        <w:rPr>
          <w:rFonts w:ascii="Arial" w:eastAsia="Arial" w:hAnsi="Arial" w:cs="Arial"/>
          <w:sz w:val="24"/>
          <w:szCs w:val="24"/>
        </w:rPr>
        <w:t>Grupo Financiero Banorte</w:t>
      </w:r>
      <w:r>
        <w:rPr>
          <w:rFonts w:ascii="Arial" w:eastAsia="Arial" w:hAnsi="Arial" w:cs="Arial"/>
          <w:sz w:val="24"/>
          <w:szCs w:val="24"/>
        </w:rPr>
        <w:t xml:space="preserve"> estuvo presente por segunda ocasión </w:t>
      </w:r>
      <w:r w:rsidR="00830A32">
        <w:rPr>
          <w:rFonts w:ascii="Arial" w:eastAsia="Arial" w:hAnsi="Arial" w:cs="Arial"/>
          <w:sz w:val="24"/>
          <w:szCs w:val="24"/>
        </w:rPr>
        <w:t>para hacer</w:t>
      </w:r>
      <w:r>
        <w:rPr>
          <w:rFonts w:ascii="Arial" w:eastAsia="Arial" w:hAnsi="Arial" w:cs="Arial"/>
          <w:sz w:val="24"/>
          <w:szCs w:val="24"/>
        </w:rPr>
        <w:t xml:space="preserve"> su aportación al confiar en el proyecto educativo.</w:t>
      </w:r>
    </w:p>
    <w:p w:rsidR="005F500A" w:rsidRPr="00B5370C" w:rsidRDefault="005F500A" w:rsidP="005F500A">
      <w:pPr>
        <w:jc w:val="both"/>
        <w:rPr>
          <w:rFonts w:ascii="Arial" w:eastAsia="Arial" w:hAnsi="Arial" w:cs="Arial"/>
          <w:sz w:val="16"/>
          <w:szCs w:val="16"/>
        </w:rPr>
      </w:pPr>
    </w:p>
    <w:p w:rsidR="005F500A" w:rsidRDefault="00830A32" w:rsidP="005F500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</w:t>
      </w:r>
      <w:r w:rsidR="005F500A">
        <w:rPr>
          <w:rFonts w:ascii="Arial" w:eastAsia="Arial" w:hAnsi="Arial" w:cs="Arial"/>
          <w:sz w:val="24"/>
          <w:szCs w:val="24"/>
        </w:rPr>
        <w:t xml:space="preserve">os invitados disfrutaron de diferentes intervenciones </w:t>
      </w:r>
      <w:r>
        <w:rPr>
          <w:rFonts w:ascii="Arial" w:eastAsia="Arial" w:hAnsi="Arial" w:cs="Arial"/>
          <w:sz w:val="24"/>
          <w:szCs w:val="24"/>
        </w:rPr>
        <w:t xml:space="preserve">artísticas </w:t>
      </w:r>
      <w:r w:rsidR="005F500A">
        <w:rPr>
          <w:rFonts w:ascii="Arial" w:eastAsia="Arial" w:hAnsi="Arial" w:cs="Arial"/>
          <w:sz w:val="24"/>
          <w:szCs w:val="24"/>
        </w:rPr>
        <w:t xml:space="preserve">recorriendo la historia del cine, técnicas y la evolución del séptimo arte. Cada </w:t>
      </w:r>
      <w:r w:rsidR="00665475">
        <w:rPr>
          <w:rFonts w:ascii="Arial" w:eastAsia="Arial" w:hAnsi="Arial" w:cs="Arial"/>
          <w:sz w:val="24"/>
          <w:szCs w:val="24"/>
        </w:rPr>
        <w:t>una</w:t>
      </w:r>
      <w:r w:rsidR="005F500A">
        <w:rPr>
          <w:rFonts w:ascii="Arial" w:eastAsia="Arial" w:hAnsi="Arial" w:cs="Arial"/>
          <w:sz w:val="24"/>
          <w:szCs w:val="24"/>
        </w:rPr>
        <w:t xml:space="preserve"> ofrecía una sincronía entre la propuesta artística a cargo de la Facultad de Artes y del </w:t>
      </w:r>
      <w:r w:rsidR="005F500A">
        <w:rPr>
          <w:rFonts w:ascii="Arial" w:eastAsia="Arial" w:hAnsi="Arial" w:cs="Arial"/>
          <w:sz w:val="24"/>
          <w:szCs w:val="24"/>
          <w:highlight w:val="white"/>
        </w:rPr>
        <w:t>Institut</w:t>
      </w:r>
      <w:r>
        <w:rPr>
          <w:rFonts w:ascii="Arial" w:eastAsia="Arial" w:hAnsi="Arial" w:cs="Arial"/>
          <w:sz w:val="24"/>
          <w:szCs w:val="24"/>
          <w:highlight w:val="white"/>
        </w:rPr>
        <w:t>o de Investigaciones Culturales-</w:t>
      </w:r>
      <w:r w:rsidR="005F500A">
        <w:rPr>
          <w:rFonts w:ascii="Arial" w:eastAsia="Arial" w:hAnsi="Arial" w:cs="Arial"/>
          <w:sz w:val="24"/>
          <w:szCs w:val="24"/>
          <w:highlight w:val="white"/>
        </w:rPr>
        <w:t>Museo</w:t>
      </w:r>
      <w:r>
        <w:rPr>
          <w:rFonts w:ascii="Arial" w:eastAsia="Arial" w:hAnsi="Arial" w:cs="Arial"/>
          <w:sz w:val="24"/>
          <w:szCs w:val="24"/>
          <w:highlight w:val="white"/>
        </w:rPr>
        <w:t>, que</w:t>
      </w:r>
      <w:r w:rsidR="005F500A">
        <w:rPr>
          <w:rFonts w:ascii="Arial" w:eastAsia="Arial" w:hAnsi="Arial" w:cs="Arial"/>
          <w:sz w:val="24"/>
          <w:szCs w:val="24"/>
          <w:highlight w:val="white"/>
        </w:rPr>
        <w:t xml:space="preserve"> llenaron los escenarios de energía y sorpresas del gusto de los asistentes mientras se ofrecía una cena en </w:t>
      </w:r>
      <w:r>
        <w:rPr>
          <w:rFonts w:ascii="Arial" w:eastAsia="Arial" w:hAnsi="Arial" w:cs="Arial"/>
          <w:sz w:val="24"/>
          <w:szCs w:val="24"/>
          <w:highlight w:val="white"/>
        </w:rPr>
        <w:t>cinco</w:t>
      </w:r>
      <w:r w:rsidR="005F500A">
        <w:rPr>
          <w:rFonts w:ascii="Arial" w:eastAsia="Arial" w:hAnsi="Arial" w:cs="Arial"/>
          <w:sz w:val="24"/>
          <w:szCs w:val="24"/>
          <w:highlight w:val="white"/>
        </w:rPr>
        <w:t xml:space="preserve"> tiempos preparada exclusivamente para la ocasión </w:t>
      </w:r>
      <w:r w:rsidR="007B267E">
        <w:rPr>
          <w:rFonts w:ascii="Arial" w:eastAsia="Arial" w:hAnsi="Arial" w:cs="Arial"/>
          <w:sz w:val="24"/>
          <w:szCs w:val="24"/>
          <w:highlight w:val="white"/>
        </w:rPr>
        <w:t>por</w:t>
      </w:r>
      <w:r w:rsidR="005F500A">
        <w:rPr>
          <w:rFonts w:ascii="Arial" w:eastAsia="Arial" w:hAnsi="Arial" w:cs="Arial"/>
          <w:sz w:val="24"/>
          <w:szCs w:val="24"/>
          <w:highlight w:val="white"/>
        </w:rPr>
        <w:t xml:space="preserve"> </w:t>
      </w:r>
      <w:r w:rsidR="005F500A">
        <w:rPr>
          <w:rFonts w:ascii="Arial" w:eastAsia="Arial" w:hAnsi="Arial" w:cs="Arial"/>
          <w:sz w:val="24"/>
          <w:szCs w:val="24"/>
        </w:rPr>
        <w:t xml:space="preserve">la </w:t>
      </w:r>
      <w:r w:rsidR="005F500A">
        <w:rPr>
          <w:rFonts w:ascii="Arial" w:eastAsia="Arial" w:hAnsi="Arial" w:cs="Arial"/>
          <w:sz w:val="24"/>
          <w:szCs w:val="24"/>
          <w:highlight w:val="white"/>
        </w:rPr>
        <w:t xml:space="preserve">Escuela de </w:t>
      </w:r>
      <w:r w:rsidR="007B267E">
        <w:rPr>
          <w:rFonts w:ascii="Arial" w:eastAsia="Arial" w:hAnsi="Arial" w:cs="Arial"/>
          <w:sz w:val="24"/>
          <w:szCs w:val="24"/>
          <w:highlight w:val="white"/>
        </w:rPr>
        <w:t>Gastronomía y Enología de UABC</w:t>
      </w:r>
      <w:r w:rsidR="007B267E">
        <w:rPr>
          <w:rFonts w:ascii="Arial" w:eastAsia="Arial" w:hAnsi="Arial" w:cs="Arial"/>
          <w:sz w:val="24"/>
          <w:szCs w:val="24"/>
        </w:rPr>
        <w:t>.</w:t>
      </w:r>
    </w:p>
    <w:p w:rsidR="007B267E" w:rsidRPr="00B5370C" w:rsidRDefault="007B267E" w:rsidP="005F500A">
      <w:pPr>
        <w:jc w:val="both"/>
        <w:rPr>
          <w:rFonts w:ascii="Times New Roman" w:hAnsi="Times New Roman"/>
          <w:sz w:val="16"/>
          <w:szCs w:val="16"/>
        </w:rPr>
      </w:pPr>
    </w:p>
    <w:p w:rsidR="005F500A" w:rsidRDefault="005F500A" w:rsidP="005F500A">
      <w:pPr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 xml:space="preserve">El propósito del evento es procurar fondos que se destinan íntegramente al Programa </w:t>
      </w:r>
      <w:r w:rsidR="00D0723B"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sz w:val="24"/>
          <w:szCs w:val="24"/>
        </w:rPr>
        <w:t>Alas</w:t>
      </w:r>
      <w:r w:rsidR="00D0723B">
        <w:rPr>
          <w:rFonts w:ascii="Arial" w:eastAsia="Arial" w:hAnsi="Arial" w:cs="Arial"/>
          <w:sz w:val="24"/>
          <w:szCs w:val="24"/>
        </w:rPr>
        <w:t>, Oportunidades para Volar”</w:t>
      </w:r>
      <w:r>
        <w:rPr>
          <w:rFonts w:ascii="Arial" w:eastAsia="Arial" w:hAnsi="Arial" w:cs="Arial"/>
          <w:sz w:val="24"/>
          <w:szCs w:val="24"/>
        </w:rPr>
        <w:t xml:space="preserve"> que apoya el intercambio internacional para la comunidad cimarrona que destaca por sus méritos académicos</w:t>
      </w:r>
      <w:r w:rsidR="007B267E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pero que vive una situación económica desfavorable. Asimismo</w:t>
      </w:r>
      <w:r w:rsidR="007B267E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FUABC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colabora proyectando a la </w:t>
      </w:r>
      <w:r w:rsidR="007B267E">
        <w:rPr>
          <w:rFonts w:ascii="Arial" w:eastAsia="Arial" w:hAnsi="Arial" w:cs="Arial"/>
          <w:sz w:val="24"/>
          <w:szCs w:val="24"/>
          <w:highlight w:val="white"/>
        </w:rPr>
        <w:t>Universidad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y sus talentos</w:t>
      </w:r>
      <w:r w:rsidR="007B267E">
        <w:rPr>
          <w:rFonts w:ascii="Arial" w:eastAsia="Arial" w:hAnsi="Arial" w:cs="Arial"/>
          <w:sz w:val="24"/>
          <w:szCs w:val="24"/>
          <w:highlight w:val="white"/>
        </w:rPr>
        <w:t>,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además de fomentar una cultura filantrópica en la sociedad. </w:t>
      </w:r>
    </w:p>
    <w:p w:rsidR="005F500A" w:rsidRPr="00B5370C" w:rsidRDefault="005F500A" w:rsidP="005F500A">
      <w:pPr>
        <w:jc w:val="both"/>
        <w:rPr>
          <w:rFonts w:ascii="Arial" w:eastAsia="Arial" w:hAnsi="Arial" w:cs="Arial"/>
          <w:sz w:val="16"/>
          <w:szCs w:val="16"/>
          <w:highlight w:val="white"/>
        </w:rPr>
      </w:pPr>
    </w:p>
    <w:p w:rsidR="005F500A" w:rsidRDefault="005F500A" w:rsidP="005F500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contó con 390 </w:t>
      </w:r>
      <w:r w:rsidR="00D0723B">
        <w:rPr>
          <w:rFonts w:ascii="Arial" w:eastAsia="Arial" w:hAnsi="Arial" w:cs="Arial"/>
          <w:sz w:val="24"/>
          <w:szCs w:val="24"/>
        </w:rPr>
        <w:t>invitados</w:t>
      </w:r>
      <w:r>
        <w:rPr>
          <w:rFonts w:ascii="Arial" w:eastAsia="Arial" w:hAnsi="Arial" w:cs="Arial"/>
          <w:sz w:val="24"/>
          <w:szCs w:val="24"/>
        </w:rPr>
        <w:t xml:space="preserve"> de todo el </w:t>
      </w:r>
      <w:r w:rsidR="00D82A4A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stado y del área de San Diego</w:t>
      </w:r>
      <w:r w:rsidR="00AB5634">
        <w:rPr>
          <w:rFonts w:ascii="Arial" w:eastAsia="Arial" w:hAnsi="Arial" w:cs="Arial"/>
          <w:sz w:val="24"/>
          <w:szCs w:val="24"/>
        </w:rPr>
        <w:t>, que</w:t>
      </w:r>
      <w:r>
        <w:rPr>
          <w:rFonts w:ascii="Arial" w:eastAsia="Arial" w:hAnsi="Arial" w:cs="Arial"/>
          <w:sz w:val="24"/>
          <w:szCs w:val="24"/>
        </w:rPr>
        <w:t xml:space="preserve"> fueron recibidos por el Rector de la Máxima Casa de Estudios, </w:t>
      </w:r>
      <w:r w:rsidR="00AB5634">
        <w:rPr>
          <w:rFonts w:ascii="Arial" w:eastAsia="Arial" w:hAnsi="Arial" w:cs="Arial"/>
          <w:sz w:val="24"/>
          <w:szCs w:val="24"/>
        </w:rPr>
        <w:t>doctor</w:t>
      </w:r>
      <w:r>
        <w:rPr>
          <w:rFonts w:ascii="Arial" w:eastAsia="Arial" w:hAnsi="Arial" w:cs="Arial"/>
          <w:sz w:val="24"/>
          <w:szCs w:val="24"/>
        </w:rPr>
        <w:t xml:space="preserve"> Juan Manuel Ocegueda Hernández y el Presidente de la FUABC, </w:t>
      </w:r>
      <w:r w:rsidR="00AB5634">
        <w:rPr>
          <w:rFonts w:ascii="Arial" w:eastAsia="Arial" w:hAnsi="Arial" w:cs="Arial"/>
          <w:sz w:val="24"/>
          <w:szCs w:val="24"/>
        </w:rPr>
        <w:t>licenciado</w:t>
      </w:r>
      <w:r>
        <w:rPr>
          <w:rFonts w:ascii="Arial" w:eastAsia="Arial" w:hAnsi="Arial" w:cs="Arial"/>
          <w:sz w:val="24"/>
          <w:szCs w:val="24"/>
        </w:rPr>
        <w:t xml:space="preserve"> Francisco Rubio Cárdenas, quienes agradecieron a los donantes por el apoyo y confianza al proyecto, </w:t>
      </w:r>
      <w:r w:rsidR="003A157F">
        <w:rPr>
          <w:rFonts w:ascii="Arial" w:eastAsia="Arial" w:hAnsi="Arial" w:cs="Arial"/>
          <w:sz w:val="24"/>
          <w:szCs w:val="24"/>
        </w:rPr>
        <w:t>ya que con sus</w:t>
      </w:r>
      <w:r>
        <w:rPr>
          <w:rFonts w:ascii="Arial" w:eastAsia="Arial" w:hAnsi="Arial" w:cs="Arial"/>
          <w:sz w:val="24"/>
          <w:szCs w:val="24"/>
        </w:rPr>
        <w:t xml:space="preserve"> generosas aportaciones </w:t>
      </w:r>
      <w:r w:rsidR="00D4543C"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z w:val="24"/>
          <w:szCs w:val="24"/>
        </w:rPr>
        <w:t xml:space="preserve">lograron recaudar </w:t>
      </w:r>
      <w:r w:rsidR="0015187D">
        <w:rPr>
          <w:rFonts w:ascii="Arial" w:eastAsia="Arial" w:hAnsi="Arial" w:cs="Arial"/>
          <w:sz w:val="24"/>
          <w:szCs w:val="24"/>
        </w:rPr>
        <w:t xml:space="preserve">66 </w:t>
      </w:r>
      <w:r>
        <w:rPr>
          <w:rFonts w:ascii="Arial" w:eastAsia="Arial" w:hAnsi="Arial" w:cs="Arial"/>
          <w:sz w:val="24"/>
          <w:szCs w:val="24"/>
        </w:rPr>
        <w:t xml:space="preserve">becas </w:t>
      </w:r>
      <w:r w:rsidR="00D4543C">
        <w:rPr>
          <w:rFonts w:ascii="Arial" w:eastAsia="Arial" w:hAnsi="Arial" w:cs="Arial"/>
          <w:sz w:val="24"/>
          <w:szCs w:val="24"/>
        </w:rPr>
        <w:t>de 5</w:t>
      </w:r>
      <w:r w:rsidR="0015187D">
        <w:rPr>
          <w:rFonts w:ascii="Arial" w:eastAsia="Arial" w:hAnsi="Arial" w:cs="Arial"/>
          <w:sz w:val="24"/>
          <w:szCs w:val="24"/>
        </w:rPr>
        <w:t xml:space="preserve"> mil dólares cada una, dando un total de 330, 000 dólares </w:t>
      </w:r>
      <w:r w:rsidR="00D4543C">
        <w:rPr>
          <w:rFonts w:ascii="Arial" w:eastAsia="Arial" w:hAnsi="Arial" w:cs="Arial"/>
          <w:sz w:val="24"/>
          <w:szCs w:val="24"/>
        </w:rPr>
        <w:t>que se destinarán a estudiantes cimarrones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F56605" w:rsidRPr="00B5370C" w:rsidRDefault="00F56605" w:rsidP="005F500A">
      <w:pPr>
        <w:jc w:val="both"/>
        <w:rPr>
          <w:rFonts w:ascii="Arial" w:eastAsia="Arial" w:hAnsi="Arial" w:cs="Arial"/>
          <w:sz w:val="16"/>
          <w:szCs w:val="16"/>
        </w:rPr>
      </w:pPr>
    </w:p>
    <w:p w:rsidR="00B5370C" w:rsidRPr="00B5370C" w:rsidRDefault="00F56605" w:rsidP="00B5370C">
      <w:pPr>
        <w:jc w:val="both"/>
        <w:rPr>
          <w:rFonts w:ascii="Arial" w:hAnsi="Arial" w:cs="Arial"/>
          <w:sz w:val="24"/>
          <w:szCs w:val="19"/>
        </w:rPr>
      </w:pPr>
      <w:r>
        <w:rPr>
          <w:rFonts w:ascii="Arial" w:eastAsia="Arial" w:hAnsi="Arial" w:cs="Arial"/>
          <w:sz w:val="24"/>
          <w:szCs w:val="24"/>
        </w:rPr>
        <w:t>Uno de los</w:t>
      </w:r>
      <w:r w:rsidR="00D4543C">
        <w:rPr>
          <w:rFonts w:ascii="Arial" w:eastAsia="Arial" w:hAnsi="Arial" w:cs="Arial"/>
          <w:sz w:val="24"/>
          <w:szCs w:val="24"/>
        </w:rPr>
        <w:t xml:space="preserve"> momentos emotivos fue cuando lo</w:t>
      </w:r>
      <w:r w:rsidR="0015187D">
        <w:rPr>
          <w:rFonts w:ascii="Arial" w:eastAsia="Arial" w:hAnsi="Arial" w:cs="Arial"/>
          <w:sz w:val="24"/>
          <w:szCs w:val="24"/>
        </w:rPr>
        <w:t>s ex becario</w:t>
      </w:r>
      <w:r>
        <w:rPr>
          <w:rFonts w:ascii="Arial" w:eastAsia="Arial" w:hAnsi="Arial" w:cs="Arial"/>
          <w:sz w:val="24"/>
          <w:szCs w:val="24"/>
        </w:rPr>
        <w:t xml:space="preserve">s de FUABC, </w:t>
      </w:r>
      <w:proofErr w:type="spellStart"/>
      <w:r w:rsidRPr="00F56605">
        <w:rPr>
          <w:rFonts w:ascii="Arial" w:hAnsi="Arial" w:cs="Arial"/>
          <w:sz w:val="24"/>
          <w:szCs w:val="19"/>
          <w:shd w:val="clear" w:color="auto" w:fill="FFFFFF"/>
        </w:rPr>
        <w:t>Michele</w:t>
      </w:r>
      <w:proofErr w:type="spellEnd"/>
      <w:r w:rsidRPr="00F56605">
        <w:rPr>
          <w:rFonts w:ascii="Arial" w:hAnsi="Arial" w:cs="Arial"/>
          <w:sz w:val="24"/>
          <w:szCs w:val="19"/>
          <w:shd w:val="clear" w:color="auto" w:fill="FFFFFF"/>
        </w:rPr>
        <w:t xml:space="preserve"> Hernández Medina, </w:t>
      </w:r>
      <w:r w:rsidRPr="00F56605">
        <w:rPr>
          <w:rFonts w:ascii="Arial" w:hAnsi="Arial" w:cs="Arial"/>
          <w:sz w:val="24"/>
          <w:szCs w:val="19"/>
        </w:rPr>
        <w:t xml:space="preserve">Alexis </w:t>
      </w:r>
      <w:proofErr w:type="spellStart"/>
      <w:r w:rsidRPr="00F56605">
        <w:rPr>
          <w:rFonts w:ascii="Arial" w:hAnsi="Arial" w:cs="Arial"/>
          <w:sz w:val="24"/>
          <w:szCs w:val="19"/>
        </w:rPr>
        <w:t>Zarahy</w:t>
      </w:r>
      <w:proofErr w:type="spellEnd"/>
      <w:r w:rsidRPr="00F56605">
        <w:rPr>
          <w:rFonts w:ascii="Arial" w:hAnsi="Arial" w:cs="Arial"/>
          <w:sz w:val="24"/>
          <w:szCs w:val="19"/>
        </w:rPr>
        <w:t xml:space="preserve"> Acosta </w:t>
      </w:r>
      <w:proofErr w:type="spellStart"/>
      <w:r w:rsidRPr="00F56605">
        <w:rPr>
          <w:rFonts w:ascii="Arial" w:hAnsi="Arial" w:cs="Arial"/>
          <w:sz w:val="24"/>
          <w:szCs w:val="19"/>
        </w:rPr>
        <w:t>Minchaca</w:t>
      </w:r>
      <w:proofErr w:type="spellEnd"/>
      <w:r w:rsidRPr="00F56605">
        <w:rPr>
          <w:rFonts w:ascii="Arial" w:hAnsi="Arial" w:cs="Arial"/>
          <w:sz w:val="24"/>
          <w:szCs w:val="19"/>
        </w:rPr>
        <w:t xml:space="preserve"> y Alejandra Sánchez Laguna</w:t>
      </w:r>
      <w:r w:rsidR="006A7633">
        <w:rPr>
          <w:rFonts w:ascii="Arial" w:hAnsi="Arial" w:cs="Arial"/>
          <w:sz w:val="24"/>
          <w:szCs w:val="19"/>
        </w:rPr>
        <w:t xml:space="preserve"> se convirtieron en donantes</w:t>
      </w:r>
      <w:r w:rsidR="008E0401">
        <w:rPr>
          <w:rFonts w:ascii="Arial" w:hAnsi="Arial" w:cs="Arial"/>
          <w:sz w:val="24"/>
          <w:szCs w:val="19"/>
        </w:rPr>
        <w:t xml:space="preserve"> retribuyendo</w:t>
      </w:r>
      <w:r w:rsidR="004B377E">
        <w:rPr>
          <w:rFonts w:ascii="Arial" w:hAnsi="Arial" w:cs="Arial"/>
          <w:sz w:val="24"/>
          <w:szCs w:val="19"/>
        </w:rPr>
        <w:t xml:space="preserve"> </w:t>
      </w:r>
      <w:r w:rsidR="00074B41">
        <w:rPr>
          <w:rFonts w:ascii="Arial" w:hAnsi="Arial" w:cs="Arial"/>
          <w:sz w:val="24"/>
          <w:szCs w:val="19"/>
        </w:rPr>
        <w:t>así</w:t>
      </w:r>
      <w:r w:rsidR="004B377E">
        <w:rPr>
          <w:rFonts w:ascii="Arial" w:hAnsi="Arial" w:cs="Arial"/>
          <w:sz w:val="24"/>
          <w:szCs w:val="19"/>
        </w:rPr>
        <w:t xml:space="preserve">, </w:t>
      </w:r>
      <w:r w:rsidR="00B5370C">
        <w:rPr>
          <w:rFonts w:ascii="Arial" w:hAnsi="Arial" w:cs="Arial"/>
          <w:sz w:val="24"/>
          <w:szCs w:val="19"/>
        </w:rPr>
        <w:t>el apoyo que ellos también recibieron para realizar su intercambio estudiantil.</w:t>
      </w:r>
      <w:r w:rsidR="0015187D">
        <w:rPr>
          <w:rFonts w:ascii="Arial" w:hAnsi="Arial" w:cs="Arial"/>
          <w:sz w:val="24"/>
          <w:szCs w:val="19"/>
        </w:rPr>
        <w:t xml:space="preserve"> </w:t>
      </w:r>
      <w:r w:rsidR="00B5370C">
        <w:rPr>
          <w:rFonts w:ascii="Arial" w:hAnsi="Arial" w:cs="Arial"/>
          <w:sz w:val="24"/>
          <w:szCs w:val="19"/>
        </w:rPr>
        <w:t>Los nuevos becarios</w:t>
      </w:r>
      <w:r w:rsidR="008E0401">
        <w:rPr>
          <w:rFonts w:ascii="Arial" w:hAnsi="Arial" w:cs="Arial"/>
          <w:sz w:val="24"/>
          <w:szCs w:val="19"/>
        </w:rPr>
        <w:t xml:space="preserve"> </w:t>
      </w:r>
      <w:r w:rsidR="00B5370C">
        <w:rPr>
          <w:rFonts w:ascii="Arial" w:hAnsi="Arial" w:cs="Arial"/>
          <w:sz w:val="24"/>
          <w:szCs w:val="19"/>
        </w:rPr>
        <w:t xml:space="preserve">fueron </w:t>
      </w:r>
      <w:r w:rsidR="00B5370C" w:rsidRPr="00B5370C">
        <w:rPr>
          <w:rFonts w:ascii="Arial" w:hAnsi="Arial" w:cs="Arial"/>
          <w:sz w:val="24"/>
          <w:szCs w:val="19"/>
        </w:rPr>
        <w:t xml:space="preserve">Genaro Alexis </w:t>
      </w:r>
      <w:proofErr w:type="spellStart"/>
      <w:r w:rsidR="00B5370C" w:rsidRPr="00B5370C">
        <w:rPr>
          <w:rFonts w:ascii="Arial" w:hAnsi="Arial" w:cs="Arial"/>
          <w:sz w:val="24"/>
          <w:szCs w:val="19"/>
        </w:rPr>
        <w:t>Antonares</w:t>
      </w:r>
      <w:proofErr w:type="spellEnd"/>
      <w:r w:rsidR="00B5370C" w:rsidRPr="00B5370C">
        <w:rPr>
          <w:rFonts w:ascii="Arial" w:hAnsi="Arial" w:cs="Arial"/>
          <w:sz w:val="24"/>
          <w:szCs w:val="19"/>
        </w:rPr>
        <w:t xml:space="preserve"> Domínguez</w:t>
      </w:r>
      <w:r w:rsidR="00B5370C">
        <w:rPr>
          <w:rFonts w:ascii="Arial" w:hAnsi="Arial" w:cs="Arial"/>
          <w:sz w:val="24"/>
          <w:szCs w:val="19"/>
        </w:rPr>
        <w:t xml:space="preserve">, </w:t>
      </w:r>
      <w:r w:rsidR="0015187D">
        <w:rPr>
          <w:rFonts w:ascii="Arial" w:hAnsi="Arial" w:cs="Arial"/>
          <w:sz w:val="24"/>
          <w:szCs w:val="19"/>
        </w:rPr>
        <w:t>Osvaldo Rafael Bernal Camacho</w:t>
      </w:r>
      <w:r w:rsidR="00B5370C" w:rsidRPr="00B5370C">
        <w:rPr>
          <w:rFonts w:ascii="Arial" w:hAnsi="Arial" w:cs="Arial"/>
          <w:sz w:val="24"/>
          <w:szCs w:val="19"/>
        </w:rPr>
        <w:t xml:space="preserve"> </w:t>
      </w:r>
      <w:r w:rsidR="00B5370C">
        <w:rPr>
          <w:rFonts w:ascii="Arial" w:hAnsi="Arial" w:cs="Arial"/>
          <w:sz w:val="24"/>
          <w:szCs w:val="19"/>
        </w:rPr>
        <w:t>y</w:t>
      </w:r>
      <w:r w:rsidR="00B5370C" w:rsidRPr="00B5370C">
        <w:rPr>
          <w:rFonts w:ascii="Arial" w:hAnsi="Arial" w:cs="Arial"/>
          <w:sz w:val="24"/>
          <w:szCs w:val="19"/>
        </w:rPr>
        <w:t xml:space="preserve"> Andrea Montserrat Palacios </w:t>
      </w:r>
      <w:proofErr w:type="spellStart"/>
      <w:r w:rsidR="00B5370C" w:rsidRPr="00B5370C">
        <w:rPr>
          <w:rFonts w:ascii="Arial" w:hAnsi="Arial" w:cs="Arial"/>
          <w:sz w:val="24"/>
          <w:szCs w:val="19"/>
        </w:rPr>
        <w:t>Deras</w:t>
      </w:r>
      <w:proofErr w:type="spellEnd"/>
      <w:r w:rsidR="0015187D">
        <w:rPr>
          <w:rFonts w:ascii="Arial" w:hAnsi="Arial" w:cs="Arial"/>
          <w:sz w:val="24"/>
          <w:szCs w:val="19"/>
        </w:rPr>
        <w:t>.</w:t>
      </w:r>
    </w:p>
    <w:p w:rsidR="0077103C" w:rsidRPr="0077103C" w:rsidRDefault="0077103C" w:rsidP="005F500A">
      <w:pPr>
        <w:jc w:val="both"/>
        <w:rPr>
          <w:rFonts w:ascii="Arial" w:eastAsia="Arial" w:hAnsi="Arial" w:cs="Arial"/>
          <w:sz w:val="16"/>
          <w:szCs w:val="16"/>
          <w:highlight w:val="white"/>
        </w:rPr>
      </w:pPr>
    </w:p>
    <w:p w:rsidR="005F500A" w:rsidRDefault="005F500A" w:rsidP="0077103C">
      <w:pPr>
        <w:jc w:val="both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sz w:val="24"/>
          <w:szCs w:val="24"/>
          <w:highlight w:val="white"/>
        </w:rPr>
        <w:t>Esta noche fue posible gracias a la participación y preparación de todos los antes mencionados</w:t>
      </w:r>
      <w:r w:rsidR="00C84E4C">
        <w:rPr>
          <w:rFonts w:ascii="Arial" w:eastAsia="Arial" w:hAnsi="Arial" w:cs="Arial"/>
          <w:sz w:val="24"/>
          <w:szCs w:val="24"/>
          <w:highlight w:val="white"/>
        </w:rPr>
        <w:t>,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así como </w:t>
      </w:r>
      <w:r w:rsidR="005E1F51">
        <w:rPr>
          <w:rFonts w:ascii="Arial" w:eastAsia="Arial" w:hAnsi="Arial" w:cs="Arial"/>
          <w:sz w:val="24"/>
          <w:szCs w:val="24"/>
          <w:highlight w:val="white"/>
        </w:rPr>
        <w:t xml:space="preserve">cerca de 27 </w:t>
      </w:r>
      <w:r>
        <w:rPr>
          <w:rFonts w:ascii="Arial" w:eastAsia="Arial" w:hAnsi="Arial" w:cs="Arial"/>
          <w:sz w:val="24"/>
          <w:szCs w:val="24"/>
          <w:highlight w:val="white"/>
        </w:rPr>
        <w:t>empresas que se suma</w:t>
      </w:r>
      <w:r w:rsidR="00C84E4C">
        <w:rPr>
          <w:rFonts w:ascii="Arial" w:eastAsia="Arial" w:hAnsi="Arial" w:cs="Arial"/>
          <w:sz w:val="24"/>
          <w:szCs w:val="24"/>
          <w:highlight w:val="white"/>
        </w:rPr>
        <w:t>ro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n a la causa con su aportación </w:t>
      </w:r>
      <w:r w:rsidR="00D4543C">
        <w:rPr>
          <w:rFonts w:ascii="Arial" w:eastAsia="Arial" w:hAnsi="Arial" w:cs="Arial"/>
          <w:sz w:val="24"/>
          <w:szCs w:val="24"/>
          <w:highlight w:val="white"/>
        </w:rPr>
        <w:t xml:space="preserve">económica o en especie </w:t>
      </w:r>
      <w:r>
        <w:rPr>
          <w:rFonts w:ascii="Arial" w:eastAsia="Arial" w:hAnsi="Arial" w:cs="Arial"/>
          <w:sz w:val="24"/>
          <w:szCs w:val="24"/>
          <w:highlight w:val="white"/>
        </w:rPr>
        <w:t>para hacer de esta, una noche espectacular.</w:t>
      </w:r>
    </w:p>
    <w:p w:rsidR="005F500A" w:rsidRDefault="005F500A">
      <w:pPr>
        <w:jc w:val="right"/>
        <w:rPr>
          <w:b/>
          <w:sz w:val="24"/>
          <w:szCs w:val="24"/>
        </w:rPr>
      </w:pPr>
    </w:p>
    <w:sectPr w:rsidR="005F500A" w:rsidSect="00FD1DF7">
      <w:pgSz w:w="12240" w:h="15840"/>
      <w:pgMar w:top="0" w:right="104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66E" w:rsidRDefault="00EA566E">
      <w:r>
        <w:separator/>
      </w:r>
    </w:p>
  </w:endnote>
  <w:endnote w:type="continuationSeparator" w:id="0">
    <w:p w:rsidR="00EA566E" w:rsidRDefault="00EA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66E" w:rsidRDefault="00EA566E">
      <w:r>
        <w:rPr>
          <w:color w:val="000000"/>
        </w:rPr>
        <w:separator/>
      </w:r>
    </w:p>
  </w:footnote>
  <w:footnote w:type="continuationSeparator" w:id="0">
    <w:p w:rsidR="00EA566E" w:rsidRDefault="00EA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2388"/>
    <w:rsid w:val="0000311F"/>
    <w:rsid w:val="000033B3"/>
    <w:rsid w:val="00005A2E"/>
    <w:rsid w:val="000142B8"/>
    <w:rsid w:val="00014EEF"/>
    <w:rsid w:val="000152DA"/>
    <w:rsid w:val="000153DA"/>
    <w:rsid w:val="000157C4"/>
    <w:rsid w:val="00015AD2"/>
    <w:rsid w:val="000202E6"/>
    <w:rsid w:val="000240AD"/>
    <w:rsid w:val="000245C8"/>
    <w:rsid w:val="0002467F"/>
    <w:rsid w:val="00024BF8"/>
    <w:rsid w:val="000253D3"/>
    <w:rsid w:val="00026F6D"/>
    <w:rsid w:val="00033821"/>
    <w:rsid w:val="00034227"/>
    <w:rsid w:val="000345E5"/>
    <w:rsid w:val="0003508E"/>
    <w:rsid w:val="00036292"/>
    <w:rsid w:val="00036FFF"/>
    <w:rsid w:val="00037949"/>
    <w:rsid w:val="00042A92"/>
    <w:rsid w:val="000454A2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886"/>
    <w:rsid w:val="00072F6C"/>
    <w:rsid w:val="00074B41"/>
    <w:rsid w:val="00074B70"/>
    <w:rsid w:val="00075B76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5DB"/>
    <w:rsid w:val="000D4E42"/>
    <w:rsid w:val="000D5763"/>
    <w:rsid w:val="000E0837"/>
    <w:rsid w:val="000E1523"/>
    <w:rsid w:val="000E46A8"/>
    <w:rsid w:val="000F2EB5"/>
    <w:rsid w:val="000F3C9F"/>
    <w:rsid w:val="000F6062"/>
    <w:rsid w:val="000F645A"/>
    <w:rsid w:val="000F65CC"/>
    <w:rsid w:val="000F7259"/>
    <w:rsid w:val="000F7D39"/>
    <w:rsid w:val="00100BF8"/>
    <w:rsid w:val="00102526"/>
    <w:rsid w:val="00104D52"/>
    <w:rsid w:val="00105587"/>
    <w:rsid w:val="00105E6C"/>
    <w:rsid w:val="0010665D"/>
    <w:rsid w:val="00106DD7"/>
    <w:rsid w:val="0011123B"/>
    <w:rsid w:val="00112E53"/>
    <w:rsid w:val="00115834"/>
    <w:rsid w:val="00117E40"/>
    <w:rsid w:val="00121907"/>
    <w:rsid w:val="00124890"/>
    <w:rsid w:val="00127A7C"/>
    <w:rsid w:val="00130731"/>
    <w:rsid w:val="00136A8D"/>
    <w:rsid w:val="001408FC"/>
    <w:rsid w:val="00146E16"/>
    <w:rsid w:val="00146F3F"/>
    <w:rsid w:val="00147157"/>
    <w:rsid w:val="00147371"/>
    <w:rsid w:val="001475E3"/>
    <w:rsid w:val="0015187D"/>
    <w:rsid w:val="0015655C"/>
    <w:rsid w:val="001575BD"/>
    <w:rsid w:val="00161830"/>
    <w:rsid w:val="001662E5"/>
    <w:rsid w:val="00167FDC"/>
    <w:rsid w:val="0017498B"/>
    <w:rsid w:val="00177A05"/>
    <w:rsid w:val="00180F7D"/>
    <w:rsid w:val="00182769"/>
    <w:rsid w:val="00182C76"/>
    <w:rsid w:val="0018517B"/>
    <w:rsid w:val="0018607D"/>
    <w:rsid w:val="00186414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5CD0"/>
    <w:rsid w:val="001A72FF"/>
    <w:rsid w:val="001B00B4"/>
    <w:rsid w:val="001B20C1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C67F5"/>
    <w:rsid w:val="001D1743"/>
    <w:rsid w:val="001D45A9"/>
    <w:rsid w:val="001E15A4"/>
    <w:rsid w:val="001E5226"/>
    <w:rsid w:val="001E6433"/>
    <w:rsid w:val="001F3248"/>
    <w:rsid w:val="001F43B7"/>
    <w:rsid w:val="00202D53"/>
    <w:rsid w:val="00204774"/>
    <w:rsid w:val="00204B25"/>
    <w:rsid w:val="00206398"/>
    <w:rsid w:val="00206951"/>
    <w:rsid w:val="00210983"/>
    <w:rsid w:val="00210D23"/>
    <w:rsid w:val="00214A78"/>
    <w:rsid w:val="00214ACD"/>
    <w:rsid w:val="0021592D"/>
    <w:rsid w:val="002176D0"/>
    <w:rsid w:val="00217A99"/>
    <w:rsid w:val="0022384B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711C"/>
    <w:rsid w:val="00262AFF"/>
    <w:rsid w:val="00263249"/>
    <w:rsid w:val="0026710C"/>
    <w:rsid w:val="00267E7E"/>
    <w:rsid w:val="002769C3"/>
    <w:rsid w:val="00277CA9"/>
    <w:rsid w:val="0028081B"/>
    <w:rsid w:val="00280871"/>
    <w:rsid w:val="0028273E"/>
    <w:rsid w:val="00282E44"/>
    <w:rsid w:val="00286256"/>
    <w:rsid w:val="00287060"/>
    <w:rsid w:val="00294B66"/>
    <w:rsid w:val="00294C57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2D93"/>
    <w:rsid w:val="002B2E5A"/>
    <w:rsid w:val="002B3A6F"/>
    <w:rsid w:val="002B51DC"/>
    <w:rsid w:val="002B6D2F"/>
    <w:rsid w:val="002C0B18"/>
    <w:rsid w:val="002C2557"/>
    <w:rsid w:val="002C4010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4988"/>
    <w:rsid w:val="002E71E1"/>
    <w:rsid w:val="002F4D30"/>
    <w:rsid w:val="002F5D4F"/>
    <w:rsid w:val="002F788D"/>
    <w:rsid w:val="0030046D"/>
    <w:rsid w:val="00301351"/>
    <w:rsid w:val="003018F4"/>
    <w:rsid w:val="00302531"/>
    <w:rsid w:val="00303905"/>
    <w:rsid w:val="0030785A"/>
    <w:rsid w:val="003140F4"/>
    <w:rsid w:val="00315FA6"/>
    <w:rsid w:val="00316982"/>
    <w:rsid w:val="003178D8"/>
    <w:rsid w:val="00321388"/>
    <w:rsid w:val="00324F98"/>
    <w:rsid w:val="003267FE"/>
    <w:rsid w:val="00330B7C"/>
    <w:rsid w:val="003320EB"/>
    <w:rsid w:val="003357F0"/>
    <w:rsid w:val="00341357"/>
    <w:rsid w:val="00341D0B"/>
    <w:rsid w:val="00342317"/>
    <w:rsid w:val="00344E0C"/>
    <w:rsid w:val="003451AC"/>
    <w:rsid w:val="0034598C"/>
    <w:rsid w:val="003461B7"/>
    <w:rsid w:val="00347F00"/>
    <w:rsid w:val="003510A9"/>
    <w:rsid w:val="00356848"/>
    <w:rsid w:val="00357EAD"/>
    <w:rsid w:val="00364451"/>
    <w:rsid w:val="00364CD1"/>
    <w:rsid w:val="00364CF9"/>
    <w:rsid w:val="00366BDF"/>
    <w:rsid w:val="00366EAA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38"/>
    <w:rsid w:val="00396E9E"/>
    <w:rsid w:val="00397625"/>
    <w:rsid w:val="00397ED3"/>
    <w:rsid w:val="003A0D80"/>
    <w:rsid w:val="003A157F"/>
    <w:rsid w:val="003A1D1F"/>
    <w:rsid w:val="003A5BB4"/>
    <w:rsid w:val="003A5D9B"/>
    <w:rsid w:val="003A5E41"/>
    <w:rsid w:val="003A6324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166E"/>
    <w:rsid w:val="003E26EC"/>
    <w:rsid w:val="003E2D9F"/>
    <w:rsid w:val="003E49AA"/>
    <w:rsid w:val="003F518D"/>
    <w:rsid w:val="003F627F"/>
    <w:rsid w:val="003F73F9"/>
    <w:rsid w:val="00404B65"/>
    <w:rsid w:val="00405343"/>
    <w:rsid w:val="0040631A"/>
    <w:rsid w:val="00411591"/>
    <w:rsid w:val="00414686"/>
    <w:rsid w:val="00417C60"/>
    <w:rsid w:val="004204E2"/>
    <w:rsid w:val="00421F91"/>
    <w:rsid w:val="00423DA8"/>
    <w:rsid w:val="00424AA8"/>
    <w:rsid w:val="00424AB8"/>
    <w:rsid w:val="004250E6"/>
    <w:rsid w:val="00425655"/>
    <w:rsid w:val="0042574F"/>
    <w:rsid w:val="00425F3D"/>
    <w:rsid w:val="00427072"/>
    <w:rsid w:val="00431296"/>
    <w:rsid w:val="00434BB0"/>
    <w:rsid w:val="0043504C"/>
    <w:rsid w:val="004362CF"/>
    <w:rsid w:val="00436962"/>
    <w:rsid w:val="00442DC8"/>
    <w:rsid w:val="0044307E"/>
    <w:rsid w:val="00444A9C"/>
    <w:rsid w:val="00446035"/>
    <w:rsid w:val="00447A65"/>
    <w:rsid w:val="00450575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7E32"/>
    <w:rsid w:val="00481DE4"/>
    <w:rsid w:val="004837C0"/>
    <w:rsid w:val="00483A9C"/>
    <w:rsid w:val="00483B79"/>
    <w:rsid w:val="00485824"/>
    <w:rsid w:val="00491F54"/>
    <w:rsid w:val="00493E62"/>
    <w:rsid w:val="004945E0"/>
    <w:rsid w:val="00495F9D"/>
    <w:rsid w:val="00497226"/>
    <w:rsid w:val="00497677"/>
    <w:rsid w:val="004A23A0"/>
    <w:rsid w:val="004A561E"/>
    <w:rsid w:val="004A5CBA"/>
    <w:rsid w:val="004A6635"/>
    <w:rsid w:val="004B113F"/>
    <w:rsid w:val="004B25AD"/>
    <w:rsid w:val="004B2CB2"/>
    <w:rsid w:val="004B377E"/>
    <w:rsid w:val="004B37AC"/>
    <w:rsid w:val="004B3F87"/>
    <w:rsid w:val="004C1276"/>
    <w:rsid w:val="004C6BCE"/>
    <w:rsid w:val="004D17F2"/>
    <w:rsid w:val="004D1D62"/>
    <w:rsid w:val="004D2725"/>
    <w:rsid w:val="004D5227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1789"/>
    <w:rsid w:val="00511A7A"/>
    <w:rsid w:val="00513ABA"/>
    <w:rsid w:val="00515C50"/>
    <w:rsid w:val="00517042"/>
    <w:rsid w:val="00522285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08DC"/>
    <w:rsid w:val="005448CD"/>
    <w:rsid w:val="0054791A"/>
    <w:rsid w:val="00551F9A"/>
    <w:rsid w:val="00555432"/>
    <w:rsid w:val="00556CD4"/>
    <w:rsid w:val="00557B2A"/>
    <w:rsid w:val="00561173"/>
    <w:rsid w:val="00562455"/>
    <w:rsid w:val="0056385F"/>
    <w:rsid w:val="0057167C"/>
    <w:rsid w:val="00574743"/>
    <w:rsid w:val="00575632"/>
    <w:rsid w:val="00576E4F"/>
    <w:rsid w:val="00577154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62E4"/>
    <w:rsid w:val="00597248"/>
    <w:rsid w:val="005979E6"/>
    <w:rsid w:val="00597BD1"/>
    <w:rsid w:val="005A5926"/>
    <w:rsid w:val="005A6CD7"/>
    <w:rsid w:val="005B5923"/>
    <w:rsid w:val="005B7D06"/>
    <w:rsid w:val="005C0E6A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500A"/>
    <w:rsid w:val="005F5662"/>
    <w:rsid w:val="005F5DAC"/>
    <w:rsid w:val="00600592"/>
    <w:rsid w:val="006008AE"/>
    <w:rsid w:val="006029D7"/>
    <w:rsid w:val="00603698"/>
    <w:rsid w:val="006039E1"/>
    <w:rsid w:val="00604E59"/>
    <w:rsid w:val="00605699"/>
    <w:rsid w:val="00605E14"/>
    <w:rsid w:val="00606098"/>
    <w:rsid w:val="006105F0"/>
    <w:rsid w:val="006106FC"/>
    <w:rsid w:val="00610B9B"/>
    <w:rsid w:val="00611888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50E42"/>
    <w:rsid w:val="00653854"/>
    <w:rsid w:val="0065421B"/>
    <w:rsid w:val="00654ABD"/>
    <w:rsid w:val="006553D3"/>
    <w:rsid w:val="006567DD"/>
    <w:rsid w:val="0066018C"/>
    <w:rsid w:val="006609FB"/>
    <w:rsid w:val="00660BC1"/>
    <w:rsid w:val="0066194F"/>
    <w:rsid w:val="0066249B"/>
    <w:rsid w:val="00662F05"/>
    <w:rsid w:val="00665127"/>
    <w:rsid w:val="00665475"/>
    <w:rsid w:val="0067048D"/>
    <w:rsid w:val="00670D90"/>
    <w:rsid w:val="006714F9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3453"/>
    <w:rsid w:val="006B3B75"/>
    <w:rsid w:val="006B41FC"/>
    <w:rsid w:val="006B642A"/>
    <w:rsid w:val="006C0255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520B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1128"/>
    <w:rsid w:val="00752DF6"/>
    <w:rsid w:val="007531F0"/>
    <w:rsid w:val="0075521B"/>
    <w:rsid w:val="00757BB2"/>
    <w:rsid w:val="0076230D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703D"/>
    <w:rsid w:val="007A10CC"/>
    <w:rsid w:val="007A39BE"/>
    <w:rsid w:val="007A44B6"/>
    <w:rsid w:val="007A55ED"/>
    <w:rsid w:val="007B1CE1"/>
    <w:rsid w:val="007B267E"/>
    <w:rsid w:val="007B5A4F"/>
    <w:rsid w:val="007B6C5F"/>
    <w:rsid w:val="007B7109"/>
    <w:rsid w:val="007B7272"/>
    <w:rsid w:val="007B7B15"/>
    <w:rsid w:val="007C0495"/>
    <w:rsid w:val="007C6AC1"/>
    <w:rsid w:val="007D0800"/>
    <w:rsid w:val="007D585D"/>
    <w:rsid w:val="007D7669"/>
    <w:rsid w:val="007E0284"/>
    <w:rsid w:val="007E24B9"/>
    <w:rsid w:val="007E2BF9"/>
    <w:rsid w:val="007E7EF7"/>
    <w:rsid w:val="007F05CC"/>
    <w:rsid w:val="007F2358"/>
    <w:rsid w:val="007F24E6"/>
    <w:rsid w:val="007F2584"/>
    <w:rsid w:val="007F4D55"/>
    <w:rsid w:val="007F50A5"/>
    <w:rsid w:val="007F5BC7"/>
    <w:rsid w:val="007F74CE"/>
    <w:rsid w:val="00801F38"/>
    <w:rsid w:val="00802139"/>
    <w:rsid w:val="008027C9"/>
    <w:rsid w:val="008065C6"/>
    <w:rsid w:val="008071AD"/>
    <w:rsid w:val="00817439"/>
    <w:rsid w:val="00817F49"/>
    <w:rsid w:val="008207A4"/>
    <w:rsid w:val="008237B2"/>
    <w:rsid w:val="00825264"/>
    <w:rsid w:val="00830A32"/>
    <w:rsid w:val="00830CD2"/>
    <w:rsid w:val="00834393"/>
    <w:rsid w:val="0083734B"/>
    <w:rsid w:val="008408D1"/>
    <w:rsid w:val="008410B3"/>
    <w:rsid w:val="008421B9"/>
    <w:rsid w:val="00846B97"/>
    <w:rsid w:val="00846E40"/>
    <w:rsid w:val="00847493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817"/>
    <w:rsid w:val="00884D55"/>
    <w:rsid w:val="00885E85"/>
    <w:rsid w:val="008862D4"/>
    <w:rsid w:val="00887595"/>
    <w:rsid w:val="00891796"/>
    <w:rsid w:val="0089204F"/>
    <w:rsid w:val="008937AB"/>
    <w:rsid w:val="0089493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5033"/>
    <w:rsid w:val="008C79C9"/>
    <w:rsid w:val="008C7B5C"/>
    <w:rsid w:val="008D32F6"/>
    <w:rsid w:val="008D5492"/>
    <w:rsid w:val="008D62CD"/>
    <w:rsid w:val="008E0401"/>
    <w:rsid w:val="008E3147"/>
    <w:rsid w:val="008F1957"/>
    <w:rsid w:val="008F2467"/>
    <w:rsid w:val="008F24B5"/>
    <w:rsid w:val="008F607A"/>
    <w:rsid w:val="008F7E0F"/>
    <w:rsid w:val="009033B2"/>
    <w:rsid w:val="009033FB"/>
    <w:rsid w:val="00903AE7"/>
    <w:rsid w:val="0090454A"/>
    <w:rsid w:val="00907405"/>
    <w:rsid w:val="00910433"/>
    <w:rsid w:val="00911A23"/>
    <w:rsid w:val="009170C2"/>
    <w:rsid w:val="0092264B"/>
    <w:rsid w:val="00923748"/>
    <w:rsid w:val="009248DB"/>
    <w:rsid w:val="0093096F"/>
    <w:rsid w:val="009331DA"/>
    <w:rsid w:val="00935C89"/>
    <w:rsid w:val="00936793"/>
    <w:rsid w:val="009373EB"/>
    <w:rsid w:val="0094216C"/>
    <w:rsid w:val="009438AB"/>
    <w:rsid w:val="00947D61"/>
    <w:rsid w:val="009507AD"/>
    <w:rsid w:val="0095643E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454C"/>
    <w:rsid w:val="00995D47"/>
    <w:rsid w:val="009962AC"/>
    <w:rsid w:val="009A0223"/>
    <w:rsid w:val="009A0AF2"/>
    <w:rsid w:val="009A0F98"/>
    <w:rsid w:val="009A310A"/>
    <w:rsid w:val="009A41B9"/>
    <w:rsid w:val="009A4524"/>
    <w:rsid w:val="009B361B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52E9"/>
    <w:rsid w:val="009D54AC"/>
    <w:rsid w:val="009D5EE6"/>
    <w:rsid w:val="009D6E5B"/>
    <w:rsid w:val="009E170F"/>
    <w:rsid w:val="009E21AA"/>
    <w:rsid w:val="009E3ED2"/>
    <w:rsid w:val="009E48AC"/>
    <w:rsid w:val="009E6616"/>
    <w:rsid w:val="009F2CA2"/>
    <w:rsid w:val="009F6592"/>
    <w:rsid w:val="009F6AC4"/>
    <w:rsid w:val="009F6CED"/>
    <w:rsid w:val="00A03558"/>
    <w:rsid w:val="00A037E7"/>
    <w:rsid w:val="00A05E6E"/>
    <w:rsid w:val="00A06732"/>
    <w:rsid w:val="00A07CC8"/>
    <w:rsid w:val="00A179E8"/>
    <w:rsid w:val="00A17D28"/>
    <w:rsid w:val="00A232EB"/>
    <w:rsid w:val="00A23B83"/>
    <w:rsid w:val="00A24112"/>
    <w:rsid w:val="00A25DD1"/>
    <w:rsid w:val="00A34A88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968B5"/>
    <w:rsid w:val="00AA0712"/>
    <w:rsid w:val="00AA15D2"/>
    <w:rsid w:val="00AA5FF2"/>
    <w:rsid w:val="00AA6BBE"/>
    <w:rsid w:val="00AB15D2"/>
    <w:rsid w:val="00AB15FD"/>
    <w:rsid w:val="00AB45C8"/>
    <w:rsid w:val="00AB5634"/>
    <w:rsid w:val="00AB7F90"/>
    <w:rsid w:val="00AC1953"/>
    <w:rsid w:val="00AC51D0"/>
    <w:rsid w:val="00AD24BC"/>
    <w:rsid w:val="00AD2B16"/>
    <w:rsid w:val="00AD4E15"/>
    <w:rsid w:val="00AE4D1C"/>
    <w:rsid w:val="00AE7E2A"/>
    <w:rsid w:val="00AF2078"/>
    <w:rsid w:val="00AF3CEC"/>
    <w:rsid w:val="00AF4198"/>
    <w:rsid w:val="00AF4534"/>
    <w:rsid w:val="00AF476F"/>
    <w:rsid w:val="00AF47CF"/>
    <w:rsid w:val="00AF5409"/>
    <w:rsid w:val="00B006A7"/>
    <w:rsid w:val="00B03149"/>
    <w:rsid w:val="00B07CAB"/>
    <w:rsid w:val="00B10CD0"/>
    <w:rsid w:val="00B1539D"/>
    <w:rsid w:val="00B169A1"/>
    <w:rsid w:val="00B16CCF"/>
    <w:rsid w:val="00B20429"/>
    <w:rsid w:val="00B225E1"/>
    <w:rsid w:val="00B226C9"/>
    <w:rsid w:val="00B22B59"/>
    <w:rsid w:val="00B24AE3"/>
    <w:rsid w:val="00B257E0"/>
    <w:rsid w:val="00B2724B"/>
    <w:rsid w:val="00B27414"/>
    <w:rsid w:val="00B305F7"/>
    <w:rsid w:val="00B30DCF"/>
    <w:rsid w:val="00B32C7A"/>
    <w:rsid w:val="00B3468F"/>
    <w:rsid w:val="00B37FD3"/>
    <w:rsid w:val="00B44E0A"/>
    <w:rsid w:val="00B454F2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77A1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B2526"/>
    <w:rsid w:val="00BB5434"/>
    <w:rsid w:val="00BB572E"/>
    <w:rsid w:val="00BB6A87"/>
    <w:rsid w:val="00BC09C9"/>
    <w:rsid w:val="00BC0D92"/>
    <w:rsid w:val="00BC1011"/>
    <w:rsid w:val="00BC39C1"/>
    <w:rsid w:val="00BD0F4A"/>
    <w:rsid w:val="00BD17EF"/>
    <w:rsid w:val="00BD2672"/>
    <w:rsid w:val="00BD418E"/>
    <w:rsid w:val="00BD43F7"/>
    <w:rsid w:val="00BD779C"/>
    <w:rsid w:val="00BE54A3"/>
    <w:rsid w:val="00BE5D79"/>
    <w:rsid w:val="00BE638C"/>
    <w:rsid w:val="00BF1686"/>
    <w:rsid w:val="00BF2C91"/>
    <w:rsid w:val="00BF4132"/>
    <w:rsid w:val="00BF7359"/>
    <w:rsid w:val="00BF7924"/>
    <w:rsid w:val="00BF7F8E"/>
    <w:rsid w:val="00C03A20"/>
    <w:rsid w:val="00C05034"/>
    <w:rsid w:val="00C10C7A"/>
    <w:rsid w:val="00C10DE5"/>
    <w:rsid w:val="00C14E18"/>
    <w:rsid w:val="00C1560D"/>
    <w:rsid w:val="00C17B04"/>
    <w:rsid w:val="00C20522"/>
    <w:rsid w:val="00C230CA"/>
    <w:rsid w:val="00C232A7"/>
    <w:rsid w:val="00C247FA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6DB2"/>
    <w:rsid w:val="00C4712A"/>
    <w:rsid w:val="00C6038E"/>
    <w:rsid w:val="00C62C62"/>
    <w:rsid w:val="00C64CEB"/>
    <w:rsid w:val="00C6572F"/>
    <w:rsid w:val="00C67881"/>
    <w:rsid w:val="00C7072D"/>
    <w:rsid w:val="00C7642F"/>
    <w:rsid w:val="00C77227"/>
    <w:rsid w:val="00C83E32"/>
    <w:rsid w:val="00C84E4C"/>
    <w:rsid w:val="00C8506F"/>
    <w:rsid w:val="00C858F6"/>
    <w:rsid w:val="00C85A25"/>
    <w:rsid w:val="00C86107"/>
    <w:rsid w:val="00C873CC"/>
    <w:rsid w:val="00C9312C"/>
    <w:rsid w:val="00C96777"/>
    <w:rsid w:val="00C96B8C"/>
    <w:rsid w:val="00CA0421"/>
    <w:rsid w:val="00CA617A"/>
    <w:rsid w:val="00CB1B72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7E59"/>
    <w:rsid w:val="00CD0FE3"/>
    <w:rsid w:val="00CD2C66"/>
    <w:rsid w:val="00CD2E0F"/>
    <w:rsid w:val="00CD44B8"/>
    <w:rsid w:val="00CD68BD"/>
    <w:rsid w:val="00CE3A5E"/>
    <w:rsid w:val="00CE3C09"/>
    <w:rsid w:val="00CE3FD0"/>
    <w:rsid w:val="00CE5602"/>
    <w:rsid w:val="00CF401D"/>
    <w:rsid w:val="00CF4351"/>
    <w:rsid w:val="00CF5304"/>
    <w:rsid w:val="00D02966"/>
    <w:rsid w:val="00D0396C"/>
    <w:rsid w:val="00D04298"/>
    <w:rsid w:val="00D05060"/>
    <w:rsid w:val="00D06554"/>
    <w:rsid w:val="00D0723B"/>
    <w:rsid w:val="00D07563"/>
    <w:rsid w:val="00D10B01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62337"/>
    <w:rsid w:val="00D662CB"/>
    <w:rsid w:val="00D712C6"/>
    <w:rsid w:val="00D748C1"/>
    <w:rsid w:val="00D82A4A"/>
    <w:rsid w:val="00D85ACE"/>
    <w:rsid w:val="00D85EED"/>
    <w:rsid w:val="00D8721E"/>
    <w:rsid w:val="00D90312"/>
    <w:rsid w:val="00D9210B"/>
    <w:rsid w:val="00D9315C"/>
    <w:rsid w:val="00D93C1F"/>
    <w:rsid w:val="00D95A77"/>
    <w:rsid w:val="00DA2064"/>
    <w:rsid w:val="00DA4EA3"/>
    <w:rsid w:val="00DA5C2A"/>
    <w:rsid w:val="00DB1B09"/>
    <w:rsid w:val="00DB367C"/>
    <w:rsid w:val="00DC0ED2"/>
    <w:rsid w:val="00DC48D0"/>
    <w:rsid w:val="00DC6C73"/>
    <w:rsid w:val="00DC76B7"/>
    <w:rsid w:val="00DD146B"/>
    <w:rsid w:val="00DD47E5"/>
    <w:rsid w:val="00DD7DAA"/>
    <w:rsid w:val="00DE09CE"/>
    <w:rsid w:val="00DE4F76"/>
    <w:rsid w:val="00DE4FF1"/>
    <w:rsid w:val="00DE5E71"/>
    <w:rsid w:val="00DE6048"/>
    <w:rsid w:val="00DF0208"/>
    <w:rsid w:val="00DF2396"/>
    <w:rsid w:val="00DF3103"/>
    <w:rsid w:val="00DF33AF"/>
    <w:rsid w:val="00DF3F25"/>
    <w:rsid w:val="00DF4EDC"/>
    <w:rsid w:val="00DF57EB"/>
    <w:rsid w:val="00E01C05"/>
    <w:rsid w:val="00E04C6A"/>
    <w:rsid w:val="00E06842"/>
    <w:rsid w:val="00E07598"/>
    <w:rsid w:val="00E10561"/>
    <w:rsid w:val="00E112DC"/>
    <w:rsid w:val="00E127B5"/>
    <w:rsid w:val="00E12DE1"/>
    <w:rsid w:val="00E1672A"/>
    <w:rsid w:val="00E2317C"/>
    <w:rsid w:val="00E24AA6"/>
    <w:rsid w:val="00E2527E"/>
    <w:rsid w:val="00E26326"/>
    <w:rsid w:val="00E26713"/>
    <w:rsid w:val="00E31737"/>
    <w:rsid w:val="00E34E1E"/>
    <w:rsid w:val="00E41CA1"/>
    <w:rsid w:val="00E44796"/>
    <w:rsid w:val="00E5108F"/>
    <w:rsid w:val="00E517F5"/>
    <w:rsid w:val="00E52196"/>
    <w:rsid w:val="00E52F53"/>
    <w:rsid w:val="00E6171D"/>
    <w:rsid w:val="00E63896"/>
    <w:rsid w:val="00E67922"/>
    <w:rsid w:val="00E71C2D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29AB"/>
    <w:rsid w:val="00E83E0C"/>
    <w:rsid w:val="00E85B15"/>
    <w:rsid w:val="00E86E99"/>
    <w:rsid w:val="00E87413"/>
    <w:rsid w:val="00E87D92"/>
    <w:rsid w:val="00EA3896"/>
    <w:rsid w:val="00EA40C0"/>
    <w:rsid w:val="00EA566E"/>
    <w:rsid w:val="00EB2332"/>
    <w:rsid w:val="00EB2F85"/>
    <w:rsid w:val="00EB44EC"/>
    <w:rsid w:val="00EB46E7"/>
    <w:rsid w:val="00EB7D7E"/>
    <w:rsid w:val="00EC1701"/>
    <w:rsid w:val="00EC3D84"/>
    <w:rsid w:val="00EC4164"/>
    <w:rsid w:val="00EC49CE"/>
    <w:rsid w:val="00ED094E"/>
    <w:rsid w:val="00ED0C74"/>
    <w:rsid w:val="00ED1EE9"/>
    <w:rsid w:val="00ED1F78"/>
    <w:rsid w:val="00ED3ED4"/>
    <w:rsid w:val="00ED77E5"/>
    <w:rsid w:val="00EE0E40"/>
    <w:rsid w:val="00EE1EB5"/>
    <w:rsid w:val="00EE2E45"/>
    <w:rsid w:val="00EE5E77"/>
    <w:rsid w:val="00EE795D"/>
    <w:rsid w:val="00EF0B03"/>
    <w:rsid w:val="00EF1EE1"/>
    <w:rsid w:val="00EF3391"/>
    <w:rsid w:val="00EF559E"/>
    <w:rsid w:val="00EF6E25"/>
    <w:rsid w:val="00F00DD2"/>
    <w:rsid w:val="00F020C9"/>
    <w:rsid w:val="00F0779C"/>
    <w:rsid w:val="00F106E5"/>
    <w:rsid w:val="00F10E83"/>
    <w:rsid w:val="00F14500"/>
    <w:rsid w:val="00F148B0"/>
    <w:rsid w:val="00F217F3"/>
    <w:rsid w:val="00F23E12"/>
    <w:rsid w:val="00F24663"/>
    <w:rsid w:val="00F261F3"/>
    <w:rsid w:val="00F27224"/>
    <w:rsid w:val="00F31AFA"/>
    <w:rsid w:val="00F41388"/>
    <w:rsid w:val="00F4297B"/>
    <w:rsid w:val="00F439E5"/>
    <w:rsid w:val="00F46205"/>
    <w:rsid w:val="00F5106F"/>
    <w:rsid w:val="00F5270C"/>
    <w:rsid w:val="00F55B69"/>
    <w:rsid w:val="00F55E51"/>
    <w:rsid w:val="00F56605"/>
    <w:rsid w:val="00F570C2"/>
    <w:rsid w:val="00F607B5"/>
    <w:rsid w:val="00F63A65"/>
    <w:rsid w:val="00F64540"/>
    <w:rsid w:val="00F66D93"/>
    <w:rsid w:val="00F67A44"/>
    <w:rsid w:val="00F71359"/>
    <w:rsid w:val="00F713A8"/>
    <w:rsid w:val="00F71417"/>
    <w:rsid w:val="00F71B5B"/>
    <w:rsid w:val="00F71EC7"/>
    <w:rsid w:val="00F72990"/>
    <w:rsid w:val="00F73C10"/>
    <w:rsid w:val="00F750FD"/>
    <w:rsid w:val="00F80AA7"/>
    <w:rsid w:val="00F82DE1"/>
    <w:rsid w:val="00F831CF"/>
    <w:rsid w:val="00F83290"/>
    <w:rsid w:val="00F844D7"/>
    <w:rsid w:val="00F86F7C"/>
    <w:rsid w:val="00F87199"/>
    <w:rsid w:val="00F92600"/>
    <w:rsid w:val="00F954C5"/>
    <w:rsid w:val="00F95F83"/>
    <w:rsid w:val="00F978F2"/>
    <w:rsid w:val="00FA6163"/>
    <w:rsid w:val="00FA7F5C"/>
    <w:rsid w:val="00FB1CC9"/>
    <w:rsid w:val="00FB4235"/>
    <w:rsid w:val="00FB7D3B"/>
    <w:rsid w:val="00FC06CC"/>
    <w:rsid w:val="00FC1EBC"/>
    <w:rsid w:val="00FC420C"/>
    <w:rsid w:val="00FC5692"/>
    <w:rsid w:val="00FC57B4"/>
    <w:rsid w:val="00FC75FE"/>
    <w:rsid w:val="00FC7D52"/>
    <w:rsid w:val="00FD043F"/>
    <w:rsid w:val="00FD0B3F"/>
    <w:rsid w:val="00FD1DF7"/>
    <w:rsid w:val="00FD2DD3"/>
    <w:rsid w:val="00FD383E"/>
    <w:rsid w:val="00FD50E9"/>
    <w:rsid w:val="00FD51C4"/>
    <w:rsid w:val="00FD6B82"/>
    <w:rsid w:val="00FD6ED2"/>
    <w:rsid w:val="00FE0D5C"/>
    <w:rsid w:val="00FE21AD"/>
    <w:rsid w:val="00FF0105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57FCB-DB56-4660-AD1E-FDDE31591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452</Words>
  <Characters>2492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4</cp:revision>
  <cp:lastPrinted>2017-05-24T23:31:00Z</cp:lastPrinted>
  <dcterms:created xsi:type="dcterms:W3CDTF">2017-05-28T20:31:00Z</dcterms:created>
  <dcterms:modified xsi:type="dcterms:W3CDTF">2017-05-28T20:37:00Z</dcterms:modified>
</cp:coreProperties>
</file>