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3A5BB4" w:rsidRPr="00E5108F">
        <w:rPr>
          <w:rFonts w:ascii="Arial" w:hAnsi="Arial" w:cs="Arial"/>
          <w:b/>
          <w:sz w:val="24"/>
          <w:szCs w:val="24"/>
        </w:rPr>
        <w:t>9</w:t>
      </w:r>
      <w:r w:rsidR="00907702">
        <w:rPr>
          <w:rFonts w:ascii="Arial" w:hAnsi="Arial" w:cs="Arial"/>
          <w:b/>
          <w:sz w:val="24"/>
          <w:szCs w:val="24"/>
        </w:rPr>
        <w:t>8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5F500A" w:rsidRPr="0077103C" w:rsidRDefault="005F500A" w:rsidP="005F500A">
      <w:pPr>
        <w:shd w:val="clear" w:color="auto" w:fill="FFFFFF"/>
        <w:jc w:val="both"/>
        <w:rPr>
          <w:rFonts w:ascii="Arial" w:eastAsia="Arial" w:hAnsi="Arial" w:cs="Arial"/>
          <w:color w:val="222222"/>
          <w:sz w:val="16"/>
          <w:szCs w:val="16"/>
        </w:rPr>
      </w:pPr>
    </w:p>
    <w:p w:rsidR="00907702" w:rsidRDefault="00C64685" w:rsidP="00907702">
      <w:pPr>
        <w:shd w:val="clear" w:color="auto" w:fill="FFFFFF"/>
        <w:jc w:val="center"/>
        <w:rPr>
          <w:rFonts w:ascii="Arial" w:hAnsi="Arial" w:cs="Arial"/>
          <w:b/>
          <w:spacing w:val="-20"/>
          <w:sz w:val="36"/>
          <w:szCs w:val="36"/>
        </w:rPr>
      </w:pPr>
      <w:r>
        <w:rPr>
          <w:rFonts w:ascii="Arial" w:hAnsi="Arial" w:cs="Arial"/>
          <w:b/>
          <w:spacing w:val="-20"/>
          <w:sz w:val="36"/>
          <w:szCs w:val="36"/>
        </w:rPr>
        <w:t>Están por egresar 2, 278 alumnos de UABC</w:t>
      </w:r>
      <w:r w:rsidR="00907702">
        <w:rPr>
          <w:rFonts w:ascii="Arial" w:hAnsi="Arial" w:cs="Arial"/>
          <w:b/>
          <w:spacing w:val="-20"/>
          <w:sz w:val="36"/>
          <w:szCs w:val="36"/>
        </w:rPr>
        <w:t xml:space="preserve"> Campus Tijuana </w:t>
      </w:r>
    </w:p>
    <w:p w:rsidR="00C64685" w:rsidRPr="00067935" w:rsidRDefault="00C64685" w:rsidP="00907702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907702" w:rsidRDefault="00907702" w:rsidP="00907702">
      <w:pPr>
        <w:pStyle w:val="Prrafodelista"/>
        <w:numPr>
          <w:ilvl w:val="0"/>
          <w:numId w:val="3"/>
        </w:numPr>
        <w:shd w:val="clear" w:color="auto" w:fill="FFFFFF"/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067935">
        <w:rPr>
          <w:rFonts w:ascii="Arial" w:hAnsi="Arial" w:cs="Arial"/>
          <w:sz w:val="24"/>
          <w:szCs w:val="24"/>
        </w:rPr>
        <w:t xml:space="preserve">En todo el Estado </w:t>
      </w:r>
      <w:r>
        <w:rPr>
          <w:rFonts w:ascii="Arial" w:hAnsi="Arial" w:cs="Arial"/>
          <w:sz w:val="24"/>
          <w:szCs w:val="24"/>
        </w:rPr>
        <w:t>egresarán</w:t>
      </w:r>
      <w:r w:rsidRPr="00067935">
        <w:rPr>
          <w:rFonts w:ascii="Arial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>,927</w:t>
      </w:r>
      <w:r w:rsidRPr="00067935">
        <w:rPr>
          <w:rFonts w:ascii="Arial" w:hAnsi="Arial" w:cs="Arial"/>
          <w:sz w:val="24"/>
          <w:szCs w:val="24"/>
        </w:rPr>
        <w:t xml:space="preserve"> nuevos profesionistas de la UABC. </w:t>
      </w:r>
      <w:r w:rsidR="00C64685">
        <w:rPr>
          <w:rFonts w:ascii="Arial" w:hAnsi="Arial" w:cs="Arial"/>
          <w:sz w:val="24"/>
          <w:szCs w:val="24"/>
        </w:rPr>
        <w:t>Se inauguró</w:t>
      </w:r>
      <w:r w:rsidR="00B4713E">
        <w:rPr>
          <w:rFonts w:ascii="Arial" w:hAnsi="Arial" w:cs="Arial"/>
          <w:sz w:val="24"/>
          <w:szCs w:val="24"/>
        </w:rPr>
        <w:t xml:space="preserve"> Feria de Empleo Profesional.</w:t>
      </w:r>
    </w:p>
    <w:p w:rsidR="00907702" w:rsidRPr="009331DA" w:rsidRDefault="00907702" w:rsidP="00907702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</w:p>
    <w:p w:rsidR="00907702" w:rsidRDefault="00907702" w:rsidP="0090770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Tijuana</w:t>
      </w:r>
      <w:r w:rsidRPr="00067935">
        <w:rPr>
          <w:rFonts w:ascii="Arial" w:hAnsi="Arial" w:cs="Arial"/>
          <w:b/>
          <w:sz w:val="24"/>
          <w:szCs w:val="24"/>
        </w:rPr>
        <w:t xml:space="preserve"> B.C.,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jueves 1 de junio de</w:t>
      </w:r>
      <w:r w:rsidRPr="00936336">
        <w:rPr>
          <w:rFonts w:ascii="Arial" w:eastAsia="Arial" w:hAnsi="Arial" w:cs="Arial"/>
          <w:b/>
          <w:sz w:val="24"/>
          <w:szCs w:val="24"/>
        </w:rPr>
        <w:t xml:space="preserve"> 2017</w:t>
      </w:r>
      <w:r w:rsidRPr="00907702">
        <w:rPr>
          <w:rFonts w:ascii="Arial" w:hAnsi="Arial" w:cs="Arial"/>
          <w:b/>
          <w:sz w:val="24"/>
          <w:szCs w:val="24"/>
        </w:rPr>
        <w:t>.-</w:t>
      </w:r>
      <w:r w:rsidRPr="00067935">
        <w:rPr>
          <w:rFonts w:ascii="Arial" w:hAnsi="Arial" w:cs="Arial"/>
          <w:sz w:val="24"/>
          <w:szCs w:val="24"/>
        </w:rPr>
        <w:t xml:space="preserve"> </w:t>
      </w:r>
      <w:r w:rsidR="00B4713E">
        <w:rPr>
          <w:rFonts w:ascii="Arial" w:hAnsi="Arial" w:cs="Arial"/>
          <w:sz w:val="24"/>
          <w:szCs w:val="24"/>
        </w:rPr>
        <w:t>Con la finalidad de felicitar a 2 mil</w:t>
      </w:r>
      <w:r w:rsidR="00B4713E" w:rsidRPr="00B4713E">
        <w:rPr>
          <w:rFonts w:ascii="Arial" w:hAnsi="Arial" w:cs="Arial"/>
          <w:sz w:val="24"/>
          <w:szCs w:val="24"/>
        </w:rPr>
        <w:t xml:space="preserve"> 278</w:t>
      </w:r>
      <w:r w:rsidRPr="00B471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067935">
        <w:rPr>
          <w:rFonts w:ascii="Arial" w:hAnsi="Arial" w:cs="Arial"/>
          <w:sz w:val="24"/>
          <w:szCs w:val="24"/>
        </w:rPr>
        <w:t xml:space="preserve">imarrones </w:t>
      </w:r>
      <w:r w:rsidR="00B4713E">
        <w:rPr>
          <w:rFonts w:ascii="Arial" w:hAnsi="Arial" w:cs="Arial"/>
          <w:sz w:val="24"/>
          <w:szCs w:val="24"/>
        </w:rPr>
        <w:t xml:space="preserve">que son </w:t>
      </w:r>
      <w:r>
        <w:rPr>
          <w:rFonts w:ascii="Arial" w:hAnsi="Arial" w:cs="Arial"/>
          <w:sz w:val="24"/>
          <w:szCs w:val="24"/>
        </w:rPr>
        <w:t>potenciales a egresar</w:t>
      </w:r>
      <w:r w:rsidRPr="00067935">
        <w:rPr>
          <w:rFonts w:ascii="Arial" w:hAnsi="Arial" w:cs="Arial"/>
          <w:sz w:val="24"/>
          <w:szCs w:val="24"/>
        </w:rPr>
        <w:t xml:space="preserve"> </w:t>
      </w:r>
      <w:r w:rsidR="00B4713E">
        <w:rPr>
          <w:rFonts w:ascii="Arial" w:hAnsi="Arial" w:cs="Arial"/>
          <w:sz w:val="24"/>
          <w:szCs w:val="24"/>
        </w:rPr>
        <w:t>en el ciclo escolar 2017-1, l</w:t>
      </w:r>
      <w:r>
        <w:rPr>
          <w:rFonts w:ascii="Arial" w:hAnsi="Arial" w:cs="Arial"/>
          <w:sz w:val="24"/>
          <w:szCs w:val="24"/>
        </w:rPr>
        <w:t>a Universidad Aut</w:t>
      </w:r>
      <w:r w:rsidR="00B4713E">
        <w:rPr>
          <w:rFonts w:ascii="Arial" w:hAnsi="Arial" w:cs="Arial"/>
          <w:sz w:val="24"/>
          <w:szCs w:val="24"/>
        </w:rPr>
        <w:t>ónoma de Baja California (UABC) realizó una ceremonia p</w:t>
      </w:r>
      <w:r>
        <w:rPr>
          <w:rFonts w:ascii="Arial" w:hAnsi="Arial" w:cs="Arial"/>
          <w:sz w:val="24"/>
          <w:szCs w:val="24"/>
        </w:rPr>
        <w:t>residida por el Rector, doctor</w:t>
      </w:r>
      <w:r w:rsidR="00535B5F">
        <w:rPr>
          <w:rFonts w:ascii="Arial" w:hAnsi="Arial" w:cs="Arial"/>
          <w:sz w:val="24"/>
          <w:szCs w:val="24"/>
        </w:rPr>
        <w:t xml:space="preserve"> Juan Manuel Ocegueda Hernández.</w:t>
      </w:r>
    </w:p>
    <w:p w:rsidR="00535B5F" w:rsidRPr="001079AF" w:rsidRDefault="00535B5F" w:rsidP="0090770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079AF" w:rsidRDefault="00535B5F" w:rsidP="0090770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“Han logrado avanzar un escalón más en su vida, que seguramente los llevará a cada uno de ustedes por el camino del éxito”, expresó ante los homenajeados</w:t>
      </w:r>
      <w:r w:rsidR="001079AF">
        <w:rPr>
          <w:rFonts w:ascii="Arial" w:hAnsi="Arial" w:cs="Arial"/>
          <w:sz w:val="24"/>
          <w:szCs w:val="24"/>
        </w:rPr>
        <w:t>. Indicó que tener una carrera profesional no es un logro que alcancen todos los mexicanos, puesto que solo 15 de cada 100 puede realizar estudios de educación superior.</w:t>
      </w:r>
    </w:p>
    <w:p w:rsidR="001079AF" w:rsidRPr="001079AF" w:rsidRDefault="001079AF" w:rsidP="0090770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535B5F" w:rsidRDefault="001079AF" w:rsidP="0090770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el Rector que son casi 10 mil egresados por año en la UABC “y con ello la Universidad contribuye con una generación más de profesionistas que se suman a los casi 160 mil profesionistas que se han</w:t>
      </w:r>
      <w:r w:rsidR="00535B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formado a lo largo de los 60 años de existencia de la Institución, que hoy ocupan puestos de liderazgo en los ámbitos económico, político y social”.</w:t>
      </w:r>
    </w:p>
    <w:p w:rsidR="001079AF" w:rsidRPr="001079AF" w:rsidRDefault="001079AF" w:rsidP="0090770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079AF" w:rsidRDefault="001079AF" w:rsidP="0090770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Solicitó a los potenciales a egresar no olvidar que son fruto de la educación pública de buena calidad, y los exhortó a ejercer su profesión con responsabilidad social, calidad humana y promoviendo los valores cimarrones.  Asimismo, refirió que este es un momento para que agradezcan a sus familias y a todos aquellos que les brindaron su apoyo para que realizaran sus estudios.</w:t>
      </w:r>
    </w:p>
    <w:p w:rsidR="001079AF" w:rsidRPr="001079AF" w:rsidRDefault="001079AF" w:rsidP="0090770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079AF" w:rsidRDefault="001079AF" w:rsidP="0090770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“Siéntanse  orgullosos de ser Cimarrones, de caminar hacia el éxito, hacia la cima”, manifestó  el doctor Ocegueda Hernández y pidió a los jóvenes portar el pin con el escudo universitario para fortalecer su sentido de pertenencia a la UABC.</w:t>
      </w:r>
    </w:p>
    <w:p w:rsidR="00907702" w:rsidRPr="009B42BD" w:rsidRDefault="00907702" w:rsidP="00907702">
      <w:pPr>
        <w:jc w:val="both"/>
        <w:rPr>
          <w:rFonts w:ascii="Arial" w:hAnsi="Arial" w:cs="Arial"/>
          <w:sz w:val="16"/>
          <w:szCs w:val="16"/>
        </w:rPr>
      </w:pPr>
    </w:p>
    <w:p w:rsidR="00907702" w:rsidRDefault="001079AF" w:rsidP="009077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B4713E">
        <w:rPr>
          <w:rFonts w:ascii="Arial" w:hAnsi="Arial" w:cs="Arial"/>
          <w:sz w:val="24"/>
          <w:szCs w:val="24"/>
        </w:rPr>
        <w:t xml:space="preserve">a </w:t>
      </w:r>
      <w:r w:rsidR="00907702" w:rsidRPr="00067935">
        <w:rPr>
          <w:rFonts w:ascii="Arial" w:hAnsi="Arial" w:cs="Arial"/>
          <w:sz w:val="24"/>
          <w:szCs w:val="24"/>
        </w:rPr>
        <w:t>Vicerrector</w:t>
      </w:r>
      <w:r w:rsidR="00B4713E">
        <w:rPr>
          <w:rFonts w:ascii="Arial" w:hAnsi="Arial" w:cs="Arial"/>
          <w:sz w:val="24"/>
          <w:szCs w:val="24"/>
        </w:rPr>
        <w:t>a</w:t>
      </w:r>
      <w:r w:rsidR="00907702" w:rsidRPr="00067935">
        <w:rPr>
          <w:rFonts w:ascii="Arial" w:hAnsi="Arial" w:cs="Arial"/>
          <w:sz w:val="24"/>
          <w:szCs w:val="24"/>
        </w:rPr>
        <w:t xml:space="preserve"> del Campus </w:t>
      </w:r>
      <w:r w:rsidR="00B4713E">
        <w:rPr>
          <w:rFonts w:ascii="Arial" w:hAnsi="Arial" w:cs="Arial"/>
          <w:sz w:val="24"/>
          <w:szCs w:val="24"/>
        </w:rPr>
        <w:t>Tijuana</w:t>
      </w:r>
      <w:r w:rsidR="00907702" w:rsidRPr="00067935">
        <w:rPr>
          <w:rFonts w:ascii="Arial" w:hAnsi="Arial" w:cs="Arial"/>
          <w:sz w:val="24"/>
          <w:szCs w:val="24"/>
        </w:rPr>
        <w:t>, doctor</w:t>
      </w:r>
      <w:r w:rsidR="00B4713E">
        <w:rPr>
          <w:rFonts w:ascii="Arial" w:hAnsi="Arial" w:cs="Arial"/>
          <w:sz w:val="24"/>
          <w:szCs w:val="24"/>
        </w:rPr>
        <w:t>a María Eugenia Pérez Morales</w:t>
      </w:r>
      <w:r w:rsidR="00907702" w:rsidRPr="00067935">
        <w:rPr>
          <w:rFonts w:ascii="Arial" w:hAnsi="Arial" w:cs="Arial"/>
          <w:sz w:val="24"/>
          <w:szCs w:val="24"/>
        </w:rPr>
        <w:t xml:space="preserve">, </w:t>
      </w:r>
      <w:r w:rsidR="00535B5F">
        <w:rPr>
          <w:rFonts w:ascii="Arial" w:hAnsi="Arial" w:cs="Arial"/>
          <w:sz w:val="24"/>
          <w:szCs w:val="24"/>
        </w:rPr>
        <w:t xml:space="preserve">también </w:t>
      </w:r>
      <w:r w:rsidR="005F717C">
        <w:rPr>
          <w:rFonts w:ascii="Arial" w:hAnsi="Arial" w:cs="Arial"/>
          <w:sz w:val="24"/>
          <w:szCs w:val="24"/>
        </w:rPr>
        <w:t>felicitó a los jóvenes por estar a punto de concluir su licenciatura y señaló que esta es una de las etapas importantes en su vida personal y profesional, ya que además están por egresar de una de las mejores universidades del país y la mejor de la región noroeste.</w:t>
      </w:r>
    </w:p>
    <w:p w:rsidR="005F717C" w:rsidRPr="005F717C" w:rsidRDefault="005F717C" w:rsidP="00907702">
      <w:pPr>
        <w:jc w:val="both"/>
        <w:rPr>
          <w:rFonts w:ascii="Arial" w:hAnsi="Arial" w:cs="Arial"/>
          <w:sz w:val="16"/>
          <w:szCs w:val="16"/>
        </w:rPr>
      </w:pPr>
    </w:p>
    <w:p w:rsidR="00907702" w:rsidRPr="00067935" w:rsidRDefault="005F717C" w:rsidP="00ED06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invitó a seguir formándose en los programas de posgrados de la UABC, los cuales están reconocidos por el </w:t>
      </w:r>
      <w:proofErr w:type="spellStart"/>
      <w:r>
        <w:rPr>
          <w:rFonts w:ascii="Arial" w:hAnsi="Arial" w:cs="Arial"/>
          <w:sz w:val="24"/>
          <w:szCs w:val="24"/>
        </w:rPr>
        <w:t>Conacyt</w:t>
      </w:r>
      <w:proofErr w:type="spellEnd"/>
      <w:r>
        <w:rPr>
          <w:rFonts w:ascii="Arial" w:hAnsi="Arial" w:cs="Arial"/>
          <w:sz w:val="24"/>
          <w:szCs w:val="24"/>
        </w:rPr>
        <w:t xml:space="preserve">, así como </w:t>
      </w:r>
      <w:r w:rsidR="00C51AAC">
        <w:rPr>
          <w:rFonts w:ascii="Arial" w:hAnsi="Arial" w:cs="Arial"/>
          <w:sz w:val="24"/>
          <w:szCs w:val="24"/>
        </w:rPr>
        <w:t xml:space="preserve">poner en alto el nombre de su Alma Mater con su trabajo ético y responsable. </w:t>
      </w:r>
      <w:r w:rsidR="00907702" w:rsidRPr="00067935">
        <w:rPr>
          <w:rFonts w:ascii="Arial" w:hAnsi="Arial" w:cs="Arial"/>
          <w:sz w:val="24"/>
          <w:szCs w:val="24"/>
        </w:rPr>
        <w:t xml:space="preserve">En la ceremonia </w:t>
      </w:r>
      <w:r w:rsidR="00907702">
        <w:rPr>
          <w:rFonts w:ascii="Arial" w:hAnsi="Arial" w:cs="Arial"/>
          <w:sz w:val="24"/>
          <w:szCs w:val="24"/>
        </w:rPr>
        <w:t xml:space="preserve">se contó con la presencia de </w:t>
      </w:r>
      <w:r w:rsidR="00C51AAC">
        <w:rPr>
          <w:rFonts w:ascii="Arial" w:hAnsi="Arial" w:cs="Arial"/>
          <w:sz w:val="24"/>
          <w:szCs w:val="24"/>
        </w:rPr>
        <w:t xml:space="preserve">directores, subdirectores y jefes de departamento del </w:t>
      </w:r>
      <w:r w:rsidR="00907702">
        <w:rPr>
          <w:rFonts w:ascii="Arial" w:hAnsi="Arial" w:cs="Arial"/>
          <w:sz w:val="24"/>
          <w:szCs w:val="24"/>
        </w:rPr>
        <w:t xml:space="preserve">Campus </w:t>
      </w:r>
      <w:r w:rsidR="00C51AAC">
        <w:rPr>
          <w:rFonts w:ascii="Arial" w:hAnsi="Arial" w:cs="Arial"/>
          <w:sz w:val="24"/>
          <w:szCs w:val="24"/>
        </w:rPr>
        <w:t>Tijuana</w:t>
      </w:r>
      <w:r w:rsidR="00907702">
        <w:rPr>
          <w:rFonts w:ascii="Arial" w:hAnsi="Arial" w:cs="Arial"/>
          <w:sz w:val="24"/>
          <w:szCs w:val="24"/>
        </w:rPr>
        <w:t>.</w:t>
      </w:r>
    </w:p>
    <w:p w:rsidR="00907702" w:rsidRPr="00C85A25" w:rsidRDefault="00907702" w:rsidP="0090770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907702" w:rsidRPr="00067935" w:rsidRDefault="00907702" w:rsidP="0090770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Realizan </w:t>
      </w:r>
      <w:r w:rsidR="00ED067E">
        <w:rPr>
          <w:rFonts w:ascii="Arial" w:hAnsi="Arial" w:cs="Arial"/>
          <w:b/>
          <w:sz w:val="24"/>
          <w:szCs w:val="24"/>
        </w:rPr>
        <w:t xml:space="preserve">Feria de </w:t>
      </w:r>
      <w:r w:rsidRPr="00067935">
        <w:rPr>
          <w:rFonts w:ascii="Arial" w:hAnsi="Arial" w:cs="Arial"/>
          <w:b/>
          <w:sz w:val="24"/>
          <w:szCs w:val="24"/>
        </w:rPr>
        <w:t>Empleo</w:t>
      </w:r>
      <w:r w:rsidR="00ED067E">
        <w:rPr>
          <w:rFonts w:ascii="Arial" w:hAnsi="Arial" w:cs="Arial"/>
          <w:b/>
          <w:sz w:val="24"/>
          <w:szCs w:val="24"/>
        </w:rPr>
        <w:t xml:space="preserve"> Profesional</w:t>
      </w:r>
    </w:p>
    <w:p w:rsidR="00ED067E" w:rsidRDefault="00ED067E" w:rsidP="00ED067E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Al finalizar la</w:t>
      </w:r>
      <w:r w:rsidR="00907702" w:rsidRPr="00067935">
        <w:rPr>
          <w:rFonts w:ascii="Arial" w:hAnsi="Arial" w:cs="Arial"/>
          <w:sz w:val="24"/>
          <w:szCs w:val="24"/>
        </w:rPr>
        <w:t xml:space="preserve"> ceremonia de Potenciales a Egresar, se inauguró </w:t>
      </w:r>
      <w:r>
        <w:rPr>
          <w:rFonts w:ascii="Arial" w:hAnsi="Arial" w:cs="Arial"/>
          <w:sz w:val="24"/>
          <w:szCs w:val="24"/>
        </w:rPr>
        <w:t>la Feria de Empleo Profesional</w:t>
      </w:r>
      <w:r w:rsidR="00907702" w:rsidRPr="00067935">
        <w:rPr>
          <w:rFonts w:ascii="Arial" w:hAnsi="Arial" w:cs="Arial"/>
          <w:sz w:val="24"/>
          <w:szCs w:val="24"/>
        </w:rPr>
        <w:t>, en la que se ofertaron</w:t>
      </w:r>
      <w:r>
        <w:rPr>
          <w:rFonts w:ascii="Arial" w:hAnsi="Arial" w:cs="Arial"/>
          <w:sz w:val="24"/>
          <w:szCs w:val="24"/>
        </w:rPr>
        <w:t xml:space="preserve"> más de 600</w:t>
      </w:r>
      <w:r w:rsidR="00907702" w:rsidRPr="00067935">
        <w:rPr>
          <w:rFonts w:ascii="Arial" w:hAnsi="Arial" w:cs="Arial"/>
          <w:sz w:val="24"/>
          <w:szCs w:val="24"/>
        </w:rPr>
        <w:t xml:space="preserve"> vacantes </w:t>
      </w:r>
      <w:r>
        <w:rPr>
          <w:rFonts w:ascii="Arial" w:hAnsi="Arial" w:cs="Arial"/>
          <w:sz w:val="24"/>
          <w:szCs w:val="24"/>
        </w:rPr>
        <w:t>de 27</w:t>
      </w:r>
      <w:r w:rsidR="00907702">
        <w:rPr>
          <w:rFonts w:ascii="Arial" w:hAnsi="Arial" w:cs="Arial"/>
          <w:sz w:val="24"/>
          <w:szCs w:val="24"/>
        </w:rPr>
        <w:t xml:space="preserve"> empresas</w:t>
      </w:r>
      <w:r>
        <w:rPr>
          <w:rFonts w:ascii="Arial" w:hAnsi="Arial" w:cs="Arial"/>
          <w:sz w:val="24"/>
          <w:szCs w:val="24"/>
        </w:rPr>
        <w:t xml:space="preserve">. El Rector indicó durante su discurso que 80 de cada 100 jóvenes </w:t>
      </w:r>
      <w:r>
        <w:rPr>
          <w:rFonts w:ascii="Arial" w:hAnsi="Arial" w:cs="Arial"/>
          <w:sz w:val="24"/>
        </w:rPr>
        <w:t>egresados de la UABC</w:t>
      </w:r>
      <w:r w:rsidRPr="00ED067E">
        <w:rPr>
          <w:rFonts w:ascii="Arial" w:hAnsi="Arial" w:cs="Arial"/>
          <w:sz w:val="24"/>
        </w:rPr>
        <w:t xml:space="preserve"> logran incorporarse de manera exitosa en el campo laboral en el transcurso de seis meses a un año</w:t>
      </w:r>
      <w:r w:rsidR="00F130FB">
        <w:rPr>
          <w:rFonts w:ascii="Arial" w:hAnsi="Arial" w:cs="Arial"/>
          <w:sz w:val="24"/>
        </w:rPr>
        <w:t>, y que 10 de cada 100 emprenden actividad por cuenta propia</w:t>
      </w:r>
      <w:r w:rsidRPr="00ED067E">
        <w:rPr>
          <w:rFonts w:ascii="Arial" w:hAnsi="Arial" w:cs="Arial"/>
          <w:sz w:val="24"/>
        </w:rPr>
        <w:t xml:space="preserve">. </w:t>
      </w:r>
    </w:p>
    <w:p w:rsidR="00ED067E" w:rsidRDefault="00ED067E" w:rsidP="00ED067E">
      <w:pPr>
        <w:shd w:val="clear" w:color="auto" w:fill="FFFFFF"/>
        <w:jc w:val="both"/>
        <w:rPr>
          <w:rFonts w:ascii="Arial" w:hAnsi="Arial" w:cs="Arial"/>
          <w:sz w:val="24"/>
        </w:rPr>
      </w:pPr>
    </w:p>
    <w:p w:rsidR="00ED067E" w:rsidRDefault="00ED067E" w:rsidP="00ED067E">
      <w:pPr>
        <w:shd w:val="clear" w:color="auto" w:fill="FFFFFF"/>
        <w:jc w:val="both"/>
        <w:rPr>
          <w:rFonts w:ascii="Arial" w:hAnsi="Arial" w:cs="Arial"/>
          <w:sz w:val="24"/>
        </w:rPr>
      </w:pPr>
    </w:p>
    <w:p w:rsidR="00ED067E" w:rsidRDefault="00ED067E" w:rsidP="00ED067E">
      <w:pPr>
        <w:shd w:val="clear" w:color="auto" w:fill="FFFFFF"/>
        <w:jc w:val="both"/>
        <w:rPr>
          <w:rFonts w:ascii="Arial" w:hAnsi="Arial" w:cs="Arial"/>
          <w:sz w:val="24"/>
        </w:rPr>
      </w:pPr>
    </w:p>
    <w:p w:rsidR="00ED067E" w:rsidRDefault="00ED067E" w:rsidP="00ED067E">
      <w:pPr>
        <w:shd w:val="clear" w:color="auto" w:fill="FFFFFF"/>
        <w:jc w:val="both"/>
        <w:rPr>
          <w:rFonts w:ascii="Arial" w:hAnsi="Arial" w:cs="Arial"/>
          <w:sz w:val="24"/>
        </w:rPr>
      </w:pPr>
    </w:p>
    <w:p w:rsidR="00F130FB" w:rsidRDefault="00F130FB" w:rsidP="00ED067E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="00ED067E" w:rsidRPr="00ED067E">
        <w:rPr>
          <w:rFonts w:ascii="Arial" w:hAnsi="Arial" w:cs="Arial"/>
          <w:sz w:val="24"/>
        </w:rPr>
        <w:t xml:space="preserve">Creemos que con actividades como esta contribuimos </w:t>
      </w:r>
      <w:r w:rsidR="001160B3">
        <w:rPr>
          <w:rFonts w:ascii="Arial" w:hAnsi="Arial" w:cs="Arial"/>
          <w:sz w:val="24"/>
        </w:rPr>
        <w:t>en</w:t>
      </w:r>
      <w:bookmarkStart w:id="0" w:name="_GoBack"/>
      <w:bookmarkEnd w:id="0"/>
      <w:r w:rsidR="00ED067E" w:rsidRPr="00ED067E">
        <w:rPr>
          <w:rFonts w:ascii="Arial" w:hAnsi="Arial" w:cs="Arial"/>
          <w:sz w:val="24"/>
        </w:rPr>
        <w:t xml:space="preserve"> la medida de lo posible a que todos nuestros egresados tengan la oportunidad de emplearse en actividades propias de su profesión. Por eso es muy importante que sigamos promoviendo este tipo de actividades</w:t>
      </w:r>
      <w:r>
        <w:rPr>
          <w:rFonts w:ascii="Arial" w:hAnsi="Arial" w:cs="Arial"/>
          <w:sz w:val="24"/>
        </w:rPr>
        <w:t xml:space="preserve">”. </w:t>
      </w:r>
    </w:p>
    <w:p w:rsidR="00F130FB" w:rsidRPr="00902218" w:rsidRDefault="00F130FB" w:rsidP="00ED067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D067E" w:rsidRDefault="00F130FB" w:rsidP="00ED067E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Agradeció a la empresa Empleo Nuevo por participar en la realización de esta Feria, así como a todas las empresas participantes.</w:t>
      </w:r>
      <w:r w:rsidR="00902218">
        <w:rPr>
          <w:rFonts w:ascii="Arial" w:hAnsi="Arial" w:cs="Arial"/>
          <w:sz w:val="24"/>
        </w:rPr>
        <w:t xml:space="preserve"> “</w:t>
      </w:r>
      <w:r w:rsidR="00ED067E" w:rsidRPr="00ED067E">
        <w:rPr>
          <w:rFonts w:ascii="Arial" w:hAnsi="Arial" w:cs="Arial"/>
          <w:sz w:val="24"/>
        </w:rPr>
        <w:t>Quiero agradecerles por la confianza y dar una o</w:t>
      </w:r>
      <w:r w:rsidR="00902218">
        <w:rPr>
          <w:rFonts w:ascii="Arial" w:hAnsi="Arial" w:cs="Arial"/>
          <w:sz w:val="24"/>
        </w:rPr>
        <w:t>portunidad para que el talento C</w:t>
      </w:r>
      <w:r w:rsidR="00ED067E" w:rsidRPr="00ED067E">
        <w:rPr>
          <w:rFonts w:ascii="Arial" w:hAnsi="Arial" w:cs="Arial"/>
          <w:sz w:val="24"/>
        </w:rPr>
        <w:t>imarrón pueda contribuir al desarrol</w:t>
      </w:r>
      <w:r w:rsidR="00902218">
        <w:rPr>
          <w:rFonts w:ascii="Arial" w:hAnsi="Arial" w:cs="Arial"/>
          <w:sz w:val="24"/>
        </w:rPr>
        <w:t>lo de la empresa, así como del E</w:t>
      </w:r>
      <w:r w:rsidR="00ED067E" w:rsidRPr="00ED067E">
        <w:rPr>
          <w:rFonts w:ascii="Arial" w:hAnsi="Arial" w:cs="Arial"/>
          <w:sz w:val="24"/>
        </w:rPr>
        <w:t>stado</w:t>
      </w:r>
      <w:r w:rsidR="00902218">
        <w:rPr>
          <w:rFonts w:ascii="Arial" w:hAnsi="Arial" w:cs="Arial"/>
          <w:sz w:val="24"/>
        </w:rPr>
        <w:t>”, mencionó el Rector</w:t>
      </w:r>
      <w:r w:rsidR="00ED067E" w:rsidRPr="00ED067E">
        <w:rPr>
          <w:rFonts w:ascii="Arial" w:hAnsi="Arial" w:cs="Arial"/>
          <w:sz w:val="24"/>
        </w:rPr>
        <w:t>.</w:t>
      </w:r>
    </w:p>
    <w:p w:rsidR="00902218" w:rsidRPr="00902218" w:rsidRDefault="00902218" w:rsidP="00ED067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902218" w:rsidRDefault="00902218" w:rsidP="0090221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su parte, el doctor Miguel Ángel Martínez Romero, Coordinador de Formación Profesional y Vinculación Universitaria, señaló que un evento similar se realizó en el Campus Mexicali en días pasados y que para agosto se tiene planeado para el Campus Ensenada. Añadió que también cuentan con una bolsa de trabajo virtual disponible en la página  electrónica de esta dependencia de Rectoría: </w:t>
      </w:r>
      <w:hyperlink r:id="rId10" w:history="1">
        <w:r w:rsidRPr="000D2583">
          <w:rPr>
            <w:rStyle w:val="Hipervnculo"/>
            <w:rFonts w:ascii="Arial" w:hAnsi="Arial" w:cs="Arial"/>
            <w:sz w:val="24"/>
          </w:rPr>
          <w:t>http://www.uabc.mx/vinculacion/</w:t>
        </w:r>
      </w:hyperlink>
      <w:r>
        <w:rPr>
          <w:rFonts w:ascii="Arial" w:hAnsi="Arial" w:cs="Arial"/>
          <w:sz w:val="24"/>
        </w:rPr>
        <w:t>.</w:t>
      </w:r>
    </w:p>
    <w:p w:rsidR="00902218" w:rsidRPr="00902218" w:rsidRDefault="00902218" w:rsidP="00902218">
      <w:pPr>
        <w:jc w:val="both"/>
        <w:rPr>
          <w:rFonts w:ascii="Arial" w:hAnsi="Arial" w:cs="Arial"/>
          <w:sz w:val="16"/>
          <w:szCs w:val="16"/>
        </w:rPr>
      </w:pPr>
    </w:p>
    <w:p w:rsidR="00902218" w:rsidRDefault="00902218" w:rsidP="0090221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la ceremonia inaugural se contó con la presencia del doctor Juan Álvarez López, Presidente de la Junta de Gobierno de la UABC; doctora </w:t>
      </w:r>
      <w:r>
        <w:rPr>
          <w:rFonts w:ascii="Arial" w:hAnsi="Arial" w:cs="Arial"/>
          <w:sz w:val="24"/>
          <w:szCs w:val="24"/>
        </w:rPr>
        <w:t xml:space="preserve">María Eugenia Pérez Morales, </w:t>
      </w:r>
      <w:r w:rsidRPr="00067935">
        <w:rPr>
          <w:rFonts w:ascii="Arial" w:hAnsi="Arial" w:cs="Arial"/>
          <w:sz w:val="24"/>
          <w:szCs w:val="24"/>
        </w:rPr>
        <w:t>Vicerrector</w:t>
      </w:r>
      <w:r>
        <w:rPr>
          <w:rFonts w:ascii="Arial" w:hAnsi="Arial" w:cs="Arial"/>
          <w:sz w:val="24"/>
          <w:szCs w:val="24"/>
        </w:rPr>
        <w:t>a</w:t>
      </w:r>
      <w:r w:rsidRPr="00067935">
        <w:rPr>
          <w:rFonts w:ascii="Arial" w:hAnsi="Arial" w:cs="Arial"/>
          <w:sz w:val="24"/>
          <w:szCs w:val="24"/>
        </w:rPr>
        <w:t xml:space="preserve"> del Campus </w:t>
      </w:r>
      <w:r>
        <w:rPr>
          <w:rFonts w:ascii="Arial" w:hAnsi="Arial" w:cs="Arial"/>
          <w:sz w:val="24"/>
          <w:szCs w:val="24"/>
        </w:rPr>
        <w:t>Tijuana, y de Noé Morales Meza, Director Ejecutivo de Empleo Nuevo.</w:t>
      </w:r>
    </w:p>
    <w:sectPr w:rsidR="00902218" w:rsidSect="00FD1DF7">
      <w:pgSz w:w="12240" w:h="15840"/>
      <w:pgMar w:top="0" w:right="104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457" w:rsidRDefault="00E26457">
      <w:r>
        <w:separator/>
      </w:r>
    </w:p>
  </w:endnote>
  <w:endnote w:type="continuationSeparator" w:id="0">
    <w:p w:rsidR="00E26457" w:rsidRDefault="00E2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457" w:rsidRDefault="00E26457">
      <w:r>
        <w:rPr>
          <w:color w:val="000000"/>
        </w:rPr>
        <w:separator/>
      </w:r>
    </w:p>
  </w:footnote>
  <w:footnote w:type="continuationSeparator" w:id="0">
    <w:p w:rsidR="00E26457" w:rsidRDefault="00E26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"/>
  </w:num>
  <w:num w:numId="5">
    <w:abstractNumId w:val="14"/>
  </w:num>
  <w:num w:numId="6">
    <w:abstractNumId w:val="10"/>
  </w:num>
  <w:num w:numId="7">
    <w:abstractNumId w:val="13"/>
  </w:num>
  <w:num w:numId="8">
    <w:abstractNumId w:val="3"/>
  </w:num>
  <w:num w:numId="9">
    <w:abstractNumId w:val="6"/>
  </w:num>
  <w:num w:numId="10">
    <w:abstractNumId w:val="7"/>
  </w:num>
  <w:num w:numId="11">
    <w:abstractNumId w:val="11"/>
  </w:num>
  <w:num w:numId="12">
    <w:abstractNumId w:val="0"/>
  </w:num>
  <w:num w:numId="13">
    <w:abstractNumId w:val="8"/>
  </w:num>
  <w:num w:numId="14">
    <w:abstractNumId w:val="2"/>
  </w:num>
  <w:num w:numId="1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2388"/>
    <w:rsid w:val="0000311F"/>
    <w:rsid w:val="000033B3"/>
    <w:rsid w:val="00005A2E"/>
    <w:rsid w:val="000142B8"/>
    <w:rsid w:val="00014EEF"/>
    <w:rsid w:val="000152DA"/>
    <w:rsid w:val="000153DA"/>
    <w:rsid w:val="000157C4"/>
    <w:rsid w:val="00015AD2"/>
    <w:rsid w:val="000202E6"/>
    <w:rsid w:val="000240AD"/>
    <w:rsid w:val="000245C8"/>
    <w:rsid w:val="0002467F"/>
    <w:rsid w:val="00024BF8"/>
    <w:rsid w:val="000253D3"/>
    <w:rsid w:val="00026F6D"/>
    <w:rsid w:val="00033821"/>
    <w:rsid w:val="00034227"/>
    <w:rsid w:val="000345E5"/>
    <w:rsid w:val="0003508E"/>
    <w:rsid w:val="00035584"/>
    <w:rsid w:val="00036292"/>
    <w:rsid w:val="00036FFF"/>
    <w:rsid w:val="00037949"/>
    <w:rsid w:val="00042A92"/>
    <w:rsid w:val="000454A2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1523"/>
    <w:rsid w:val="000E46A8"/>
    <w:rsid w:val="000E4D35"/>
    <w:rsid w:val="000F0A62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60B3"/>
    <w:rsid w:val="00117E40"/>
    <w:rsid w:val="00121907"/>
    <w:rsid w:val="00124890"/>
    <w:rsid w:val="00127A7C"/>
    <w:rsid w:val="001304D9"/>
    <w:rsid w:val="00130731"/>
    <w:rsid w:val="00136A8D"/>
    <w:rsid w:val="001408FC"/>
    <w:rsid w:val="00146E16"/>
    <w:rsid w:val="00146F3F"/>
    <w:rsid w:val="00147157"/>
    <w:rsid w:val="00147371"/>
    <w:rsid w:val="001475E3"/>
    <w:rsid w:val="0015187D"/>
    <w:rsid w:val="0015655C"/>
    <w:rsid w:val="001575BD"/>
    <w:rsid w:val="00161830"/>
    <w:rsid w:val="001662E5"/>
    <w:rsid w:val="00167FDC"/>
    <w:rsid w:val="0017498B"/>
    <w:rsid w:val="00177A05"/>
    <w:rsid w:val="00180F7D"/>
    <w:rsid w:val="00182769"/>
    <w:rsid w:val="00182C76"/>
    <w:rsid w:val="0018517B"/>
    <w:rsid w:val="0018607D"/>
    <w:rsid w:val="0018613F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5CD0"/>
    <w:rsid w:val="001A72FF"/>
    <w:rsid w:val="001A7922"/>
    <w:rsid w:val="001B00B4"/>
    <w:rsid w:val="001B20C1"/>
    <w:rsid w:val="001B4497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C67F5"/>
    <w:rsid w:val="001C7DB4"/>
    <w:rsid w:val="001D1743"/>
    <w:rsid w:val="001D3ED5"/>
    <w:rsid w:val="001D45A9"/>
    <w:rsid w:val="001E15A4"/>
    <w:rsid w:val="001E5226"/>
    <w:rsid w:val="001E6433"/>
    <w:rsid w:val="001F3248"/>
    <w:rsid w:val="001F43B7"/>
    <w:rsid w:val="00202D53"/>
    <w:rsid w:val="00204774"/>
    <w:rsid w:val="00204B25"/>
    <w:rsid w:val="00206398"/>
    <w:rsid w:val="00206951"/>
    <w:rsid w:val="00210983"/>
    <w:rsid w:val="00210D23"/>
    <w:rsid w:val="00214A78"/>
    <w:rsid w:val="00214ACD"/>
    <w:rsid w:val="0021592D"/>
    <w:rsid w:val="002176D0"/>
    <w:rsid w:val="00217A99"/>
    <w:rsid w:val="0022384B"/>
    <w:rsid w:val="0022447D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77CA9"/>
    <w:rsid w:val="0028081B"/>
    <w:rsid w:val="00280871"/>
    <w:rsid w:val="0028273E"/>
    <w:rsid w:val="00282E44"/>
    <w:rsid w:val="00286256"/>
    <w:rsid w:val="00287060"/>
    <w:rsid w:val="00294B66"/>
    <w:rsid w:val="00294C57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2D93"/>
    <w:rsid w:val="002B2E5A"/>
    <w:rsid w:val="002B3A6F"/>
    <w:rsid w:val="002B51DC"/>
    <w:rsid w:val="002B6D2F"/>
    <w:rsid w:val="002C0B18"/>
    <w:rsid w:val="002C2557"/>
    <w:rsid w:val="002C4010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4988"/>
    <w:rsid w:val="002E71E1"/>
    <w:rsid w:val="002F1019"/>
    <w:rsid w:val="002F4D30"/>
    <w:rsid w:val="002F5D4F"/>
    <w:rsid w:val="002F788D"/>
    <w:rsid w:val="0030046D"/>
    <w:rsid w:val="00301351"/>
    <w:rsid w:val="003018F4"/>
    <w:rsid w:val="00302531"/>
    <w:rsid w:val="00303905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57F0"/>
    <w:rsid w:val="00341357"/>
    <w:rsid w:val="00341D0B"/>
    <w:rsid w:val="00342317"/>
    <w:rsid w:val="00344E0C"/>
    <w:rsid w:val="003451AC"/>
    <w:rsid w:val="0034598C"/>
    <w:rsid w:val="003461B7"/>
    <w:rsid w:val="00347F00"/>
    <w:rsid w:val="003510A9"/>
    <w:rsid w:val="00356848"/>
    <w:rsid w:val="00357EAD"/>
    <w:rsid w:val="00364451"/>
    <w:rsid w:val="00364CD1"/>
    <w:rsid w:val="00364CF9"/>
    <w:rsid w:val="00366BDF"/>
    <w:rsid w:val="00366EAA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53E8"/>
    <w:rsid w:val="003B5C2D"/>
    <w:rsid w:val="003B6F2C"/>
    <w:rsid w:val="003C2A20"/>
    <w:rsid w:val="003C7FCA"/>
    <w:rsid w:val="003D0DCA"/>
    <w:rsid w:val="003D515F"/>
    <w:rsid w:val="003D69B4"/>
    <w:rsid w:val="003E0A4B"/>
    <w:rsid w:val="003E166E"/>
    <w:rsid w:val="003E26EC"/>
    <w:rsid w:val="003E2D9F"/>
    <w:rsid w:val="003E49AA"/>
    <w:rsid w:val="003F43C6"/>
    <w:rsid w:val="003F518D"/>
    <w:rsid w:val="003F627F"/>
    <w:rsid w:val="003F73F9"/>
    <w:rsid w:val="00404B65"/>
    <w:rsid w:val="00405343"/>
    <w:rsid w:val="0040631A"/>
    <w:rsid w:val="00411591"/>
    <w:rsid w:val="00414686"/>
    <w:rsid w:val="00417C60"/>
    <w:rsid w:val="004204E2"/>
    <w:rsid w:val="00421F91"/>
    <w:rsid w:val="00423DA8"/>
    <w:rsid w:val="00424AA8"/>
    <w:rsid w:val="00424AB8"/>
    <w:rsid w:val="004250E6"/>
    <w:rsid w:val="00425655"/>
    <w:rsid w:val="0042574F"/>
    <w:rsid w:val="00425F3D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6035"/>
    <w:rsid w:val="00447A65"/>
    <w:rsid w:val="00447CE9"/>
    <w:rsid w:val="00450575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B2"/>
    <w:rsid w:val="004B377E"/>
    <w:rsid w:val="004B37AC"/>
    <w:rsid w:val="004B3F87"/>
    <w:rsid w:val="004C1276"/>
    <w:rsid w:val="004C136D"/>
    <w:rsid w:val="004C6BCE"/>
    <w:rsid w:val="004D17F2"/>
    <w:rsid w:val="004D1D62"/>
    <w:rsid w:val="004D2725"/>
    <w:rsid w:val="004D5227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1789"/>
    <w:rsid w:val="00511A7A"/>
    <w:rsid w:val="00513ABA"/>
    <w:rsid w:val="00515C50"/>
    <w:rsid w:val="00517042"/>
    <w:rsid w:val="005206D2"/>
    <w:rsid w:val="00521725"/>
    <w:rsid w:val="00522285"/>
    <w:rsid w:val="005235B5"/>
    <w:rsid w:val="00523855"/>
    <w:rsid w:val="00525DD6"/>
    <w:rsid w:val="00527E00"/>
    <w:rsid w:val="00530819"/>
    <w:rsid w:val="00531C7B"/>
    <w:rsid w:val="00532FE7"/>
    <w:rsid w:val="00533624"/>
    <w:rsid w:val="005337E0"/>
    <w:rsid w:val="00535B5F"/>
    <w:rsid w:val="0053667E"/>
    <w:rsid w:val="005408DC"/>
    <w:rsid w:val="005448CD"/>
    <w:rsid w:val="0054791A"/>
    <w:rsid w:val="00547A68"/>
    <w:rsid w:val="00551F9A"/>
    <w:rsid w:val="00555432"/>
    <w:rsid w:val="00556CD4"/>
    <w:rsid w:val="00557B2A"/>
    <w:rsid w:val="00561173"/>
    <w:rsid w:val="00562455"/>
    <w:rsid w:val="0056385F"/>
    <w:rsid w:val="00565BFD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5926"/>
    <w:rsid w:val="005A6CD7"/>
    <w:rsid w:val="005B5590"/>
    <w:rsid w:val="005B5923"/>
    <w:rsid w:val="005B7D06"/>
    <w:rsid w:val="005C0E6A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500A"/>
    <w:rsid w:val="005F5662"/>
    <w:rsid w:val="005F5DAC"/>
    <w:rsid w:val="005F717C"/>
    <w:rsid w:val="00600592"/>
    <w:rsid w:val="006008AE"/>
    <w:rsid w:val="006029D7"/>
    <w:rsid w:val="00603698"/>
    <w:rsid w:val="006039E1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744B"/>
    <w:rsid w:val="00650E42"/>
    <w:rsid w:val="00653854"/>
    <w:rsid w:val="0065421B"/>
    <w:rsid w:val="00654ABD"/>
    <w:rsid w:val="006553D3"/>
    <w:rsid w:val="006567DD"/>
    <w:rsid w:val="0066018C"/>
    <w:rsid w:val="006609FB"/>
    <w:rsid w:val="00660BC1"/>
    <w:rsid w:val="0066194F"/>
    <w:rsid w:val="0066249B"/>
    <w:rsid w:val="00662F05"/>
    <w:rsid w:val="00665127"/>
    <w:rsid w:val="00665475"/>
    <w:rsid w:val="0067048D"/>
    <w:rsid w:val="00670D90"/>
    <w:rsid w:val="006714F9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520B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1128"/>
    <w:rsid w:val="00752DF6"/>
    <w:rsid w:val="007531F0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703D"/>
    <w:rsid w:val="007A10CC"/>
    <w:rsid w:val="007A39BE"/>
    <w:rsid w:val="007A44B6"/>
    <w:rsid w:val="007A55ED"/>
    <w:rsid w:val="007A5E86"/>
    <w:rsid w:val="007A6026"/>
    <w:rsid w:val="007B1CE1"/>
    <w:rsid w:val="007B267E"/>
    <w:rsid w:val="007B5A4F"/>
    <w:rsid w:val="007B6C5F"/>
    <w:rsid w:val="007B7109"/>
    <w:rsid w:val="007B7272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801F38"/>
    <w:rsid w:val="00802139"/>
    <w:rsid w:val="008027C9"/>
    <w:rsid w:val="008065C6"/>
    <w:rsid w:val="008071AD"/>
    <w:rsid w:val="00817439"/>
    <w:rsid w:val="00817F49"/>
    <w:rsid w:val="008207A4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6B97"/>
    <w:rsid w:val="00846E40"/>
    <w:rsid w:val="00847493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817"/>
    <w:rsid w:val="00884D55"/>
    <w:rsid w:val="00885E85"/>
    <w:rsid w:val="008862D4"/>
    <w:rsid w:val="00886B3E"/>
    <w:rsid w:val="00887595"/>
    <w:rsid w:val="00891796"/>
    <w:rsid w:val="0089204F"/>
    <w:rsid w:val="008937AB"/>
    <w:rsid w:val="00893C83"/>
    <w:rsid w:val="00894939"/>
    <w:rsid w:val="0089754F"/>
    <w:rsid w:val="00897827"/>
    <w:rsid w:val="008A0107"/>
    <w:rsid w:val="008A51D3"/>
    <w:rsid w:val="008B0C89"/>
    <w:rsid w:val="008B187D"/>
    <w:rsid w:val="008B1C87"/>
    <w:rsid w:val="008B2185"/>
    <w:rsid w:val="008B4567"/>
    <w:rsid w:val="008B772C"/>
    <w:rsid w:val="008C1133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7405"/>
    <w:rsid w:val="00907702"/>
    <w:rsid w:val="00910433"/>
    <w:rsid w:val="00911A23"/>
    <w:rsid w:val="009170C2"/>
    <w:rsid w:val="0092264B"/>
    <w:rsid w:val="00923748"/>
    <w:rsid w:val="009248DB"/>
    <w:rsid w:val="009270C9"/>
    <w:rsid w:val="0093096F"/>
    <w:rsid w:val="009331DA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361B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2CA2"/>
    <w:rsid w:val="009F6592"/>
    <w:rsid w:val="009F69DE"/>
    <w:rsid w:val="009F6AC4"/>
    <w:rsid w:val="009F6CED"/>
    <w:rsid w:val="00A03558"/>
    <w:rsid w:val="00A037E7"/>
    <w:rsid w:val="00A05E6E"/>
    <w:rsid w:val="00A0664E"/>
    <w:rsid w:val="00A06732"/>
    <w:rsid w:val="00A07CC8"/>
    <w:rsid w:val="00A179E8"/>
    <w:rsid w:val="00A17D28"/>
    <w:rsid w:val="00A17E93"/>
    <w:rsid w:val="00A232EB"/>
    <w:rsid w:val="00A23B83"/>
    <w:rsid w:val="00A24112"/>
    <w:rsid w:val="00A25DD1"/>
    <w:rsid w:val="00A34A88"/>
    <w:rsid w:val="00A431F4"/>
    <w:rsid w:val="00A45150"/>
    <w:rsid w:val="00A50A93"/>
    <w:rsid w:val="00A5245E"/>
    <w:rsid w:val="00A55C85"/>
    <w:rsid w:val="00A55CFF"/>
    <w:rsid w:val="00A609A5"/>
    <w:rsid w:val="00A63F23"/>
    <w:rsid w:val="00A656E5"/>
    <w:rsid w:val="00A66AC2"/>
    <w:rsid w:val="00A70EB7"/>
    <w:rsid w:val="00A73F33"/>
    <w:rsid w:val="00A746F4"/>
    <w:rsid w:val="00A76965"/>
    <w:rsid w:val="00A76B7F"/>
    <w:rsid w:val="00A77154"/>
    <w:rsid w:val="00A77DC5"/>
    <w:rsid w:val="00A8088B"/>
    <w:rsid w:val="00A80C81"/>
    <w:rsid w:val="00A901ED"/>
    <w:rsid w:val="00A90A7C"/>
    <w:rsid w:val="00A919A2"/>
    <w:rsid w:val="00A9322B"/>
    <w:rsid w:val="00A948AC"/>
    <w:rsid w:val="00A952BC"/>
    <w:rsid w:val="00A968B5"/>
    <w:rsid w:val="00AA0712"/>
    <w:rsid w:val="00AA15D2"/>
    <w:rsid w:val="00AA5FF2"/>
    <w:rsid w:val="00AA6BBE"/>
    <w:rsid w:val="00AB15D2"/>
    <w:rsid w:val="00AB15FD"/>
    <w:rsid w:val="00AB45C8"/>
    <w:rsid w:val="00AB5634"/>
    <w:rsid w:val="00AB7F90"/>
    <w:rsid w:val="00AC1953"/>
    <w:rsid w:val="00AC51D0"/>
    <w:rsid w:val="00AD24BC"/>
    <w:rsid w:val="00AD2B16"/>
    <w:rsid w:val="00AD4E15"/>
    <w:rsid w:val="00AE4D1C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7B7E"/>
    <w:rsid w:val="00B07CAB"/>
    <w:rsid w:val="00B10CD0"/>
    <w:rsid w:val="00B1539D"/>
    <w:rsid w:val="00B169A1"/>
    <w:rsid w:val="00B16CCF"/>
    <w:rsid w:val="00B20429"/>
    <w:rsid w:val="00B225E1"/>
    <w:rsid w:val="00B226C9"/>
    <w:rsid w:val="00B22B59"/>
    <w:rsid w:val="00B24AE3"/>
    <w:rsid w:val="00B257E0"/>
    <w:rsid w:val="00B2724B"/>
    <w:rsid w:val="00B27414"/>
    <w:rsid w:val="00B305F7"/>
    <w:rsid w:val="00B30DCF"/>
    <w:rsid w:val="00B32C7A"/>
    <w:rsid w:val="00B3468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77A1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1011"/>
    <w:rsid w:val="00BC39C1"/>
    <w:rsid w:val="00BD0F4A"/>
    <w:rsid w:val="00BD17EF"/>
    <w:rsid w:val="00BD2672"/>
    <w:rsid w:val="00BD418E"/>
    <w:rsid w:val="00BD43F7"/>
    <w:rsid w:val="00BD779C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05DBB"/>
    <w:rsid w:val="00C10C7A"/>
    <w:rsid w:val="00C10DE5"/>
    <w:rsid w:val="00C14E18"/>
    <w:rsid w:val="00C1560D"/>
    <w:rsid w:val="00C17B04"/>
    <w:rsid w:val="00C20522"/>
    <w:rsid w:val="00C230CA"/>
    <w:rsid w:val="00C232A7"/>
    <w:rsid w:val="00C247FA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6DB2"/>
    <w:rsid w:val="00C4712A"/>
    <w:rsid w:val="00C51AAC"/>
    <w:rsid w:val="00C6038E"/>
    <w:rsid w:val="00C62C62"/>
    <w:rsid w:val="00C64685"/>
    <w:rsid w:val="00C64CEB"/>
    <w:rsid w:val="00C6572F"/>
    <w:rsid w:val="00C67881"/>
    <w:rsid w:val="00C7072D"/>
    <w:rsid w:val="00C72B6A"/>
    <w:rsid w:val="00C7642F"/>
    <w:rsid w:val="00C77227"/>
    <w:rsid w:val="00C83E32"/>
    <w:rsid w:val="00C84E4C"/>
    <w:rsid w:val="00C8506F"/>
    <w:rsid w:val="00C858F6"/>
    <w:rsid w:val="00C85A25"/>
    <w:rsid w:val="00C86107"/>
    <w:rsid w:val="00C873CC"/>
    <w:rsid w:val="00C90836"/>
    <w:rsid w:val="00C9312C"/>
    <w:rsid w:val="00C95440"/>
    <w:rsid w:val="00C96777"/>
    <w:rsid w:val="00C96B8C"/>
    <w:rsid w:val="00CA0421"/>
    <w:rsid w:val="00CA4BB9"/>
    <w:rsid w:val="00CA617A"/>
    <w:rsid w:val="00CB1B72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68BD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48C1"/>
    <w:rsid w:val="00D82A4A"/>
    <w:rsid w:val="00D85ACE"/>
    <w:rsid w:val="00D85EED"/>
    <w:rsid w:val="00D8721E"/>
    <w:rsid w:val="00D90312"/>
    <w:rsid w:val="00D9210B"/>
    <w:rsid w:val="00D9315C"/>
    <w:rsid w:val="00D93C1F"/>
    <w:rsid w:val="00D95A77"/>
    <w:rsid w:val="00DA2064"/>
    <w:rsid w:val="00DA4EA3"/>
    <w:rsid w:val="00DA5C2A"/>
    <w:rsid w:val="00DA6E45"/>
    <w:rsid w:val="00DB1B09"/>
    <w:rsid w:val="00DB367C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672A"/>
    <w:rsid w:val="00E2317C"/>
    <w:rsid w:val="00E23B82"/>
    <w:rsid w:val="00E24AA6"/>
    <w:rsid w:val="00E2527E"/>
    <w:rsid w:val="00E26326"/>
    <w:rsid w:val="00E26457"/>
    <w:rsid w:val="00E26713"/>
    <w:rsid w:val="00E31737"/>
    <w:rsid w:val="00E34E1E"/>
    <w:rsid w:val="00E41CA1"/>
    <w:rsid w:val="00E44796"/>
    <w:rsid w:val="00E45AD6"/>
    <w:rsid w:val="00E5108F"/>
    <w:rsid w:val="00E517F5"/>
    <w:rsid w:val="00E52196"/>
    <w:rsid w:val="00E52F53"/>
    <w:rsid w:val="00E56737"/>
    <w:rsid w:val="00E6171D"/>
    <w:rsid w:val="00E63896"/>
    <w:rsid w:val="00E67922"/>
    <w:rsid w:val="00E71C2D"/>
    <w:rsid w:val="00E71C91"/>
    <w:rsid w:val="00E71E9F"/>
    <w:rsid w:val="00E73C7B"/>
    <w:rsid w:val="00E74CCC"/>
    <w:rsid w:val="00E7509C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44EC"/>
    <w:rsid w:val="00EB46E7"/>
    <w:rsid w:val="00EB7D7E"/>
    <w:rsid w:val="00EC1701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77E5"/>
    <w:rsid w:val="00EE0E40"/>
    <w:rsid w:val="00EE1EB5"/>
    <w:rsid w:val="00EE2E45"/>
    <w:rsid w:val="00EE5E77"/>
    <w:rsid w:val="00EE795D"/>
    <w:rsid w:val="00EF0B03"/>
    <w:rsid w:val="00EF1EE1"/>
    <w:rsid w:val="00EF3391"/>
    <w:rsid w:val="00EF559E"/>
    <w:rsid w:val="00EF6507"/>
    <w:rsid w:val="00EF6E25"/>
    <w:rsid w:val="00F00DD2"/>
    <w:rsid w:val="00F020C9"/>
    <w:rsid w:val="00F0779C"/>
    <w:rsid w:val="00F106E5"/>
    <w:rsid w:val="00F10E83"/>
    <w:rsid w:val="00F130FB"/>
    <w:rsid w:val="00F14500"/>
    <w:rsid w:val="00F148B0"/>
    <w:rsid w:val="00F217F3"/>
    <w:rsid w:val="00F23E12"/>
    <w:rsid w:val="00F24663"/>
    <w:rsid w:val="00F25D3A"/>
    <w:rsid w:val="00F261F3"/>
    <w:rsid w:val="00F27224"/>
    <w:rsid w:val="00F31AFA"/>
    <w:rsid w:val="00F41388"/>
    <w:rsid w:val="00F4297B"/>
    <w:rsid w:val="00F439E5"/>
    <w:rsid w:val="00F44E81"/>
    <w:rsid w:val="00F46205"/>
    <w:rsid w:val="00F5106F"/>
    <w:rsid w:val="00F5270C"/>
    <w:rsid w:val="00F55B69"/>
    <w:rsid w:val="00F55E51"/>
    <w:rsid w:val="00F56605"/>
    <w:rsid w:val="00F570C2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990"/>
    <w:rsid w:val="00F73C10"/>
    <w:rsid w:val="00F750FD"/>
    <w:rsid w:val="00F80AA7"/>
    <w:rsid w:val="00F82DE1"/>
    <w:rsid w:val="00F831CF"/>
    <w:rsid w:val="00F83290"/>
    <w:rsid w:val="00F844D7"/>
    <w:rsid w:val="00F86F7C"/>
    <w:rsid w:val="00F87199"/>
    <w:rsid w:val="00F92600"/>
    <w:rsid w:val="00F954C5"/>
    <w:rsid w:val="00F95F83"/>
    <w:rsid w:val="00F978F2"/>
    <w:rsid w:val="00FA6163"/>
    <w:rsid w:val="00FA7F5C"/>
    <w:rsid w:val="00FB033A"/>
    <w:rsid w:val="00FB1CC9"/>
    <w:rsid w:val="00FB2613"/>
    <w:rsid w:val="00FB4235"/>
    <w:rsid w:val="00FB7D3B"/>
    <w:rsid w:val="00FC06CC"/>
    <w:rsid w:val="00FC1EBC"/>
    <w:rsid w:val="00FC420C"/>
    <w:rsid w:val="00FC5692"/>
    <w:rsid w:val="00FC57B4"/>
    <w:rsid w:val="00FC75FE"/>
    <w:rsid w:val="00FC7D52"/>
    <w:rsid w:val="00FD043F"/>
    <w:rsid w:val="00FD0B3F"/>
    <w:rsid w:val="00FD1DF7"/>
    <w:rsid w:val="00FD2DD3"/>
    <w:rsid w:val="00FD383E"/>
    <w:rsid w:val="00FD3EFD"/>
    <w:rsid w:val="00FD50E9"/>
    <w:rsid w:val="00FD51C4"/>
    <w:rsid w:val="00FD6B82"/>
    <w:rsid w:val="00FD6ED2"/>
    <w:rsid w:val="00FE0D5C"/>
    <w:rsid w:val="00FE21AD"/>
    <w:rsid w:val="00FF0105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uabc.mx/vinculacion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A483A-98EE-480F-BC51-8D5B7AE6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644</Words>
  <Characters>3547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2017-05-24T23:31:00Z</cp:lastPrinted>
  <dcterms:created xsi:type="dcterms:W3CDTF">2017-06-01T20:08:00Z</dcterms:created>
  <dcterms:modified xsi:type="dcterms:W3CDTF">2017-06-01T22:11:00Z</dcterms:modified>
</cp:coreProperties>
</file>