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0CF" w:rsidRPr="00425775" w:rsidRDefault="00D31A54" w:rsidP="00425775">
      <w:pPr>
        <w:ind w:left="-851" w:right="-142"/>
        <w:jc w:val="right"/>
      </w:pPr>
      <w:r w:rsidRPr="00B10CD0">
        <w:rPr>
          <w:rFonts w:ascii="Arial" w:hAnsi="Arial" w:cs="Arial"/>
          <w:noProof/>
          <w:sz w:val="24"/>
          <w:szCs w:val="24"/>
        </w:rPr>
        <w:drawing>
          <wp:anchor distT="0" distB="0" distL="114300" distR="114300" simplePos="0" relativeHeight="251658240" behindDoc="0" locked="0" layoutInCell="1" allowOverlap="1" wp14:anchorId="64253913" wp14:editId="030B7BAD">
            <wp:simplePos x="0" y="0"/>
            <wp:positionH relativeFrom="column">
              <wp:posOffset>-899160</wp:posOffset>
            </wp:positionH>
            <wp:positionV relativeFrom="paragraph">
              <wp:posOffset>0</wp:posOffset>
            </wp:positionV>
            <wp:extent cx="8148320" cy="1720215"/>
            <wp:effectExtent l="0" t="0" r="5080" b="0"/>
            <wp:wrapSquare wrapText="bothSides"/>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48320" cy="1720215"/>
                    </a:xfrm>
                    <a:prstGeom prst="rect">
                      <a:avLst/>
                    </a:prstGeom>
                    <a:noFill/>
                    <a:ln>
                      <a:noFill/>
                    </a:ln>
                  </pic:spPr>
                </pic:pic>
              </a:graphicData>
            </a:graphic>
            <wp14:sizeRelH relativeFrom="page">
              <wp14:pctWidth>0</wp14:pctWidth>
            </wp14:sizeRelH>
            <wp14:sizeRelV relativeFrom="page">
              <wp14:pctHeight>0</wp14:pctHeight>
            </wp14:sizeRelV>
          </wp:anchor>
        </w:drawing>
      </w:r>
      <w:r w:rsidR="00425775">
        <w:t xml:space="preserve">                </w:t>
      </w:r>
      <w:r w:rsidR="002967FB" w:rsidRPr="00960CCA">
        <w:rPr>
          <w:rFonts w:ascii="Arial" w:hAnsi="Arial" w:cs="Arial"/>
          <w:b/>
          <w:sz w:val="24"/>
          <w:szCs w:val="24"/>
        </w:rPr>
        <w:t>BOLETÍN 0</w:t>
      </w:r>
      <w:r w:rsidR="0087309D" w:rsidRPr="00960CCA">
        <w:rPr>
          <w:rFonts w:ascii="Arial" w:hAnsi="Arial" w:cs="Arial"/>
          <w:b/>
          <w:sz w:val="24"/>
          <w:szCs w:val="24"/>
        </w:rPr>
        <w:t>1</w:t>
      </w:r>
      <w:r w:rsidR="007541F1">
        <w:rPr>
          <w:rFonts w:ascii="Arial" w:hAnsi="Arial" w:cs="Arial"/>
          <w:b/>
          <w:sz w:val="24"/>
          <w:szCs w:val="24"/>
        </w:rPr>
        <w:t>3</w:t>
      </w:r>
      <w:r w:rsidR="002967FB" w:rsidRPr="00960CCA">
        <w:rPr>
          <w:rFonts w:ascii="Arial" w:hAnsi="Arial" w:cs="Arial"/>
          <w:b/>
          <w:sz w:val="24"/>
          <w:szCs w:val="24"/>
        </w:rPr>
        <w:t>/2017-2</w:t>
      </w:r>
      <w:r w:rsidR="002967FB" w:rsidRPr="003D26B0">
        <w:rPr>
          <w:b/>
          <w:color w:val="FF0000"/>
          <w:sz w:val="24"/>
          <w:szCs w:val="24"/>
        </w:rPr>
        <w:t xml:space="preserve"> </w:t>
      </w:r>
    </w:p>
    <w:p w:rsidR="00347EBB" w:rsidRPr="00425775" w:rsidRDefault="00347EBB" w:rsidP="004C70CF">
      <w:pPr>
        <w:shd w:val="clear" w:color="auto" w:fill="FFFFFF"/>
        <w:jc w:val="right"/>
        <w:rPr>
          <w:b/>
          <w:color w:val="FF0000"/>
          <w:sz w:val="12"/>
          <w:szCs w:val="12"/>
        </w:rPr>
      </w:pPr>
    </w:p>
    <w:p w:rsidR="00D51CE4" w:rsidRPr="00347EBB" w:rsidRDefault="002E7DFF" w:rsidP="003C107F">
      <w:pPr>
        <w:shd w:val="clear" w:color="auto" w:fill="FFFFFF"/>
        <w:autoSpaceDN/>
        <w:ind w:left="-284" w:right="-425"/>
        <w:jc w:val="center"/>
        <w:textAlignment w:val="auto"/>
        <w:rPr>
          <w:rFonts w:ascii="Arial" w:hAnsi="Arial" w:cs="Arial"/>
          <w:color w:val="222222"/>
          <w:spacing w:val="-10"/>
          <w:sz w:val="36"/>
          <w:szCs w:val="24"/>
        </w:rPr>
      </w:pPr>
      <w:r w:rsidRPr="00347EBB">
        <w:rPr>
          <w:rFonts w:ascii="Arial" w:hAnsi="Arial" w:cs="Arial"/>
          <w:b/>
          <w:bCs/>
          <w:color w:val="222222"/>
          <w:spacing w:val="-10"/>
          <w:sz w:val="36"/>
          <w:szCs w:val="24"/>
        </w:rPr>
        <w:t>Bienvenida nuevo ingreso a</w:t>
      </w:r>
      <w:r w:rsidR="000A7109" w:rsidRPr="00347EBB">
        <w:rPr>
          <w:rFonts w:ascii="Arial" w:hAnsi="Arial" w:cs="Arial"/>
          <w:b/>
          <w:bCs/>
          <w:color w:val="222222"/>
          <w:spacing w:val="-10"/>
          <w:sz w:val="36"/>
          <w:szCs w:val="24"/>
        </w:rPr>
        <w:t xml:space="preserve"> UABC </w:t>
      </w:r>
      <w:r w:rsidR="00EB6518" w:rsidRPr="00347EBB">
        <w:rPr>
          <w:rFonts w:ascii="Arial" w:hAnsi="Arial" w:cs="Arial"/>
          <w:b/>
          <w:bCs/>
          <w:color w:val="222222"/>
          <w:spacing w:val="-10"/>
          <w:sz w:val="36"/>
          <w:szCs w:val="24"/>
        </w:rPr>
        <w:t xml:space="preserve">Campus </w:t>
      </w:r>
      <w:r w:rsidRPr="00347EBB">
        <w:rPr>
          <w:rFonts w:ascii="Arial" w:hAnsi="Arial" w:cs="Arial"/>
          <w:b/>
          <w:bCs/>
          <w:color w:val="222222"/>
          <w:spacing w:val="-10"/>
          <w:sz w:val="36"/>
          <w:szCs w:val="24"/>
        </w:rPr>
        <w:t>Tijuana</w:t>
      </w:r>
    </w:p>
    <w:p w:rsidR="00D51CE4" w:rsidRPr="00425775" w:rsidRDefault="00D51CE4" w:rsidP="003C107F">
      <w:pPr>
        <w:shd w:val="clear" w:color="auto" w:fill="FFFFFF"/>
        <w:suppressAutoHyphens w:val="0"/>
        <w:autoSpaceDN/>
        <w:ind w:left="-284" w:right="-425"/>
        <w:textAlignment w:val="auto"/>
        <w:rPr>
          <w:rFonts w:ascii="Arial" w:hAnsi="Arial" w:cs="Arial"/>
          <w:color w:val="222222"/>
          <w:sz w:val="12"/>
          <w:szCs w:val="12"/>
        </w:rPr>
      </w:pPr>
      <w:r w:rsidRPr="00425775">
        <w:rPr>
          <w:rFonts w:ascii="Arial" w:hAnsi="Arial" w:cs="Arial"/>
          <w:color w:val="222222"/>
          <w:sz w:val="12"/>
          <w:szCs w:val="12"/>
        </w:rPr>
        <w:t> </w:t>
      </w:r>
    </w:p>
    <w:p w:rsidR="00D51CE4" w:rsidRPr="00347EBB" w:rsidRDefault="00720E3C" w:rsidP="003435AB">
      <w:pPr>
        <w:pStyle w:val="Prrafodelista"/>
        <w:numPr>
          <w:ilvl w:val="0"/>
          <w:numId w:val="34"/>
        </w:numPr>
        <w:shd w:val="clear" w:color="auto" w:fill="FFFFFF"/>
        <w:autoSpaceDN/>
        <w:ind w:left="0" w:right="-425" w:hanging="284"/>
        <w:jc w:val="both"/>
        <w:textAlignment w:val="auto"/>
        <w:rPr>
          <w:rFonts w:ascii="Arial" w:hAnsi="Arial" w:cs="Arial"/>
          <w:sz w:val="24"/>
          <w:szCs w:val="24"/>
        </w:rPr>
      </w:pPr>
      <w:r>
        <w:rPr>
          <w:rFonts w:ascii="Arial" w:hAnsi="Arial" w:cs="Arial"/>
          <w:sz w:val="24"/>
          <w:szCs w:val="24"/>
        </w:rPr>
        <w:t>E</w:t>
      </w:r>
      <w:bookmarkStart w:id="0" w:name="_GoBack"/>
      <w:bookmarkEnd w:id="0"/>
      <w:r>
        <w:rPr>
          <w:rFonts w:ascii="Arial" w:hAnsi="Arial" w:cs="Arial"/>
          <w:sz w:val="24"/>
          <w:szCs w:val="24"/>
        </w:rPr>
        <w:t xml:space="preserve">sta Casa de Estudios es la mejor de la universidad del noroeste del país. Fueron admitidos </w:t>
      </w:r>
      <w:r w:rsidR="00106FF9" w:rsidRPr="00347EBB">
        <w:rPr>
          <w:rFonts w:ascii="Arial" w:hAnsi="Arial" w:cs="Arial"/>
          <w:sz w:val="24"/>
          <w:szCs w:val="24"/>
        </w:rPr>
        <w:t xml:space="preserve"> 22, 180 aspirantes</w:t>
      </w:r>
      <w:r>
        <w:rPr>
          <w:rFonts w:ascii="Arial" w:hAnsi="Arial" w:cs="Arial"/>
          <w:sz w:val="24"/>
          <w:szCs w:val="24"/>
        </w:rPr>
        <w:t xml:space="preserve"> en todo el Estado</w:t>
      </w:r>
      <w:r w:rsidR="00D51CE4" w:rsidRPr="00347EBB">
        <w:rPr>
          <w:rFonts w:ascii="Arial" w:hAnsi="Arial" w:cs="Arial"/>
          <w:sz w:val="24"/>
          <w:szCs w:val="24"/>
        </w:rPr>
        <w:t>.</w:t>
      </w:r>
      <w:r w:rsidR="009D5477" w:rsidRPr="00347EBB">
        <w:rPr>
          <w:rFonts w:ascii="Arial" w:hAnsi="Arial" w:cs="Arial"/>
          <w:sz w:val="24"/>
          <w:szCs w:val="24"/>
        </w:rPr>
        <w:t xml:space="preserve"> </w:t>
      </w:r>
    </w:p>
    <w:p w:rsidR="00D51CE4" w:rsidRPr="006375F7" w:rsidRDefault="00D51CE4" w:rsidP="003C107F">
      <w:pPr>
        <w:shd w:val="clear" w:color="auto" w:fill="FFFFFF"/>
        <w:autoSpaceDN/>
        <w:ind w:left="-284" w:right="-425"/>
        <w:jc w:val="both"/>
        <w:textAlignment w:val="auto"/>
        <w:rPr>
          <w:rFonts w:ascii="Arial" w:hAnsi="Arial" w:cs="Arial"/>
          <w:sz w:val="16"/>
          <w:szCs w:val="16"/>
        </w:rPr>
      </w:pPr>
      <w:r w:rsidRPr="006375F7">
        <w:rPr>
          <w:rFonts w:ascii="Arial" w:hAnsi="Arial" w:cs="Arial"/>
          <w:sz w:val="16"/>
          <w:szCs w:val="16"/>
        </w:rPr>
        <w:t> </w:t>
      </w:r>
    </w:p>
    <w:p w:rsidR="009B436C" w:rsidRPr="00347EBB" w:rsidRDefault="002E7DFF" w:rsidP="003C107F">
      <w:pPr>
        <w:pStyle w:val="Subttulo"/>
        <w:spacing w:before="0" w:after="0"/>
        <w:ind w:left="-284" w:right="-425"/>
        <w:jc w:val="both"/>
        <w:rPr>
          <w:rFonts w:ascii="Arial" w:hAnsi="Arial" w:cs="Arial"/>
        </w:rPr>
      </w:pPr>
      <w:r w:rsidRPr="00347EBB">
        <w:rPr>
          <w:rFonts w:ascii="Arial" w:hAnsi="Arial" w:cs="Arial"/>
          <w:b/>
          <w:bCs/>
        </w:rPr>
        <w:t>Tijuana</w:t>
      </w:r>
      <w:r w:rsidR="00D51CE4" w:rsidRPr="00347EBB">
        <w:rPr>
          <w:rFonts w:ascii="Arial" w:hAnsi="Arial" w:cs="Arial"/>
          <w:b/>
          <w:bCs/>
        </w:rPr>
        <w:t xml:space="preserve">, B.C., </w:t>
      </w:r>
      <w:r w:rsidRPr="00347EBB">
        <w:rPr>
          <w:rFonts w:ascii="Arial" w:hAnsi="Arial" w:cs="Arial"/>
          <w:b/>
          <w:bCs/>
        </w:rPr>
        <w:t>jueves 10</w:t>
      </w:r>
      <w:r w:rsidR="00D51CE4" w:rsidRPr="00347EBB">
        <w:rPr>
          <w:rFonts w:ascii="Arial" w:hAnsi="Arial" w:cs="Arial"/>
          <w:b/>
          <w:bCs/>
        </w:rPr>
        <w:t xml:space="preserve"> de agosto de 2017</w:t>
      </w:r>
      <w:r w:rsidR="00D51CE4" w:rsidRPr="00347EBB">
        <w:rPr>
          <w:rFonts w:ascii="Arial" w:hAnsi="Arial" w:cs="Arial"/>
        </w:rPr>
        <w:t>.- </w:t>
      </w:r>
      <w:r w:rsidR="001B106B" w:rsidRPr="00347EBB">
        <w:rPr>
          <w:rFonts w:ascii="Arial" w:hAnsi="Arial" w:cs="Arial"/>
        </w:rPr>
        <w:t>Un total de 10,010 jóvenes ingresaron a la Universidad Autónoma de Baja California (UABC) Campus Tijuana para el ciclo escolar 2017-2 y 2018-1, por lo que se llevó a cabo la</w:t>
      </w:r>
      <w:r w:rsidR="00876A5D" w:rsidRPr="00347EBB">
        <w:rPr>
          <w:rFonts w:ascii="Arial" w:hAnsi="Arial" w:cs="Arial"/>
        </w:rPr>
        <w:t xml:space="preserve"> Ceremonia de Bienvenida a los Alumnos de Nuevo Ingreso </w:t>
      </w:r>
      <w:r w:rsidR="001B106B" w:rsidRPr="00347EBB">
        <w:rPr>
          <w:rFonts w:ascii="Arial" w:hAnsi="Arial" w:cs="Arial"/>
        </w:rPr>
        <w:t>presidida por el Rector, doctor Juan Manuel Ocegueda Hernández</w:t>
      </w:r>
      <w:r w:rsidR="000A7109" w:rsidRPr="00347EBB">
        <w:rPr>
          <w:rFonts w:ascii="Arial" w:hAnsi="Arial" w:cs="Arial"/>
        </w:rPr>
        <w:t>.</w:t>
      </w:r>
    </w:p>
    <w:p w:rsidR="001B106B" w:rsidRPr="006375F7" w:rsidRDefault="001B106B" w:rsidP="003C107F">
      <w:pPr>
        <w:pStyle w:val="Subttulo"/>
        <w:spacing w:before="0" w:after="0"/>
        <w:ind w:left="-284" w:right="-425"/>
        <w:jc w:val="both"/>
        <w:rPr>
          <w:rFonts w:ascii="Arial" w:hAnsi="Arial" w:cs="Arial"/>
          <w:sz w:val="16"/>
          <w:szCs w:val="16"/>
        </w:rPr>
      </w:pPr>
    </w:p>
    <w:p w:rsidR="001B106B" w:rsidRPr="00347EBB" w:rsidRDefault="001B106B" w:rsidP="003C107F">
      <w:pPr>
        <w:pStyle w:val="Subttulo"/>
        <w:spacing w:before="0" w:after="0"/>
        <w:ind w:left="-284" w:right="-425"/>
        <w:jc w:val="both"/>
        <w:rPr>
          <w:rFonts w:ascii="Arial" w:hAnsi="Arial" w:cs="Arial"/>
        </w:rPr>
      </w:pPr>
      <w:r w:rsidRPr="00347EBB">
        <w:rPr>
          <w:rFonts w:ascii="Arial" w:hAnsi="Arial" w:cs="Arial"/>
        </w:rPr>
        <w:t xml:space="preserve">Los felicitó por </w:t>
      </w:r>
      <w:r w:rsidR="00887DBE" w:rsidRPr="00347EBB">
        <w:rPr>
          <w:rFonts w:ascii="Arial" w:hAnsi="Arial" w:cs="Arial"/>
        </w:rPr>
        <w:t>ingresar a la comunidad Cimarrona</w:t>
      </w:r>
      <w:r w:rsidR="008E258B">
        <w:rPr>
          <w:rFonts w:ascii="Arial" w:hAnsi="Arial" w:cs="Arial"/>
        </w:rPr>
        <w:t xml:space="preserve"> que consideró un </w:t>
      </w:r>
      <w:r w:rsidR="00887DBE" w:rsidRPr="00347EBB">
        <w:rPr>
          <w:rFonts w:ascii="Arial" w:hAnsi="Arial" w:cs="Arial"/>
        </w:rPr>
        <w:t xml:space="preserve">logro </w:t>
      </w:r>
      <w:r w:rsidR="008E258B">
        <w:rPr>
          <w:rFonts w:ascii="Arial" w:hAnsi="Arial" w:cs="Arial"/>
        </w:rPr>
        <w:t>con</w:t>
      </w:r>
      <w:r w:rsidR="00887DBE" w:rsidRPr="00347EBB">
        <w:rPr>
          <w:rFonts w:ascii="Arial" w:hAnsi="Arial" w:cs="Arial"/>
        </w:rPr>
        <w:t xml:space="preserve"> mucho valor </w:t>
      </w:r>
      <w:r w:rsidR="008E258B">
        <w:rPr>
          <w:rFonts w:ascii="Arial" w:hAnsi="Arial" w:cs="Arial"/>
        </w:rPr>
        <w:t>pues obtuvieron</w:t>
      </w:r>
      <w:r w:rsidR="00887DBE" w:rsidRPr="00347EBB">
        <w:rPr>
          <w:rFonts w:ascii="Arial" w:hAnsi="Arial" w:cs="Arial"/>
        </w:rPr>
        <w:t xml:space="preserve"> </w:t>
      </w:r>
      <w:r w:rsidR="00073B94" w:rsidRPr="00347EBB">
        <w:rPr>
          <w:rFonts w:ascii="Arial" w:hAnsi="Arial" w:cs="Arial"/>
        </w:rPr>
        <w:t>su</w:t>
      </w:r>
      <w:r w:rsidR="00887DBE" w:rsidRPr="00347EBB">
        <w:rPr>
          <w:rFonts w:ascii="Arial" w:hAnsi="Arial" w:cs="Arial"/>
        </w:rPr>
        <w:t xml:space="preserve"> espacio</w:t>
      </w:r>
      <w:r w:rsidR="002257D3" w:rsidRPr="00347EBB">
        <w:rPr>
          <w:rFonts w:ascii="Arial" w:hAnsi="Arial" w:cs="Arial"/>
        </w:rPr>
        <w:t xml:space="preserve"> en la Universidad </w:t>
      </w:r>
      <w:r w:rsidRPr="00347EBB">
        <w:rPr>
          <w:rFonts w:ascii="Arial" w:hAnsi="Arial" w:cs="Arial"/>
        </w:rPr>
        <w:t xml:space="preserve">con </w:t>
      </w:r>
      <w:r w:rsidR="00887DBE" w:rsidRPr="00347EBB">
        <w:rPr>
          <w:rFonts w:ascii="Arial" w:hAnsi="Arial" w:cs="Arial"/>
        </w:rPr>
        <w:t>buenos resu</w:t>
      </w:r>
      <w:r w:rsidR="00073B94" w:rsidRPr="00347EBB">
        <w:rPr>
          <w:rFonts w:ascii="Arial" w:hAnsi="Arial" w:cs="Arial"/>
        </w:rPr>
        <w:t xml:space="preserve">ltados en </w:t>
      </w:r>
      <w:r w:rsidR="008E258B">
        <w:rPr>
          <w:rFonts w:ascii="Arial" w:hAnsi="Arial" w:cs="Arial"/>
        </w:rPr>
        <w:t>el</w:t>
      </w:r>
      <w:r w:rsidR="00073B94" w:rsidRPr="00347EBB">
        <w:rPr>
          <w:rFonts w:ascii="Arial" w:hAnsi="Arial" w:cs="Arial"/>
        </w:rPr>
        <w:t xml:space="preserve"> examen de admisión durante una convocatoria de selección competitiva </w:t>
      </w:r>
      <w:r w:rsidR="008E258B">
        <w:rPr>
          <w:rFonts w:ascii="Arial" w:hAnsi="Arial" w:cs="Arial"/>
        </w:rPr>
        <w:t>en la que</w:t>
      </w:r>
      <w:r w:rsidR="00887DBE" w:rsidRPr="00347EBB">
        <w:rPr>
          <w:rFonts w:ascii="Arial" w:hAnsi="Arial" w:cs="Arial"/>
        </w:rPr>
        <w:t xml:space="preserve"> fueron más </w:t>
      </w:r>
      <w:r w:rsidR="008E258B">
        <w:rPr>
          <w:rFonts w:ascii="Arial" w:hAnsi="Arial" w:cs="Arial"/>
        </w:rPr>
        <w:t>de 32,500 aspirantes a ingresar, siendo</w:t>
      </w:r>
      <w:r w:rsidR="00887DBE" w:rsidRPr="00347EBB">
        <w:rPr>
          <w:rFonts w:ascii="Arial" w:hAnsi="Arial" w:cs="Arial"/>
        </w:rPr>
        <w:t xml:space="preserve"> admitidos poco más de </w:t>
      </w:r>
      <w:r w:rsidR="008C70DB" w:rsidRPr="00347EBB">
        <w:rPr>
          <w:rFonts w:ascii="Arial" w:hAnsi="Arial" w:cs="Arial"/>
        </w:rPr>
        <w:t>22 mil.</w:t>
      </w:r>
    </w:p>
    <w:p w:rsidR="00073B94" w:rsidRPr="006375F7" w:rsidRDefault="00073B94" w:rsidP="003C107F">
      <w:pPr>
        <w:pStyle w:val="Subttulo"/>
        <w:spacing w:before="0" w:after="0"/>
        <w:ind w:left="-284" w:right="-425"/>
        <w:jc w:val="both"/>
        <w:rPr>
          <w:rFonts w:ascii="Arial" w:hAnsi="Arial" w:cs="Arial"/>
          <w:sz w:val="16"/>
          <w:szCs w:val="16"/>
        </w:rPr>
      </w:pPr>
    </w:p>
    <w:p w:rsidR="00073B94" w:rsidRPr="00347EBB" w:rsidRDefault="009417A0" w:rsidP="003C107F">
      <w:pPr>
        <w:pStyle w:val="Subttulo"/>
        <w:spacing w:before="0" w:after="0"/>
        <w:ind w:left="-284" w:right="-425"/>
        <w:jc w:val="both"/>
        <w:rPr>
          <w:rFonts w:ascii="Arial" w:hAnsi="Arial" w:cs="Arial"/>
        </w:rPr>
      </w:pPr>
      <w:r w:rsidRPr="00347EBB">
        <w:rPr>
          <w:rFonts w:ascii="Arial" w:hAnsi="Arial" w:cs="Arial"/>
        </w:rPr>
        <w:t xml:space="preserve">Indicó que deben sentirse orgullosos por ingresar a la mejor universidad </w:t>
      </w:r>
      <w:r w:rsidR="00A369FD" w:rsidRPr="00347EBB">
        <w:rPr>
          <w:rFonts w:ascii="Arial" w:hAnsi="Arial" w:cs="Arial"/>
        </w:rPr>
        <w:t>de Baja Cali</w:t>
      </w:r>
      <w:r w:rsidR="00415073" w:rsidRPr="00347EBB">
        <w:rPr>
          <w:rFonts w:ascii="Arial" w:hAnsi="Arial" w:cs="Arial"/>
        </w:rPr>
        <w:t xml:space="preserve">fornia y del noroeste del país </w:t>
      </w:r>
      <w:r w:rsidR="00A369FD" w:rsidRPr="00347EBB">
        <w:rPr>
          <w:rFonts w:ascii="Arial" w:hAnsi="Arial" w:cs="Arial"/>
        </w:rPr>
        <w:t xml:space="preserve">de acuerdo a los resultados emitidos por la compañía evaluadora inglesa </w:t>
      </w:r>
      <w:r w:rsidR="00A369FD" w:rsidRPr="001B106B">
        <w:rPr>
          <w:rFonts w:ascii="Arial" w:hAnsi="Arial" w:cs="Arial"/>
        </w:rPr>
        <w:t xml:space="preserve">TES Global </w:t>
      </w:r>
      <w:proofErr w:type="spellStart"/>
      <w:r w:rsidR="00A369FD" w:rsidRPr="001B106B">
        <w:rPr>
          <w:rFonts w:ascii="Arial" w:hAnsi="Arial" w:cs="Arial"/>
        </w:rPr>
        <w:t>Limited</w:t>
      </w:r>
      <w:proofErr w:type="spellEnd"/>
      <w:r w:rsidR="00A369FD" w:rsidRPr="00347EBB">
        <w:rPr>
          <w:rFonts w:ascii="Arial" w:hAnsi="Arial" w:cs="Arial"/>
        </w:rPr>
        <w:t xml:space="preserve">, a través del </w:t>
      </w:r>
      <w:r w:rsidR="00A369FD" w:rsidRPr="001B106B">
        <w:rPr>
          <w:rFonts w:ascii="Arial" w:hAnsi="Arial" w:cs="Arial"/>
        </w:rPr>
        <w:t xml:space="preserve">ranking latinoamericano “Time </w:t>
      </w:r>
      <w:proofErr w:type="spellStart"/>
      <w:r w:rsidR="00A369FD" w:rsidRPr="001B106B">
        <w:rPr>
          <w:rFonts w:ascii="Arial" w:hAnsi="Arial" w:cs="Arial"/>
        </w:rPr>
        <w:t>Higher</w:t>
      </w:r>
      <w:proofErr w:type="spellEnd"/>
      <w:r w:rsidR="00A369FD" w:rsidRPr="001B106B">
        <w:rPr>
          <w:rFonts w:ascii="Arial" w:hAnsi="Arial" w:cs="Arial"/>
        </w:rPr>
        <w:t xml:space="preserve"> </w:t>
      </w:r>
      <w:proofErr w:type="spellStart"/>
      <w:r w:rsidR="00A369FD" w:rsidRPr="001B106B">
        <w:rPr>
          <w:rFonts w:ascii="Arial" w:hAnsi="Arial" w:cs="Arial"/>
        </w:rPr>
        <w:t>Education</w:t>
      </w:r>
      <w:proofErr w:type="spellEnd"/>
      <w:r w:rsidR="00A369FD" w:rsidRPr="001B106B">
        <w:rPr>
          <w:rFonts w:ascii="Arial" w:hAnsi="Arial" w:cs="Arial"/>
        </w:rPr>
        <w:t xml:space="preserve"> </w:t>
      </w:r>
      <w:proofErr w:type="spellStart"/>
      <w:r w:rsidR="00A369FD" w:rsidRPr="001B106B">
        <w:rPr>
          <w:rFonts w:ascii="Arial" w:hAnsi="Arial" w:cs="Arial"/>
        </w:rPr>
        <w:t>Latin</w:t>
      </w:r>
      <w:proofErr w:type="spellEnd"/>
      <w:r w:rsidR="00A369FD" w:rsidRPr="001B106B">
        <w:rPr>
          <w:rFonts w:ascii="Arial" w:hAnsi="Arial" w:cs="Arial"/>
        </w:rPr>
        <w:t xml:space="preserve"> </w:t>
      </w:r>
      <w:proofErr w:type="spellStart"/>
      <w:r w:rsidR="00A369FD" w:rsidRPr="001B106B">
        <w:rPr>
          <w:rFonts w:ascii="Arial" w:hAnsi="Arial" w:cs="Arial"/>
        </w:rPr>
        <w:t>America</w:t>
      </w:r>
      <w:proofErr w:type="spellEnd"/>
      <w:r w:rsidR="00A369FD" w:rsidRPr="001B106B">
        <w:rPr>
          <w:rFonts w:ascii="Arial" w:hAnsi="Arial" w:cs="Arial"/>
        </w:rPr>
        <w:t xml:space="preserve"> </w:t>
      </w:r>
      <w:proofErr w:type="spellStart"/>
      <w:r w:rsidR="00A369FD" w:rsidRPr="001B106B">
        <w:rPr>
          <w:rFonts w:ascii="Arial" w:hAnsi="Arial" w:cs="Arial"/>
        </w:rPr>
        <w:t>University</w:t>
      </w:r>
      <w:proofErr w:type="spellEnd"/>
      <w:r w:rsidR="00A369FD" w:rsidRPr="001B106B">
        <w:rPr>
          <w:rFonts w:ascii="Arial" w:hAnsi="Arial" w:cs="Arial"/>
        </w:rPr>
        <w:t xml:space="preserve"> Rankings”</w:t>
      </w:r>
      <w:r w:rsidR="00415073" w:rsidRPr="00347EBB">
        <w:rPr>
          <w:rFonts w:ascii="Arial" w:hAnsi="Arial" w:cs="Arial"/>
        </w:rPr>
        <w:t xml:space="preserve">, donde la UABC también se posicionó en el peldaño 6 entre las </w:t>
      </w:r>
      <w:r w:rsidR="00415073" w:rsidRPr="00347EBB">
        <w:rPr>
          <w:rFonts w:ascii="Arial" w:hAnsi="Arial" w:cs="Arial"/>
        </w:rPr>
        <w:t>universidades públicas</w:t>
      </w:r>
      <w:r w:rsidR="00415073" w:rsidRPr="00347EBB">
        <w:rPr>
          <w:rFonts w:ascii="Arial" w:hAnsi="Arial" w:cs="Arial"/>
        </w:rPr>
        <w:t xml:space="preserve"> de México y en el lugar 71 de América Latina</w:t>
      </w:r>
      <w:r w:rsidR="00A369FD" w:rsidRPr="00347EBB">
        <w:rPr>
          <w:rFonts w:ascii="Arial" w:hAnsi="Arial" w:cs="Arial"/>
        </w:rPr>
        <w:t>.</w:t>
      </w:r>
    </w:p>
    <w:p w:rsidR="0025688E" w:rsidRPr="006375F7" w:rsidRDefault="0025688E" w:rsidP="003C107F">
      <w:pPr>
        <w:pStyle w:val="Subttulo"/>
        <w:spacing w:before="0" w:after="0"/>
        <w:ind w:left="-284" w:right="-425"/>
        <w:jc w:val="both"/>
        <w:rPr>
          <w:rFonts w:ascii="Arial" w:hAnsi="Arial" w:cs="Arial"/>
          <w:sz w:val="16"/>
          <w:szCs w:val="16"/>
        </w:rPr>
      </w:pPr>
    </w:p>
    <w:p w:rsidR="0025688E" w:rsidRPr="00347EBB" w:rsidRDefault="0025688E" w:rsidP="003C107F">
      <w:pPr>
        <w:pStyle w:val="Subttulo"/>
        <w:spacing w:before="0" w:after="0"/>
        <w:ind w:left="-284" w:right="-425"/>
        <w:jc w:val="both"/>
        <w:rPr>
          <w:rFonts w:ascii="Arial" w:hAnsi="Arial" w:cs="Arial"/>
        </w:rPr>
      </w:pPr>
      <w:r w:rsidRPr="00347EBB">
        <w:rPr>
          <w:rFonts w:ascii="Arial" w:hAnsi="Arial" w:cs="Arial"/>
        </w:rPr>
        <w:t>“Otro aspecto por el que deben estar orgullosos es porque estudiarán en un programa educativo que tiene reconocimiento por su buena calidad. Hoy en día, 120 de nuestros 126 programas educativos cuentan con un reconocimiento de buena calidad por los organismos encargados de evaluar la educación superior en el país”, manifestó el Rector.</w:t>
      </w:r>
    </w:p>
    <w:p w:rsidR="00974DBA" w:rsidRPr="006375F7" w:rsidRDefault="00974DBA" w:rsidP="003C107F">
      <w:pPr>
        <w:pStyle w:val="Subttulo"/>
        <w:spacing w:before="0" w:after="0"/>
        <w:ind w:left="-284" w:right="-425"/>
        <w:jc w:val="both"/>
        <w:rPr>
          <w:rFonts w:ascii="Arial" w:hAnsi="Arial" w:cs="Arial"/>
          <w:sz w:val="16"/>
          <w:szCs w:val="16"/>
        </w:rPr>
      </w:pPr>
    </w:p>
    <w:p w:rsidR="00974DBA" w:rsidRPr="00347EBB" w:rsidRDefault="00EB5B3E" w:rsidP="003C107F">
      <w:pPr>
        <w:pStyle w:val="Subttulo"/>
        <w:spacing w:before="0" w:after="0"/>
        <w:ind w:left="-284" w:right="-425"/>
        <w:jc w:val="both"/>
        <w:rPr>
          <w:rFonts w:ascii="Arial" w:hAnsi="Arial" w:cs="Arial"/>
        </w:rPr>
      </w:pPr>
      <w:r w:rsidRPr="00347EBB">
        <w:rPr>
          <w:rFonts w:ascii="Arial" w:hAnsi="Arial" w:cs="Arial"/>
        </w:rPr>
        <w:t xml:space="preserve">Por lo anterior, exhortó a los jóvenes asumir con responsabilidad y estudio su paso por la UABC, ya que la educación superior les brinda la oportunidad de transformar su vida, y en muchos casos, la de su familia. “Seguramente cada uno de ustedes será un profesionista competente, pero también en la Universidad </w:t>
      </w:r>
      <w:r w:rsidR="00E445D5">
        <w:rPr>
          <w:rFonts w:ascii="Arial" w:hAnsi="Arial" w:cs="Arial"/>
        </w:rPr>
        <w:t xml:space="preserve">aprenderán valores y </w:t>
      </w:r>
      <w:r w:rsidRPr="00347EBB">
        <w:rPr>
          <w:rFonts w:ascii="Arial" w:hAnsi="Arial" w:cs="Arial"/>
        </w:rPr>
        <w:t>se</w:t>
      </w:r>
      <w:r w:rsidR="00425775">
        <w:rPr>
          <w:rFonts w:ascii="Arial" w:hAnsi="Arial" w:cs="Arial"/>
        </w:rPr>
        <w:t>rán</w:t>
      </w:r>
      <w:r w:rsidRPr="00347EBB">
        <w:rPr>
          <w:rFonts w:ascii="Arial" w:hAnsi="Arial" w:cs="Arial"/>
        </w:rPr>
        <w:t xml:space="preserve"> ciudadanos socialmente responsables”.</w:t>
      </w:r>
    </w:p>
    <w:p w:rsidR="00EB5B3E" w:rsidRPr="006375F7" w:rsidRDefault="00EB5B3E" w:rsidP="003C107F">
      <w:pPr>
        <w:pStyle w:val="Subttulo"/>
        <w:spacing w:before="0" w:after="0"/>
        <w:ind w:left="-284" w:right="-425"/>
        <w:jc w:val="both"/>
        <w:rPr>
          <w:rFonts w:ascii="Arial" w:hAnsi="Arial" w:cs="Arial"/>
          <w:sz w:val="16"/>
          <w:szCs w:val="16"/>
        </w:rPr>
      </w:pPr>
    </w:p>
    <w:p w:rsidR="00EB5B3E" w:rsidRPr="00347EBB" w:rsidRDefault="00EB5B3E" w:rsidP="003C107F">
      <w:pPr>
        <w:pStyle w:val="Subttulo"/>
        <w:spacing w:before="0" w:after="0"/>
        <w:ind w:left="-284" w:right="-425"/>
        <w:jc w:val="both"/>
        <w:rPr>
          <w:rFonts w:ascii="Arial" w:hAnsi="Arial" w:cs="Arial"/>
        </w:rPr>
      </w:pPr>
      <w:r w:rsidRPr="00347EBB">
        <w:rPr>
          <w:rFonts w:ascii="Arial" w:hAnsi="Arial" w:cs="Arial"/>
        </w:rPr>
        <w:t>Como acto simbólico de pertenencia a esta Casa de Estudios, solicitó a los jóvenes que asistieron al Teatro Universitario “Rubén Vizcaíno Valencia</w:t>
      </w:r>
      <w:r w:rsidR="00904FDA" w:rsidRPr="00347EBB">
        <w:rPr>
          <w:rFonts w:ascii="Arial" w:hAnsi="Arial" w:cs="Arial"/>
        </w:rPr>
        <w:t xml:space="preserve">” </w:t>
      </w:r>
      <w:r w:rsidR="00E445D5">
        <w:rPr>
          <w:rFonts w:ascii="Arial" w:hAnsi="Arial" w:cs="Arial"/>
        </w:rPr>
        <w:t>vestir</w:t>
      </w:r>
      <w:r w:rsidR="00904FDA" w:rsidRPr="00347EBB">
        <w:rPr>
          <w:rFonts w:ascii="Arial" w:hAnsi="Arial" w:cs="Arial"/>
        </w:rPr>
        <w:t xml:space="preserve"> la camiseta con el lema de Cimarrón con Valores y portarla </w:t>
      </w:r>
      <w:r w:rsidR="008C6166" w:rsidRPr="00347EBB">
        <w:rPr>
          <w:rFonts w:ascii="Arial" w:hAnsi="Arial" w:cs="Arial"/>
        </w:rPr>
        <w:t>con dignidad.</w:t>
      </w:r>
    </w:p>
    <w:p w:rsidR="008C6166" w:rsidRPr="006375F7" w:rsidRDefault="008C6166" w:rsidP="003C107F">
      <w:pPr>
        <w:pStyle w:val="Subttulo"/>
        <w:spacing w:before="0" w:after="0"/>
        <w:ind w:left="-284" w:right="-425"/>
        <w:jc w:val="both"/>
        <w:rPr>
          <w:rFonts w:ascii="Arial" w:hAnsi="Arial" w:cs="Arial"/>
          <w:sz w:val="16"/>
          <w:szCs w:val="16"/>
        </w:rPr>
      </w:pPr>
    </w:p>
    <w:p w:rsidR="004E1511" w:rsidRPr="00347EBB" w:rsidRDefault="006D020C" w:rsidP="003C107F">
      <w:pPr>
        <w:pStyle w:val="Subttulo"/>
        <w:spacing w:before="0" w:after="0"/>
        <w:ind w:left="-284" w:right="-425"/>
        <w:jc w:val="both"/>
        <w:rPr>
          <w:rFonts w:ascii="Arial" w:hAnsi="Arial" w:cs="Arial"/>
          <w:color w:val="FF0000"/>
        </w:rPr>
      </w:pPr>
      <w:r w:rsidRPr="00347EBB">
        <w:rPr>
          <w:rFonts w:ascii="Arial" w:hAnsi="Arial" w:cs="Arial"/>
        </w:rPr>
        <w:t>L</w:t>
      </w:r>
      <w:r w:rsidR="00E16B42" w:rsidRPr="00347EBB">
        <w:rPr>
          <w:rFonts w:ascii="Arial" w:hAnsi="Arial" w:cs="Arial"/>
        </w:rPr>
        <w:t xml:space="preserve">a </w:t>
      </w:r>
      <w:r w:rsidR="0070306C" w:rsidRPr="00347EBB">
        <w:rPr>
          <w:rFonts w:ascii="Arial" w:hAnsi="Arial" w:cs="Arial"/>
        </w:rPr>
        <w:t xml:space="preserve">doctora </w:t>
      </w:r>
      <w:r w:rsidR="001545CD" w:rsidRPr="00347EBB">
        <w:rPr>
          <w:rFonts w:ascii="Arial" w:hAnsi="Arial" w:cs="Arial"/>
        </w:rPr>
        <w:t>María Eugenia Pérez Morales</w:t>
      </w:r>
      <w:r w:rsidR="0070306C" w:rsidRPr="00347EBB">
        <w:rPr>
          <w:rFonts w:ascii="Arial" w:hAnsi="Arial" w:cs="Arial"/>
        </w:rPr>
        <w:t xml:space="preserve">, Vicerrectora de la UABC Campus </w:t>
      </w:r>
      <w:r w:rsidR="001545CD" w:rsidRPr="00347EBB">
        <w:rPr>
          <w:rFonts w:ascii="Arial" w:hAnsi="Arial" w:cs="Arial"/>
        </w:rPr>
        <w:t>Tijuana</w:t>
      </w:r>
      <w:r w:rsidR="0070306C" w:rsidRPr="00347EBB">
        <w:rPr>
          <w:rFonts w:ascii="Arial" w:hAnsi="Arial" w:cs="Arial"/>
        </w:rPr>
        <w:t xml:space="preserve">, </w:t>
      </w:r>
      <w:r w:rsidR="00E16B42" w:rsidRPr="00347EBB">
        <w:rPr>
          <w:rFonts w:ascii="Arial" w:hAnsi="Arial" w:cs="Arial"/>
        </w:rPr>
        <w:t xml:space="preserve">felicitó a los jóvenes por ser </w:t>
      </w:r>
      <w:r w:rsidR="001545CD" w:rsidRPr="00347EBB">
        <w:rPr>
          <w:rFonts w:ascii="Arial" w:hAnsi="Arial" w:cs="Arial"/>
        </w:rPr>
        <w:t xml:space="preserve">seleccionados </w:t>
      </w:r>
      <w:r w:rsidR="00E16B42" w:rsidRPr="00347EBB">
        <w:rPr>
          <w:rFonts w:ascii="Arial" w:hAnsi="Arial" w:cs="Arial"/>
        </w:rPr>
        <w:t xml:space="preserve">por sus capacidades y conocimientos </w:t>
      </w:r>
      <w:r w:rsidR="001545CD" w:rsidRPr="00347EBB">
        <w:rPr>
          <w:rFonts w:ascii="Arial" w:hAnsi="Arial" w:cs="Arial"/>
        </w:rPr>
        <w:t>para estudiar en esta Institución de excelencia</w:t>
      </w:r>
      <w:r w:rsidR="00E16B42" w:rsidRPr="00347EBB">
        <w:rPr>
          <w:rFonts w:ascii="Arial" w:hAnsi="Arial" w:cs="Arial"/>
        </w:rPr>
        <w:t xml:space="preserve">. </w:t>
      </w:r>
      <w:r w:rsidR="001545CD" w:rsidRPr="00347EBB">
        <w:rPr>
          <w:rFonts w:ascii="Arial" w:hAnsi="Arial" w:cs="Arial"/>
        </w:rPr>
        <w:t>Los invitó a valorar el privilegio de tener acceso a la educación superior de calidad, escuchar y seguir los consejos de sus maestros</w:t>
      </w:r>
      <w:r w:rsidR="00E16B42" w:rsidRPr="00347EBB">
        <w:rPr>
          <w:rFonts w:ascii="Arial" w:hAnsi="Arial" w:cs="Arial"/>
        </w:rPr>
        <w:t xml:space="preserve">, así como conocer y </w:t>
      </w:r>
      <w:r w:rsidR="001545CD" w:rsidRPr="00347EBB">
        <w:rPr>
          <w:rFonts w:ascii="Arial" w:hAnsi="Arial" w:cs="Arial"/>
        </w:rPr>
        <w:t xml:space="preserve">utilizar los servicios </w:t>
      </w:r>
      <w:r w:rsidR="00E16B42" w:rsidRPr="00347EBB">
        <w:rPr>
          <w:rFonts w:ascii="Arial" w:hAnsi="Arial" w:cs="Arial"/>
        </w:rPr>
        <w:t>que la Universidad les ofrece</w:t>
      </w:r>
      <w:r w:rsidR="001545CD" w:rsidRPr="00347EBB">
        <w:rPr>
          <w:rFonts w:ascii="Arial" w:hAnsi="Arial" w:cs="Arial"/>
        </w:rPr>
        <w:t>.</w:t>
      </w:r>
      <w:r w:rsidR="00E16B42" w:rsidRPr="00347EBB">
        <w:rPr>
          <w:rFonts w:ascii="Arial" w:hAnsi="Arial" w:cs="Arial"/>
        </w:rPr>
        <w:t xml:space="preserve"> “</w:t>
      </w:r>
      <w:r w:rsidR="001545CD" w:rsidRPr="00347EBB">
        <w:rPr>
          <w:rFonts w:ascii="Arial" w:hAnsi="Arial" w:cs="Arial"/>
        </w:rPr>
        <w:t>Comprométanse con este proyecto que resultará el más importante de su vida</w:t>
      </w:r>
      <w:r w:rsidR="00E16B42" w:rsidRPr="00347EBB">
        <w:rPr>
          <w:rFonts w:ascii="Arial" w:hAnsi="Arial" w:cs="Arial"/>
        </w:rPr>
        <w:t>”.</w:t>
      </w:r>
      <w:r w:rsidR="001545CD" w:rsidRPr="00347EBB">
        <w:rPr>
          <w:rFonts w:ascii="Arial" w:hAnsi="Arial" w:cs="Arial"/>
          <w:color w:val="FF0000"/>
        </w:rPr>
        <w:t xml:space="preserve"> </w:t>
      </w:r>
    </w:p>
    <w:p w:rsidR="004E1511" w:rsidRPr="00425775" w:rsidRDefault="004E1511" w:rsidP="003C107F">
      <w:pPr>
        <w:pStyle w:val="Subttulo"/>
        <w:spacing w:before="0" w:after="0"/>
        <w:ind w:left="-284" w:right="-425"/>
        <w:jc w:val="both"/>
        <w:rPr>
          <w:rFonts w:ascii="Arial" w:hAnsi="Arial" w:cs="Arial"/>
          <w:color w:val="222222"/>
          <w:sz w:val="16"/>
          <w:szCs w:val="16"/>
        </w:rPr>
      </w:pPr>
    </w:p>
    <w:p w:rsidR="004C70CF" w:rsidRPr="00347EBB" w:rsidRDefault="006D020C" w:rsidP="003C107F">
      <w:pPr>
        <w:pStyle w:val="Subttulo"/>
        <w:spacing w:before="0" w:after="0"/>
        <w:ind w:left="-284" w:right="-425"/>
        <w:jc w:val="both"/>
        <w:rPr>
          <w:b/>
          <w:color w:val="FF0000"/>
          <w:vertAlign w:val="subscript"/>
        </w:rPr>
      </w:pPr>
      <w:r w:rsidRPr="00347EBB">
        <w:rPr>
          <w:rFonts w:ascii="Arial" w:hAnsi="Arial" w:cs="Arial"/>
          <w:color w:val="222222"/>
        </w:rPr>
        <w:t xml:space="preserve">También en esta </w:t>
      </w:r>
      <w:r w:rsidR="000947D4" w:rsidRPr="00347EBB">
        <w:rPr>
          <w:rFonts w:ascii="Arial" w:hAnsi="Arial" w:cs="Arial"/>
          <w:color w:val="222222"/>
        </w:rPr>
        <w:t xml:space="preserve">ceremonia </w:t>
      </w:r>
      <w:r w:rsidRPr="00347EBB">
        <w:rPr>
          <w:rFonts w:ascii="Arial" w:hAnsi="Arial" w:cs="Arial"/>
          <w:color w:val="222222"/>
        </w:rPr>
        <w:t>se dio la bienvenida a los estudiantes de intercambio nacional provenientes de los estados de Aguascalientes, Chiapas, Ciudad de México, Sinaloa, Puebla, Nuevo León, Hidalgo, Morelos, Jalisco y Zacatecas, así como de los países de Colombia</w:t>
      </w:r>
      <w:r w:rsidR="00ED14DB">
        <w:rPr>
          <w:rFonts w:ascii="Arial" w:hAnsi="Arial" w:cs="Arial"/>
          <w:color w:val="222222"/>
        </w:rPr>
        <w:t>,</w:t>
      </w:r>
      <w:r w:rsidRPr="00347EBB">
        <w:rPr>
          <w:rFonts w:ascii="Arial" w:hAnsi="Arial" w:cs="Arial"/>
          <w:color w:val="222222"/>
        </w:rPr>
        <w:t xml:space="preserve"> Argentina, España, Alemania, Portugal, Perú, Chile, y Andorra. Durante el evento </w:t>
      </w:r>
      <w:r w:rsidR="000947D4" w:rsidRPr="00347EBB">
        <w:rPr>
          <w:rFonts w:ascii="Arial" w:hAnsi="Arial" w:cs="Arial"/>
          <w:color w:val="222222"/>
        </w:rPr>
        <w:t xml:space="preserve">se contó con la presencia de </w:t>
      </w:r>
      <w:r w:rsidR="004E1511" w:rsidRPr="00347EBB">
        <w:rPr>
          <w:rFonts w:ascii="Arial" w:hAnsi="Arial" w:cs="Arial"/>
          <w:color w:val="222222"/>
        </w:rPr>
        <w:t xml:space="preserve">coordinadores de Rectoría, así como directores de las unidades académicas del Campus </w:t>
      </w:r>
      <w:r w:rsidR="001545CD" w:rsidRPr="00347EBB">
        <w:rPr>
          <w:rFonts w:ascii="Arial" w:hAnsi="Arial" w:cs="Arial"/>
          <w:color w:val="222222"/>
        </w:rPr>
        <w:t>Tijuana</w:t>
      </w:r>
      <w:r w:rsidR="004E1511" w:rsidRPr="00347EBB">
        <w:rPr>
          <w:rFonts w:ascii="Arial" w:hAnsi="Arial" w:cs="Arial"/>
          <w:color w:val="222222"/>
        </w:rPr>
        <w:t>.</w:t>
      </w:r>
    </w:p>
    <w:p w:rsidR="003C107F" w:rsidRPr="00347EBB" w:rsidRDefault="003C107F">
      <w:pPr>
        <w:pStyle w:val="Subttulo"/>
        <w:spacing w:before="0" w:after="0"/>
        <w:ind w:left="-284" w:right="-425"/>
        <w:jc w:val="both"/>
        <w:rPr>
          <w:b/>
          <w:color w:val="FF0000"/>
          <w:vertAlign w:val="subscript"/>
        </w:rPr>
      </w:pPr>
    </w:p>
    <w:sectPr w:rsidR="003C107F" w:rsidRPr="00347EBB" w:rsidSect="004E1511">
      <w:pgSz w:w="12240" w:h="15840"/>
      <w:pgMar w:top="0" w:right="1041"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CFB" w:rsidRDefault="00672CFB">
      <w:r>
        <w:separator/>
      </w:r>
    </w:p>
  </w:endnote>
  <w:endnote w:type="continuationSeparator" w:id="0">
    <w:p w:rsidR="00672CFB" w:rsidRDefault="00672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berana Sans Condensed">
    <w:altName w:val="Times New Roman"/>
    <w:panose1 w:val="00000000000000000000"/>
    <w:charset w:val="00"/>
    <w:family w:val="modern"/>
    <w:notTrueType/>
    <w:pitch w:val="variable"/>
    <w:sig w:usb0="00000003" w:usb1="00000001"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CFB" w:rsidRDefault="00672CFB">
      <w:r>
        <w:rPr>
          <w:color w:val="000000"/>
        </w:rPr>
        <w:separator/>
      </w:r>
    </w:p>
  </w:footnote>
  <w:footnote w:type="continuationSeparator" w:id="0">
    <w:p w:rsidR="00672CFB" w:rsidRDefault="00672C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7976E5"/>
    <w:multiLevelType w:val="hybridMultilevel"/>
    <w:tmpl w:val="E9FC10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524637"/>
    <w:multiLevelType w:val="hybridMultilevel"/>
    <w:tmpl w:val="C3507F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1C7337B"/>
    <w:multiLevelType w:val="hybridMultilevel"/>
    <w:tmpl w:val="6F48B9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0836FD"/>
    <w:multiLevelType w:val="hybridMultilevel"/>
    <w:tmpl w:val="447246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8FB0A45"/>
    <w:multiLevelType w:val="hybridMultilevel"/>
    <w:tmpl w:val="69F8E372"/>
    <w:lvl w:ilvl="0" w:tplc="080A0001">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E6F3164"/>
    <w:multiLevelType w:val="hybridMultilevel"/>
    <w:tmpl w:val="F432ABB2"/>
    <w:lvl w:ilvl="0" w:tplc="7AB4BA26">
      <w:start w:val="1"/>
      <w:numFmt w:val="decimal"/>
      <w:lvlText w:val="%1."/>
      <w:lvlJc w:val="left"/>
      <w:pPr>
        <w:ind w:left="1069" w:hanging="360"/>
      </w:pPr>
      <w:rPr>
        <w:rFonts w:ascii="Soberana Sans Condensed" w:eastAsiaTheme="minorHAnsi" w:hAnsi="Soberana Sans Condensed" w:cstheme="minorBidi"/>
        <w:b w:val="0"/>
        <w:i w:val="0"/>
        <w:color w:val="58595B"/>
      </w:rPr>
    </w:lvl>
    <w:lvl w:ilvl="1" w:tplc="080A0017">
      <w:start w:val="1"/>
      <w:numFmt w:val="lowerLetter"/>
      <w:lvlText w:val="%2)"/>
      <w:lvlJc w:val="left"/>
      <w:pPr>
        <w:ind w:left="502"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8">
    <w:nsid w:val="25124C91"/>
    <w:multiLevelType w:val="hybridMultilevel"/>
    <w:tmpl w:val="3506A3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5EE4FE9"/>
    <w:multiLevelType w:val="hybridMultilevel"/>
    <w:tmpl w:val="C38EBB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690156B"/>
    <w:multiLevelType w:val="hybridMultilevel"/>
    <w:tmpl w:val="81A2AF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7BA425E"/>
    <w:multiLevelType w:val="hybridMultilevel"/>
    <w:tmpl w:val="A48E71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CA85B49"/>
    <w:multiLevelType w:val="hybridMultilevel"/>
    <w:tmpl w:val="A140BD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2DB53DFD"/>
    <w:multiLevelType w:val="hybridMultilevel"/>
    <w:tmpl w:val="924019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0CB1FAA"/>
    <w:multiLevelType w:val="hybridMultilevel"/>
    <w:tmpl w:val="D2E2C4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B8A336D"/>
    <w:multiLevelType w:val="hybridMultilevel"/>
    <w:tmpl w:val="535A3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2E0138F"/>
    <w:multiLevelType w:val="hybridMultilevel"/>
    <w:tmpl w:val="29AE7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75B117E"/>
    <w:multiLevelType w:val="hybridMultilevel"/>
    <w:tmpl w:val="7BAAB1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DA30959"/>
    <w:multiLevelType w:val="hybridMultilevel"/>
    <w:tmpl w:val="86828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037717E"/>
    <w:multiLevelType w:val="hybridMultilevel"/>
    <w:tmpl w:val="BD0635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03B09CE"/>
    <w:multiLevelType w:val="hybridMultilevel"/>
    <w:tmpl w:val="A410A9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nsid w:val="67266D1D"/>
    <w:multiLevelType w:val="hybridMultilevel"/>
    <w:tmpl w:val="7F508D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8D74830"/>
    <w:multiLevelType w:val="hybridMultilevel"/>
    <w:tmpl w:val="18B66EE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8">
    <w:nsid w:val="692170D1"/>
    <w:multiLevelType w:val="hybridMultilevel"/>
    <w:tmpl w:val="CA104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D052BE3"/>
    <w:multiLevelType w:val="hybridMultilevel"/>
    <w:tmpl w:val="980A4E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795B68DD"/>
    <w:multiLevelType w:val="hybridMultilevel"/>
    <w:tmpl w:val="FEDA8F72"/>
    <w:lvl w:ilvl="0" w:tplc="080A000F">
      <w:start w:val="1"/>
      <w:numFmt w:val="decimal"/>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7B42599D"/>
    <w:multiLevelType w:val="hybridMultilevel"/>
    <w:tmpl w:val="2E20DF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B900BEF"/>
    <w:multiLevelType w:val="hybridMultilevel"/>
    <w:tmpl w:val="19588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C616E33"/>
    <w:multiLevelType w:val="hybridMultilevel"/>
    <w:tmpl w:val="1A8E23F6"/>
    <w:lvl w:ilvl="0" w:tplc="DF624930">
      <w:start w:val="1"/>
      <w:numFmt w:val="bullet"/>
      <w:lvlText w:val=""/>
      <w:lvlJc w:val="left"/>
      <w:pPr>
        <w:ind w:left="6060" w:hanging="360"/>
      </w:pPr>
      <w:rPr>
        <w:rFonts w:ascii="Symbol" w:hAnsi="Symbol" w:hint="default"/>
        <w:color w:val="auto"/>
      </w:rPr>
    </w:lvl>
    <w:lvl w:ilvl="1" w:tplc="080A0003" w:tentative="1">
      <w:start w:val="1"/>
      <w:numFmt w:val="bullet"/>
      <w:lvlText w:val="o"/>
      <w:lvlJc w:val="left"/>
      <w:pPr>
        <w:ind w:left="6780" w:hanging="360"/>
      </w:pPr>
      <w:rPr>
        <w:rFonts w:ascii="Courier New" w:hAnsi="Courier New" w:cs="Courier New" w:hint="default"/>
      </w:rPr>
    </w:lvl>
    <w:lvl w:ilvl="2" w:tplc="080A0005" w:tentative="1">
      <w:start w:val="1"/>
      <w:numFmt w:val="bullet"/>
      <w:lvlText w:val=""/>
      <w:lvlJc w:val="left"/>
      <w:pPr>
        <w:ind w:left="7500" w:hanging="360"/>
      </w:pPr>
      <w:rPr>
        <w:rFonts w:ascii="Wingdings" w:hAnsi="Wingdings" w:hint="default"/>
      </w:rPr>
    </w:lvl>
    <w:lvl w:ilvl="3" w:tplc="080A0001" w:tentative="1">
      <w:start w:val="1"/>
      <w:numFmt w:val="bullet"/>
      <w:lvlText w:val=""/>
      <w:lvlJc w:val="left"/>
      <w:pPr>
        <w:ind w:left="8220" w:hanging="360"/>
      </w:pPr>
      <w:rPr>
        <w:rFonts w:ascii="Symbol" w:hAnsi="Symbol" w:hint="default"/>
      </w:rPr>
    </w:lvl>
    <w:lvl w:ilvl="4" w:tplc="080A0003" w:tentative="1">
      <w:start w:val="1"/>
      <w:numFmt w:val="bullet"/>
      <w:lvlText w:val="o"/>
      <w:lvlJc w:val="left"/>
      <w:pPr>
        <w:ind w:left="8940" w:hanging="360"/>
      </w:pPr>
      <w:rPr>
        <w:rFonts w:ascii="Courier New" w:hAnsi="Courier New" w:cs="Courier New" w:hint="default"/>
      </w:rPr>
    </w:lvl>
    <w:lvl w:ilvl="5" w:tplc="080A0005" w:tentative="1">
      <w:start w:val="1"/>
      <w:numFmt w:val="bullet"/>
      <w:lvlText w:val=""/>
      <w:lvlJc w:val="left"/>
      <w:pPr>
        <w:ind w:left="9660" w:hanging="360"/>
      </w:pPr>
      <w:rPr>
        <w:rFonts w:ascii="Wingdings" w:hAnsi="Wingdings" w:hint="default"/>
      </w:rPr>
    </w:lvl>
    <w:lvl w:ilvl="6" w:tplc="080A0001" w:tentative="1">
      <w:start w:val="1"/>
      <w:numFmt w:val="bullet"/>
      <w:lvlText w:val=""/>
      <w:lvlJc w:val="left"/>
      <w:pPr>
        <w:ind w:left="10380" w:hanging="360"/>
      </w:pPr>
      <w:rPr>
        <w:rFonts w:ascii="Symbol" w:hAnsi="Symbol" w:hint="default"/>
      </w:rPr>
    </w:lvl>
    <w:lvl w:ilvl="7" w:tplc="080A0003" w:tentative="1">
      <w:start w:val="1"/>
      <w:numFmt w:val="bullet"/>
      <w:lvlText w:val="o"/>
      <w:lvlJc w:val="left"/>
      <w:pPr>
        <w:ind w:left="11100" w:hanging="360"/>
      </w:pPr>
      <w:rPr>
        <w:rFonts w:ascii="Courier New" w:hAnsi="Courier New" w:cs="Courier New" w:hint="default"/>
      </w:rPr>
    </w:lvl>
    <w:lvl w:ilvl="8" w:tplc="080A0005" w:tentative="1">
      <w:start w:val="1"/>
      <w:numFmt w:val="bullet"/>
      <w:lvlText w:val=""/>
      <w:lvlJc w:val="left"/>
      <w:pPr>
        <w:ind w:left="11820" w:hanging="360"/>
      </w:pPr>
      <w:rPr>
        <w:rFonts w:ascii="Wingdings" w:hAnsi="Wingdings" w:hint="default"/>
      </w:rPr>
    </w:lvl>
  </w:abstractNum>
  <w:num w:numId="1">
    <w:abstractNumId w:val="25"/>
  </w:num>
  <w:num w:numId="2">
    <w:abstractNumId w:val="11"/>
  </w:num>
  <w:num w:numId="3">
    <w:abstractNumId w:val="17"/>
  </w:num>
  <w:num w:numId="4">
    <w:abstractNumId w:val="3"/>
  </w:num>
  <w:num w:numId="5">
    <w:abstractNumId w:val="32"/>
  </w:num>
  <w:num w:numId="6">
    <w:abstractNumId w:val="18"/>
  </w:num>
  <w:num w:numId="7">
    <w:abstractNumId w:val="30"/>
  </w:num>
  <w:num w:numId="8">
    <w:abstractNumId w:val="5"/>
  </w:num>
  <w:num w:numId="9">
    <w:abstractNumId w:val="13"/>
  </w:num>
  <w:num w:numId="10">
    <w:abstractNumId w:val="14"/>
  </w:num>
  <w:num w:numId="11">
    <w:abstractNumId w:val="21"/>
  </w:num>
  <w:num w:numId="12">
    <w:abstractNumId w:val="1"/>
  </w:num>
  <w:num w:numId="13">
    <w:abstractNumId w:val="15"/>
  </w:num>
  <w:num w:numId="14">
    <w:abstractNumId w:val="4"/>
  </w:num>
  <w:num w:numId="15">
    <w:abstractNumId w:val="7"/>
  </w:num>
  <w:num w:numId="16">
    <w:abstractNumId w:val="16"/>
  </w:num>
  <w:num w:numId="17">
    <w:abstractNumId w:val="27"/>
  </w:num>
  <w:num w:numId="18">
    <w:abstractNumId w:val="19"/>
  </w:num>
  <w:num w:numId="19">
    <w:abstractNumId w:val="10"/>
  </w:num>
  <w:num w:numId="20">
    <w:abstractNumId w:val="26"/>
  </w:num>
  <w:num w:numId="21">
    <w:abstractNumId w:val="31"/>
  </w:num>
  <w:num w:numId="22">
    <w:abstractNumId w:val="12"/>
  </w:num>
  <w:num w:numId="23">
    <w:abstractNumId w:val="29"/>
  </w:num>
  <w:num w:numId="24">
    <w:abstractNumId w:val="24"/>
  </w:num>
  <w:num w:numId="25">
    <w:abstractNumId w:val="2"/>
  </w:num>
  <w:num w:numId="26">
    <w:abstractNumId w:val="9"/>
  </w:num>
  <w:num w:numId="27">
    <w:abstractNumId w:val="28"/>
  </w:num>
  <w:num w:numId="28">
    <w:abstractNumId w:val="20"/>
  </w:num>
  <w:num w:numId="29">
    <w:abstractNumId w:val="0"/>
  </w:num>
  <w:num w:numId="30">
    <w:abstractNumId w:val="33"/>
  </w:num>
  <w:num w:numId="31">
    <w:abstractNumId w:val="8"/>
  </w:num>
  <w:num w:numId="32">
    <w:abstractNumId w:val="22"/>
  </w:num>
  <w:num w:numId="33">
    <w:abstractNumId w:val="23"/>
  </w:num>
  <w:num w:numId="34">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18D3"/>
    <w:rsid w:val="00001EF9"/>
    <w:rsid w:val="00002388"/>
    <w:rsid w:val="00002A76"/>
    <w:rsid w:val="0000311F"/>
    <w:rsid w:val="000033B3"/>
    <w:rsid w:val="0000566C"/>
    <w:rsid w:val="00005A2E"/>
    <w:rsid w:val="00005C0C"/>
    <w:rsid w:val="00007AB8"/>
    <w:rsid w:val="000142B8"/>
    <w:rsid w:val="00014EEF"/>
    <w:rsid w:val="000152DA"/>
    <w:rsid w:val="000153DA"/>
    <w:rsid w:val="000157C4"/>
    <w:rsid w:val="00015AD2"/>
    <w:rsid w:val="000174FD"/>
    <w:rsid w:val="000202E6"/>
    <w:rsid w:val="000240AD"/>
    <w:rsid w:val="000245C8"/>
    <w:rsid w:val="0002467F"/>
    <w:rsid w:val="00024BF8"/>
    <w:rsid w:val="000253D3"/>
    <w:rsid w:val="00025D12"/>
    <w:rsid w:val="00026F6D"/>
    <w:rsid w:val="0003209F"/>
    <w:rsid w:val="000329BD"/>
    <w:rsid w:val="00033821"/>
    <w:rsid w:val="00034227"/>
    <w:rsid w:val="000345E5"/>
    <w:rsid w:val="00034C06"/>
    <w:rsid w:val="0003508E"/>
    <w:rsid w:val="000352AA"/>
    <w:rsid w:val="00035584"/>
    <w:rsid w:val="00036292"/>
    <w:rsid w:val="00036FFF"/>
    <w:rsid w:val="0003765F"/>
    <w:rsid w:val="00037949"/>
    <w:rsid w:val="00042A92"/>
    <w:rsid w:val="00042AA3"/>
    <w:rsid w:val="000454A2"/>
    <w:rsid w:val="00045802"/>
    <w:rsid w:val="0005102D"/>
    <w:rsid w:val="00051522"/>
    <w:rsid w:val="00051977"/>
    <w:rsid w:val="00053DA3"/>
    <w:rsid w:val="00053DD6"/>
    <w:rsid w:val="00055BD5"/>
    <w:rsid w:val="00056DD6"/>
    <w:rsid w:val="000600E7"/>
    <w:rsid w:val="0006161F"/>
    <w:rsid w:val="000640B7"/>
    <w:rsid w:val="00066127"/>
    <w:rsid w:val="000661DB"/>
    <w:rsid w:val="000675F2"/>
    <w:rsid w:val="00067935"/>
    <w:rsid w:val="0007055D"/>
    <w:rsid w:val="0007076C"/>
    <w:rsid w:val="00070886"/>
    <w:rsid w:val="00072F6C"/>
    <w:rsid w:val="00073B94"/>
    <w:rsid w:val="00073D15"/>
    <w:rsid w:val="00074B41"/>
    <w:rsid w:val="00074B70"/>
    <w:rsid w:val="00075B76"/>
    <w:rsid w:val="00075CE8"/>
    <w:rsid w:val="000775C3"/>
    <w:rsid w:val="00081DCF"/>
    <w:rsid w:val="00082414"/>
    <w:rsid w:val="000825EA"/>
    <w:rsid w:val="00082935"/>
    <w:rsid w:val="000854DE"/>
    <w:rsid w:val="00087009"/>
    <w:rsid w:val="00087CEF"/>
    <w:rsid w:val="00090188"/>
    <w:rsid w:val="000908CC"/>
    <w:rsid w:val="00091695"/>
    <w:rsid w:val="00093600"/>
    <w:rsid w:val="000936F1"/>
    <w:rsid w:val="000947D4"/>
    <w:rsid w:val="00094965"/>
    <w:rsid w:val="0009511E"/>
    <w:rsid w:val="0009649A"/>
    <w:rsid w:val="00096D0D"/>
    <w:rsid w:val="000973A8"/>
    <w:rsid w:val="000A1BFA"/>
    <w:rsid w:val="000A2FA0"/>
    <w:rsid w:val="000A4418"/>
    <w:rsid w:val="000A4B70"/>
    <w:rsid w:val="000A6274"/>
    <w:rsid w:val="000A7109"/>
    <w:rsid w:val="000A7F94"/>
    <w:rsid w:val="000B14C5"/>
    <w:rsid w:val="000B306F"/>
    <w:rsid w:val="000B3300"/>
    <w:rsid w:val="000B3A5C"/>
    <w:rsid w:val="000B69B7"/>
    <w:rsid w:val="000B6B2B"/>
    <w:rsid w:val="000B6B64"/>
    <w:rsid w:val="000C2E36"/>
    <w:rsid w:val="000C3029"/>
    <w:rsid w:val="000C5966"/>
    <w:rsid w:val="000C7330"/>
    <w:rsid w:val="000C7452"/>
    <w:rsid w:val="000D0D60"/>
    <w:rsid w:val="000D0EDE"/>
    <w:rsid w:val="000D1976"/>
    <w:rsid w:val="000D3359"/>
    <w:rsid w:val="000D35DB"/>
    <w:rsid w:val="000D4E42"/>
    <w:rsid w:val="000D5763"/>
    <w:rsid w:val="000E0837"/>
    <w:rsid w:val="000E0DD5"/>
    <w:rsid w:val="000E1523"/>
    <w:rsid w:val="000E2849"/>
    <w:rsid w:val="000E46A8"/>
    <w:rsid w:val="000E4D35"/>
    <w:rsid w:val="000F0A62"/>
    <w:rsid w:val="000F2EB5"/>
    <w:rsid w:val="000F3C9F"/>
    <w:rsid w:val="000F6062"/>
    <w:rsid w:val="000F645A"/>
    <w:rsid w:val="000F65CC"/>
    <w:rsid w:val="000F6B31"/>
    <w:rsid w:val="000F7259"/>
    <w:rsid w:val="000F7D39"/>
    <w:rsid w:val="00100BF8"/>
    <w:rsid w:val="00102348"/>
    <w:rsid w:val="00102526"/>
    <w:rsid w:val="00104793"/>
    <w:rsid w:val="00104D52"/>
    <w:rsid w:val="00105587"/>
    <w:rsid w:val="00105E6C"/>
    <w:rsid w:val="0010665D"/>
    <w:rsid w:val="00106DD7"/>
    <w:rsid w:val="00106FF9"/>
    <w:rsid w:val="001079AF"/>
    <w:rsid w:val="0011123B"/>
    <w:rsid w:val="00112E53"/>
    <w:rsid w:val="00115834"/>
    <w:rsid w:val="00115B37"/>
    <w:rsid w:val="00115FA5"/>
    <w:rsid w:val="00117E40"/>
    <w:rsid w:val="00121907"/>
    <w:rsid w:val="00124890"/>
    <w:rsid w:val="0012695B"/>
    <w:rsid w:val="00127A7C"/>
    <w:rsid w:val="001304D9"/>
    <w:rsid w:val="00130731"/>
    <w:rsid w:val="001334BE"/>
    <w:rsid w:val="0013493E"/>
    <w:rsid w:val="00135A2A"/>
    <w:rsid w:val="00136A8D"/>
    <w:rsid w:val="001408FC"/>
    <w:rsid w:val="00142B22"/>
    <w:rsid w:val="00146E16"/>
    <w:rsid w:val="00146F3F"/>
    <w:rsid w:val="00147157"/>
    <w:rsid w:val="00147371"/>
    <w:rsid w:val="001475E3"/>
    <w:rsid w:val="0015187D"/>
    <w:rsid w:val="001545CD"/>
    <w:rsid w:val="00154DCD"/>
    <w:rsid w:val="00155859"/>
    <w:rsid w:val="0015655C"/>
    <w:rsid w:val="00157536"/>
    <w:rsid w:val="001575BD"/>
    <w:rsid w:val="00161830"/>
    <w:rsid w:val="0016195F"/>
    <w:rsid w:val="001662E5"/>
    <w:rsid w:val="00167FDC"/>
    <w:rsid w:val="001703F8"/>
    <w:rsid w:val="0017498B"/>
    <w:rsid w:val="00177A05"/>
    <w:rsid w:val="00177E97"/>
    <w:rsid w:val="00180F7D"/>
    <w:rsid w:val="00182769"/>
    <w:rsid w:val="00182C76"/>
    <w:rsid w:val="00182C81"/>
    <w:rsid w:val="0018517B"/>
    <w:rsid w:val="0018607D"/>
    <w:rsid w:val="0018613F"/>
    <w:rsid w:val="00186414"/>
    <w:rsid w:val="0019053C"/>
    <w:rsid w:val="00190C30"/>
    <w:rsid w:val="0019367B"/>
    <w:rsid w:val="00193889"/>
    <w:rsid w:val="00193958"/>
    <w:rsid w:val="00197D05"/>
    <w:rsid w:val="001A142D"/>
    <w:rsid w:val="001A16F8"/>
    <w:rsid w:val="001A17F5"/>
    <w:rsid w:val="001A23E8"/>
    <w:rsid w:val="001A2A7F"/>
    <w:rsid w:val="001A2BEB"/>
    <w:rsid w:val="001A3FC2"/>
    <w:rsid w:val="001A45C3"/>
    <w:rsid w:val="001A5CD0"/>
    <w:rsid w:val="001A63F8"/>
    <w:rsid w:val="001A681E"/>
    <w:rsid w:val="001A72FF"/>
    <w:rsid w:val="001B00B4"/>
    <w:rsid w:val="001B106B"/>
    <w:rsid w:val="001B20C1"/>
    <w:rsid w:val="001B2E7F"/>
    <w:rsid w:val="001B4497"/>
    <w:rsid w:val="001B4C6A"/>
    <w:rsid w:val="001B4CFE"/>
    <w:rsid w:val="001B590F"/>
    <w:rsid w:val="001B5C47"/>
    <w:rsid w:val="001B64A5"/>
    <w:rsid w:val="001B70F1"/>
    <w:rsid w:val="001C13D6"/>
    <w:rsid w:val="001C18CB"/>
    <w:rsid w:val="001C29A6"/>
    <w:rsid w:val="001C3D58"/>
    <w:rsid w:val="001C493B"/>
    <w:rsid w:val="001C4C2C"/>
    <w:rsid w:val="001C67F5"/>
    <w:rsid w:val="001C7DB4"/>
    <w:rsid w:val="001D09ED"/>
    <w:rsid w:val="001D1743"/>
    <w:rsid w:val="001D2991"/>
    <w:rsid w:val="001D3ED5"/>
    <w:rsid w:val="001D45A9"/>
    <w:rsid w:val="001E15A4"/>
    <w:rsid w:val="001E5226"/>
    <w:rsid w:val="001E6433"/>
    <w:rsid w:val="001F16D1"/>
    <w:rsid w:val="001F3248"/>
    <w:rsid w:val="001F43B7"/>
    <w:rsid w:val="002000F3"/>
    <w:rsid w:val="00202D53"/>
    <w:rsid w:val="00204111"/>
    <w:rsid w:val="00204774"/>
    <w:rsid w:val="00204B25"/>
    <w:rsid w:val="00205BED"/>
    <w:rsid w:val="00206398"/>
    <w:rsid w:val="00206951"/>
    <w:rsid w:val="00210983"/>
    <w:rsid w:val="00210BA9"/>
    <w:rsid w:val="00210D23"/>
    <w:rsid w:val="002134FE"/>
    <w:rsid w:val="00214A78"/>
    <w:rsid w:val="00214ACD"/>
    <w:rsid w:val="00215074"/>
    <w:rsid w:val="0021592D"/>
    <w:rsid w:val="002176D0"/>
    <w:rsid w:val="00217A99"/>
    <w:rsid w:val="0022384B"/>
    <w:rsid w:val="0022447D"/>
    <w:rsid w:val="002257D3"/>
    <w:rsid w:val="00225A6F"/>
    <w:rsid w:val="00227826"/>
    <w:rsid w:val="0023056C"/>
    <w:rsid w:val="00230DC0"/>
    <w:rsid w:val="002312C7"/>
    <w:rsid w:val="00232B70"/>
    <w:rsid w:val="00233BA9"/>
    <w:rsid w:val="002349A2"/>
    <w:rsid w:val="00234C54"/>
    <w:rsid w:val="002371EA"/>
    <w:rsid w:val="00240FD7"/>
    <w:rsid w:val="00241198"/>
    <w:rsid w:val="002413A5"/>
    <w:rsid w:val="00243781"/>
    <w:rsid w:val="00245BF2"/>
    <w:rsid w:val="0024670A"/>
    <w:rsid w:val="0024717D"/>
    <w:rsid w:val="00247F68"/>
    <w:rsid w:val="00252D3F"/>
    <w:rsid w:val="002548EA"/>
    <w:rsid w:val="00255177"/>
    <w:rsid w:val="00255C93"/>
    <w:rsid w:val="0025688E"/>
    <w:rsid w:val="0025711C"/>
    <w:rsid w:val="00261E51"/>
    <w:rsid w:val="002626D4"/>
    <w:rsid w:val="00262AFF"/>
    <w:rsid w:val="00263249"/>
    <w:rsid w:val="00266E0F"/>
    <w:rsid w:val="0026710C"/>
    <w:rsid w:val="00267E7E"/>
    <w:rsid w:val="002720B0"/>
    <w:rsid w:val="002769C3"/>
    <w:rsid w:val="00277573"/>
    <w:rsid w:val="00277CA9"/>
    <w:rsid w:val="0028081B"/>
    <w:rsid w:val="00280871"/>
    <w:rsid w:val="0028273E"/>
    <w:rsid w:val="00282E22"/>
    <w:rsid w:val="00282E44"/>
    <w:rsid w:val="002860BB"/>
    <w:rsid w:val="00286256"/>
    <w:rsid w:val="00286D13"/>
    <w:rsid w:val="00287060"/>
    <w:rsid w:val="00291A86"/>
    <w:rsid w:val="0029445F"/>
    <w:rsid w:val="00294B66"/>
    <w:rsid w:val="00294C57"/>
    <w:rsid w:val="00295596"/>
    <w:rsid w:val="00296000"/>
    <w:rsid w:val="002967FB"/>
    <w:rsid w:val="00297214"/>
    <w:rsid w:val="00297C57"/>
    <w:rsid w:val="00297DF9"/>
    <w:rsid w:val="002A05FB"/>
    <w:rsid w:val="002A0F65"/>
    <w:rsid w:val="002A12AD"/>
    <w:rsid w:val="002A1F3A"/>
    <w:rsid w:val="002A20EE"/>
    <w:rsid w:val="002A23C7"/>
    <w:rsid w:val="002A4E6A"/>
    <w:rsid w:val="002B096E"/>
    <w:rsid w:val="002B0A07"/>
    <w:rsid w:val="002B180F"/>
    <w:rsid w:val="002B2D93"/>
    <w:rsid w:val="002B2E5A"/>
    <w:rsid w:val="002B3A6F"/>
    <w:rsid w:val="002B3B94"/>
    <w:rsid w:val="002B51DC"/>
    <w:rsid w:val="002B5AB0"/>
    <w:rsid w:val="002B5B65"/>
    <w:rsid w:val="002B67DA"/>
    <w:rsid w:val="002B6D2F"/>
    <w:rsid w:val="002C0B18"/>
    <w:rsid w:val="002C2557"/>
    <w:rsid w:val="002C4010"/>
    <w:rsid w:val="002C4517"/>
    <w:rsid w:val="002C5071"/>
    <w:rsid w:val="002C6E85"/>
    <w:rsid w:val="002C7742"/>
    <w:rsid w:val="002D0623"/>
    <w:rsid w:val="002D38DE"/>
    <w:rsid w:val="002D3AB0"/>
    <w:rsid w:val="002D5349"/>
    <w:rsid w:val="002D6DC3"/>
    <w:rsid w:val="002D6DEF"/>
    <w:rsid w:val="002D7F9B"/>
    <w:rsid w:val="002E2600"/>
    <w:rsid w:val="002E3BCD"/>
    <w:rsid w:val="002E3D6A"/>
    <w:rsid w:val="002E3F11"/>
    <w:rsid w:val="002E4988"/>
    <w:rsid w:val="002E67F7"/>
    <w:rsid w:val="002E71E1"/>
    <w:rsid w:val="002E7DFF"/>
    <w:rsid w:val="002F1019"/>
    <w:rsid w:val="002F4D30"/>
    <w:rsid w:val="002F5D4F"/>
    <w:rsid w:val="002F71CF"/>
    <w:rsid w:val="002F788D"/>
    <w:rsid w:val="0030046D"/>
    <w:rsid w:val="00301351"/>
    <w:rsid w:val="003018F4"/>
    <w:rsid w:val="00302531"/>
    <w:rsid w:val="00303905"/>
    <w:rsid w:val="0030484B"/>
    <w:rsid w:val="00305FD7"/>
    <w:rsid w:val="0030785A"/>
    <w:rsid w:val="003140A7"/>
    <w:rsid w:val="003140F4"/>
    <w:rsid w:val="0031597C"/>
    <w:rsid w:val="00315FA6"/>
    <w:rsid w:val="00316982"/>
    <w:rsid w:val="003178D8"/>
    <w:rsid w:val="00321388"/>
    <w:rsid w:val="00324F98"/>
    <w:rsid w:val="003267FE"/>
    <w:rsid w:val="00327F1E"/>
    <w:rsid w:val="00330B7C"/>
    <w:rsid w:val="003320EB"/>
    <w:rsid w:val="00333DEB"/>
    <w:rsid w:val="003357F0"/>
    <w:rsid w:val="0033700D"/>
    <w:rsid w:val="00341357"/>
    <w:rsid w:val="00341D0B"/>
    <w:rsid w:val="00342317"/>
    <w:rsid w:val="003435AB"/>
    <w:rsid w:val="00344E0C"/>
    <w:rsid w:val="003451AC"/>
    <w:rsid w:val="0034598C"/>
    <w:rsid w:val="003461B7"/>
    <w:rsid w:val="00347D78"/>
    <w:rsid w:val="00347DFD"/>
    <w:rsid w:val="00347EBB"/>
    <w:rsid w:val="00347F00"/>
    <w:rsid w:val="003510A9"/>
    <w:rsid w:val="0035286F"/>
    <w:rsid w:val="003529E2"/>
    <w:rsid w:val="003557CC"/>
    <w:rsid w:val="00355AB6"/>
    <w:rsid w:val="003565B2"/>
    <w:rsid w:val="00356848"/>
    <w:rsid w:val="00357EAD"/>
    <w:rsid w:val="00364451"/>
    <w:rsid w:val="00364CD1"/>
    <w:rsid w:val="00364CF9"/>
    <w:rsid w:val="00366BDF"/>
    <w:rsid w:val="00366EAA"/>
    <w:rsid w:val="00371FAC"/>
    <w:rsid w:val="00372F32"/>
    <w:rsid w:val="003730DD"/>
    <w:rsid w:val="00373B7E"/>
    <w:rsid w:val="00377475"/>
    <w:rsid w:val="00380BA9"/>
    <w:rsid w:val="00381704"/>
    <w:rsid w:val="00381C59"/>
    <w:rsid w:val="00382E08"/>
    <w:rsid w:val="003831E7"/>
    <w:rsid w:val="00384456"/>
    <w:rsid w:val="00384A43"/>
    <w:rsid w:val="003879D5"/>
    <w:rsid w:val="00392650"/>
    <w:rsid w:val="0039336A"/>
    <w:rsid w:val="00393A22"/>
    <w:rsid w:val="00393A38"/>
    <w:rsid w:val="00395ACA"/>
    <w:rsid w:val="0039667E"/>
    <w:rsid w:val="00396E9E"/>
    <w:rsid w:val="00397625"/>
    <w:rsid w:val="00397ED3"/>
    <w:rsid w:val="003A0D80"/>
    <w:rsid w:val="003A157F"/>
    <w:rsid w:val="003A1D1F"/>
    <w:rsid w:val="003A2F89"/>
    <w:rsid w:val="003A5BB4"/>
    <w:rsid w:val="003A5D9B"/>
    <w:rsid w:val="003A5E41"/>
    <w:rsid w:val="003A6324"/>
    <w:rsid w:val="003B25ED"/>
    <w:rsid w:val="003B4885"/>
    <w:rsid w:val="003B50B7"/>
    <w:rsid w:val="003B53E8"/>
    <w:rsid w:val="003B5C2D"/>
    <w:rsid w:val="003B67E9"/>
    <w:rsid w:val="003B6F2C"/>
    <w:rsid w:val="003C107F"/>
    <w:rsid w:val="003C2A20"/>
    <w:rsid w:val="003C60D8"/>
    <w:rsid w:val="003C7FCA"/>
    <w:rsid w:val="003D0DCA"/>
    <w:rsid w:val="003D2271"/>
    <w:rsid w:val="003D26B0"/>
    <w:rsid w:val="003D3662"/>
    <w:rsid w:val="003D515F"/>
    <w:rsid w:val="003D69B4"/>
    <w:rsid w:val="003D6DE2"/>
    <w:rsid w:val="003E0A4B"/>
    <w:rsid w:val="003E166E"/>
    <w:rsid w:val="003E26EC"/>
    <w:rsid w:val="003E2D9F"/>
    <w:rsid w:val="003E43B6"/>
    <w:rsid w:val="003E49AA"/>
    <w:rsid w:val="003E54B4"/>
    <w:rsid w:val="003F43C6"/>
    <w:rsid w:val="003F518D"/>
    <w:rsid w:val="003F627F"/>
    <w:rsid w:val="003F73F9"/>
    <w:rsid w:val="00404553"/>
    <w:rsid w:val="00404B65"/>
    <w:rsid w:val="00405343"/>
    <w:rsid w:val="0040631A"/>
    <w:rsid w:val="00407B8F"/>
    <w:rsid w:val="00411409"/>
    <w:rsid w:val="00411591"/>
    <w:rsid w:val="00413199"/>
    <w:rsid w:val="00413747"/>
    <w:rsid w:val="00414686"/>
    <w:rsid w:val="00415073"/>
    <w:rsid w:val="004154B2"/>
    <w:rsid w:val="00417374"/>
    <w:rsid w:val="00417C60"/>
    <w:rsid w:val="004204E2"/>
    <w:rsid w:val="00421F91"/>
    <w:rsid w:val="00422670"/>
    <w:rsid w:val="0042395F"/>
    <w:rsid w:val="00423D7A"/>
    <w:rsid w:val="00423DA8"/>
    <w:rsid w:val="00424AA8"/>
    <w:rsid w:val="00424AB8"/>
    <w:rsid w:val="004250E6"/>
    <w:rsid w:val="00425655"/>
    <w:rsid w:val="0042574F"/>
    <w:rsid w:val="00425775"/>
    <w:rsid w:val="00425F3D"/>
    <w:rsid w:val="00427072"/>
    <w:rsid w:val="00427125"/>
    <w:rsid w:val="00431296"/>
    <w:rsid w:val="00434BB0"/>
    <w:rsid w:val="0043504C"/>
    <w:rsid w:val="004362CF"/>
    <w:rsid w:val="00436962"/>
    <w:rsid w:val="00440DFE"/>
    <w:rsid w:val="00442DC8"/>
    <w:rsid w:val="0044307E"/>
    <w:rsid w:val="00444A9C"/>
    <w:rsid w:val="004459E0"/>
    <w:rsid w:val="00446035"/>
    <w:rsid w:val="00446BFC"/>
    <w:rsid w:val="00447A65"/>
    <w:rsid w:val="00447CE9"/>
    <w:rsid w:val="00450575"/>
    <w:rsid w:val="00450B97"/>
    <w:rsid w:val="00451F0D"/>
    <w:rsid w:val="004521BC"/>
    <w:rsid w:val="00452C72"/>
    <w:rsid w:val="00452F17"/>
    <w:rsid w:val="00453CD4"/>
    <w:rsid w:val="004554A9"/>
    <w:rsid w:val="00457C1E"/>
    <w:rsid w:val="00460891"/>
    <w:rsid w:val="00460C3F"/>
    <w:rsid w:val="00463B7E"/>
    <w:rsid w:val="00464A8D"/>
    <w:rsid w:val="00465786"/>
    <w:rsid w:val="00467296"/>
    <w:rsid w:val="004716C5"/>
    <w:rsid w:val="00474710"/>
    <w:rsid w:val="00475B90"/>
    <w:rsid w:val="00477579"/>
    <w:rsid w:val="00477E32"/>
    <w:rsid w:val="00481DE4"/>
    <w:rsid w:val="004837C0"/>
    <w:rsid w:val="00483A9C"/>
    <w:rsid w:val="00483B79"/>
    <w:rsid w:val="00485824"/>
    <w:rsid w:val="00487A44"/>
    <w:rsid w:val="00491544"/>
    <w:rsid w:val="00491F54"/>
    <w:rsid w:val="00493E62"/>
    <w:rsid w:val="004941DA"/>
    <w:rsid w:val="004945E0"/>
    <w:rsid w:val="00495F9D"/>
    <w:rsid w:val="00497226"/>
    <w:rsid w:val="00497677"/>
    <w:rsid w:val="0049779E"/>
    <w:rsid w:val="004A10F0"/>
    <w:rsid w:val="004A23A0"/>
    <w:rsid w:val="004A561E"/>
    <w:rsid w:val="004A5CBA"/>
    <w:rsid w:val="004A6635"/>
    <w:rsid w:val="004B113F"/>
    <w:rsid w:val="004B1AD0"/>
    <w:rsid w:val="004B1E83"/>
    <w:rsid w:val="004B25AD"/>
    <w:rsid w:val="004B27F4"/>
    <w:rsid w:val="004B2C35"/>
    <w:rsid w:val="004B2CB2"/>
    <w:rsid w:val="004B377E"/>
    <w:rsid w:val="004B37AC"/>
    <w:rsid w:val="004B3F87"/>
    <w:rsid w:val="004B6943"/>
    <w:rsid w:val="004C1276"/>
    <w:rsid w:val="004C136D"/>
    <w:rsid w:val="004C6BCE"/>
    <w:rsid w:val="004C70CF"/>
    <w:rsid w:val="004D17F2"/>
    <w:rsid w:val="004D1D62"/>
    <w:rsid w:val="004D2725"/>
    <w:rsid w:val="004D5117"/>
    <w:rsid w:val="004D5227"/>
    <w:rsid w:val="004D5418"/>
    <w:rsid w:val="004D5F71"/>
    <w:rsid w:val="004D6471"/>
    <w:rsid w:val="004D7F75"/>
    <w:rsid w:val="004E0D9A"/>
    <w:rsid w:val="004E0F3C"/>
    <w:rsid w:val="004E126B"/>
    <w:rsid w:val="004E1511"/>
    <w:rsid w:val="004E2100"/>
    <w:rsid w:val="004E2307"/>
    <w:rsid w:val="004E27C5"/>
    <w:rsid w:val="004E2823"/>
    <w:rsid w:val="004E2F83"/>
    <w:rsid w:val="004E3DC2"/>
    <w:rsid w:val="004E3F44"/>
    <w:rsid w:val="004E56E2"/>
    <w:rsid w:val="004E5D55"/>
    <w:rsid w:val="004E657B"/>
    <w:rsid w:val="004E6DF0"/>
    <w:rsid w:val="004E70B8"/>
    <w:rsid w:val="004E7B46"/>
    <w:rsid w:val="004E7DD7"/>
    <w:rsid w:val="004F0D6F"/>
    <w:rsid w:val="004F2B20"/>
    <w:rsid w:val="004F2E04"/>
    <w:rsid w:val="004F3BD6"/>
    <w:rsid w:val="004F60AB"/>
    <w:rsid w:val="004F6888"/>
    <w:rsid w:val="00500D36"/>
    <w:rsid w:val="00503B96"/>
    <w:rsid w:val="00504360"/>
    <w:rsid w:val="005054FB"/>
    <w:rsid w:val="00506C04"/>
    <w:rsid w:val="00506C57"/>
    <w:rsid w:val="00510341"/>
    <w:rsid w:val="00511789"/>
    <w:rsid w:val="00511A7A"/>
    <w:rsid w:val="00511F1C"/>
    <w:rsid w:val="00513ABA"/>
    <w:rsid w:val="00515C50"/>
    <w:rsid w:val="00515F26"/>
    <w:rsid w:val="00517042"/>
    <w:rsid w:val="005206D2"/>
    <w:rsid w:val="00521725"/>
    <w:rsid w:val="00522285"/>
    <w:rsid w:val="00522EEB"/>
    <w:rsid w:val="0052353D"/>
    <w:rsid w:val="005235B5"/>
    <w:rsid w:val="00523855"/>
    <w:rsid w:val="00523D16"/>
    <w:rsid w:val="00525DD6"/>
    <w:rsid w:val="00526C6C"/>
    <w:rsid w:val="00527E00"/>
    <w:rsid w:val="00530819"/>
    <w:rsid w:val="00531C7B"/>
    <w:rsid w:val="00531F13"/>
    <w:rsid w:val="00532AF2"/>
    <w:rsid w:val="00532DC3"/>
    <w:rsid w:val="00532FE7"/>
    <w:rsid w:val="00533624"/>
    <w:rsid w:val="005337E0"/>
    <w:rsid w:val="00535B5F"/>
    <w:rsid w:val="0053667E"/>
    <w:rsid w:val="005408DC"/>
    <w:rsid w:val="005448C0"/>
    <w:rsid w:val="005448CD"/>
    <w:rsid w:val="00545991"/>
    <w:rsid w:val="00545D7E"/>
    <w:rsid w:val="0054791A"/>
    <w:rsid w:val="00547A68"/>
    <w:rsid w:val="00551F9A"/>
    <w:rsid w:val="00555432"/>
    <w:rsid w:val="00556042"/>
    <w:rsid w:val="00556CD4"/>
    <w:rsid w:val="00556F8A"/>
    <w:rsid w:val="00557B2A"/>
    <w:rsid w:val="00561173"/>
    <w:rsid w:val="005614AE"/>
    <w:rsid w:val="005622C5"/>
    <w:rsid w:val="00562455"/>
    <w:rsid w:val="0056385F"/>
    <w:rsid w:val="00565BFD"/>
    <w:rsid w:val="0057167C"/>
    <w:rsid w:val="00574743"/>
    <w:rsid w:val="00575632"/>
    <w:rsid w:val="00576E4F"/>
    <w:rsid w:val="00577154"/>
    <w:rsid w:val="00577BC1"/>
    <w:rsid w:val="00577E85"/>
    <w:rsid w:val="00577EFA"/>
    <w:rsid w:val="005817DF"/>
    <w:rsid w:val="005817F8"/>
    <w:rsid w:val="00583737"/>
    <w:rsid w:val="00584AA4"/>
    <w:rsid w:val="00586E00"/>
    <w:rsid w:val="005918DE"/>
    <w:rsid w:val="0059215F"/>
    <w:rsid w:val="005928ED"/>
    <w:rsid w:val="00592BFE"/>
    <w:rsid w:val="00593147"/>
    <w:rsid w:val="005962E4"/>
    <w:rsid w:val="00596D44"/>
    <w:rsid w:val="00597248"/>
    <w:rsid w:val="005979E6"/>
    <w:rsid w:val="00597BD1"/>
    <w:rsid w:val="005A5460"/>
    <w:rsid w:val="005A5926"/>
    <w:rsid w:val="005A695A"/>
    <w:rsid w:val="005A6CD7"/>
    <w:rsid w:val="005B5590"/>
    <w:rsid w:val="005B5923"/>
    <w:rsid w:val="005B7D06"/>
    <w:rsid w:val="005C0E6A"/>
    <w:rsid w:val="005C2BA5"/>
    <w:rsid w:val="005C3272"/>
    <w:rsid w:val="005C4077"/>
    <w:rsid w:val="005C4234"/>
    <w:rsid w:val="005C7A55"/>
    <w:rsid w:val="005D098C"/>
    <w:rsid w:val="005E17A9"/>
    <w:rsid w:val="005E1BE2"/>
    <w:rsid w:val="005E1F51"/>
    <w:rsid w:val="005E44BB"/>
    <w:rsid w:val="005E563A"/>
    <w:rsid w:val="005E702E"/>
    <w:rsid w:val="005F01C8"/>
    <w:rsid w:val="005F13E0"/>
    <w:rsid w:val="005F28E4"/>
    <w:rsid w:val="005F2D0E"/>
    <w:rsid w:val="005F500A"/>
    <w:rsid w:val="005F5662"/>
    <w:rsid w:val="005F5DAC"/>
    <w:rsid w:val="005F717C"/>
    <w:rsid w:val="006000C1"/>
    <w:rsid w:val="00600592"/>
    <w:rsid w:val="006008AE"/>
    <w:rsid w:val="00600BEA"/>
    <w:rsid w:val="00600E51"/>
    <w:rsid w:val="006029D7"/>
    <w:rsid w:val="00603698"/>
    <w:rsid w:val="006039E1"/>
    <w:rsid w:val="00604E59"/>
    <w:rsid w:val="00605699"/>
    <w:rsid w:val="00605E14"/>
    <w:rsid w:val="00605FA6"/>
    <w:rsid w:val="00606098"/>
    <w:rsid w:val="006105F0"/>
    <w:rsid w:val="006106FC"/>
    <w:rsid w:val="00610B9B"/>
    <w:rsid w:val="00611888"/>
    <w:rsid w:val="006120EC"/>
    <w:rsid w:val="0061295A"/>
    <w:rsid w:val="00612F75"/>
    <w:rsid w:val="00613AE3"/>
    <w:rsid w:val="00615AD3"/>
    <w:rsid w:val="006201F6"/>
    <w:rsid w:val="0062073B"/>
    <w:rsid w:val="00620A57"/>
    <w:rsid w:val="00626DA3"/>
    <w:rsid w:val="00627312"/>
    <w:rsid w:val="00630398"/>
    <w:rsid w:val="00630E61"/>
    <w:rsid w:val="006323A2"/>
    <w:rsid w:val="006328DC"/>
    <w:rsid w:val="00632A07"/>
    <w:rsid w:val="006353B1"/>
    <w:rsid w:val="006369D1"/>
    <w:rsid w:val="006375F7"/>
    <w:rsid w:val="00637F58"/>
    <w:rsid w:val="00640308"/>
    <w:rsid w:val="00641C10"/>
    <w:rsid w:val="0064257C"/>
    <w:rsid w:val="00642688"/>
    <w:rsid w:val="0064744B"/>
    <w:rsid w:val="00650E42"/>
    <w:rsid w:val="006510D3"/>
    <w:rsid w:val="006511A6"/>
    <w:rsid w:val="00652464"/>
    <w:rsid w:val="00653854"/>
    <w:rsid w:val="0065421B"/>
    <w:rsid w:val="00654ABD"/>
    <w:rsid w:val="006553D3"/>
    <w:rsid w:val="00655A1C"/>
    <w:rsid w:val="006567DD"/>
    <w:rsid w:val="00656B4B"/>
    <w:rsid w:val="0066018C"/>
    <w:rsid w:val="006609FB"/>
    <w:rsid w:val="00660BC1"/>
    <w:rsid w:val="0066167C"/>
    <w:rsid w:val="0066194F"/>
    <w:rsid w:val="0066249B"/>
    <w:rsid w:val="00662F05"/>
    <w:rsid w:val="00665127"/>
    <w:rsid w:val="006653A9"/>
    <w:rsid w:val="00665475"/>
    <w:rsid w:val="0067048D"/>
    <w:rsid w:val="00670D90"/>
    <w:rsid w:val="006714F9"/>
    <w:rsid w:val="00672404"/>
    <w:rsid w:val="00672CFB"/>
    <w:rsid w:val="0067381A"/>
    <w:rsid w:val="0067469E"/>
    <w:rsid w:val="00677454"/>
    <w:rsid w:val="00684E2E"/>
    <w:rsid w:val="00685B46"/>
    <w:rsid w:val="00685CD5"/>
    <w:rsid w:val="0068798E"/>
    <w:rsid w:val="00691069"/>
    <w:rsid w:val="0069269B"/>
    <w:rsid w:val="00693062"/>
    <w:rsid w:val="006948F6"/>
    <w:rsid w:val="00694FA0"/>
    <w:rsid w:val="00695B43"/>
    <w:rsid w:val="006967BE"/>
    <w:rsid w:val="006977D7"/>
    <w:rsid w:val="006A1E66"/>
    <w:rsid w:val="006A1FA4"/>
    <w:rsid w:val="006A259F"/>
    <w:rsid w:val="006A2F32"/>
    <w:rsid w:val="006A3A26"/>
    <w:rsid w:val="006A5683"/>
    <w:rsid w:val="006A577F"/>
    <w:rsid w:val="006A7633"/>
    <w:rsid w:val="006B079B"/>
    <w:rsid w:val="006B3453"/>
    <w:rsid w:val="006B3B75"/>
    <w:rsid w:val="006B41FC"/>
    <w:rsid w:val="006B642A"/>
    <w:rsid w:val="006C0255"/>
    <w:rsid w:val="006C0D11"/>
    <w:rsid w:val="006C3598"/>
    <w:rsid w:val="006C5759"/>
    <w:rsid w:val="006C5C52"/>
    <w:rsid w:val="006C5D13"/>
    <w:rsid w:val="006C6639"/>
    <w:rsid w:val="006C7983"/>
    <w:rsid w:val="006D020C"/>
    <w:rsid w:val="006D0D05"/>
    <w:rsid w:val="006D1DDD"/>
    <w:rsid w:val="006D458F"/>
    <w:rsid w:val="006D4FF8"/>
    <w:rsid w:val="006D56A4"/>
    <w:rsid w:val="006D5E7E"/>
    <w:rsid w:val="006D7E4C"/>
    <w:rsid w:val="006E13C5"/>
    <w:rsid w:val="006E3649"/>
    <w:rsid w:val="006E68DA"/>
    <w:rsid w:val="006F067B"/>
    <w:rsid w:val="006F0A62"/>
    <w:rsid w:val="006F1AFF"/>
    <w:rsid w:val="006F26D6"/>
    <w:rsid w:val="006F63B5"/>
    <w:rsid w:val="006F6A1D"/>
    <w:rsid w:val="006F7A96"/>
    <w:rsid w:val="0070102C"/>
    <w:rsid w:val="007015D6"/>
    <w:rsid w:val="0070306C"/>
    <w:rsid w:val="00705979"/>
    <w:rsid w:val="007064BC"/>
    <w:rsid w:val="00707759"/>
    <w:rsid w:val="00707C07"/>
    <w:rsid w:val="00711808"/>
    <w:rsid w:val="007147F6"/>
    <w:rsid w:val="0071495A"/>
    <w:rsid w:val="00715ADC"/>
    <w:rsid w:val="00715E10"/>
    <w:rsid w:val="0071644E"/>
    <w:rsid w:val="00716E89"/>
    <w:rsid w:val="00717CCE"/>
    <w:rsid w:val="00720E3C"/>
    <w:rsid w:val="007210E8"/>
    <w:rsid w:val="00721397"/>
    <w:rsid w:val="00721FFA"/>
    <w:rsid w:val="0072284D"/>
    <w:rsid w:val="00723A3F"/>
    <w:rsid w:val="0072484F"/>
    <w:rsid w:val="00724AB6"/>
    <w:rsid w:val="0072520B"/>
    <w:rsid w:val="007279BA"/>
    <w:rsid w:val="00727DB5"/>
    <w:rsid w:val="00727F0F"/>
    <w:rsid w:val="00730A4C"/>
    <w:rsid w:val="00730E84"/>
    <w:rsid w:val="00731935"/>
    <w:rsid w:val="00734CC6"/>
    <w:rsid w:val="0073641C"/>
    <w:rsid w:val="00736A32"/>
    <w:rsid w:val="00736C6E"/>
    <w:rsid w:val="0074015D"/>
    <w:rsid w:val="007401AE"/>
    <w:rsid w:val="00742A0E"/>
    <w:rsid w:val="00744F6C"/>
    <w:rsid w:val="007465E3"/>
    <w:rsid w:val="00751128"/>
    <w:rsid w:val="00752DF6"/>
    <w:rsid w:val="007531F0"/>
    <w:rsid w:val="007541F1"/>
    <w:rsid w:val="00754F26"/>
    <w:rsid w:val="0075521B"/>
    <w:rsid w:val="00757BB2"/>
    <w:rsid w:val="0076230D"/>
    <w:rsid w:val="007633BF"/>
    <w:rsid w:val="00763622"/>
    <w:rsid w:val="00764B7D"/>
    <w:rsid w:val="0076546D"/>
    <w:rsid w:val="00765961"/>
    <w:rsid w:val="0076654D"/>
    <w:rsid w:val="00766C92"/>
    <w:rsid w:val="00767E8A"/>
    <w:rsid w:val="007701F3"/>
    <w:rsid w:val="00770342"/>
    <w:rsid w:val="00770700"/>
    <w:rsid w:val="0077103C"/>
    <w:rsid w:val="007712F1"/>
    <w:rsid w:val="00773325"/>
    <w:rsid w:val="00774D3A"/>
    <w:rsid w:val="007808FD"/>
    <w:rsid w:val="00783802"/>
    <w:rsid w:val="00784166"/>
    <w:rsid w:val="00784183"/>
    <w:rsid w:val="00784AB8"/>
    <w:rsid w:val="007856B5"/>
    <w:rsid w:val="00786F7A"/>
    <w:rsid w:val="00787AFE"/>
    <w:rsid w:val="00790EDD"/>
    <w:rsid w:val="007947D9"/>
    <w:rsid w:val="00795DDB"/>
    <w:rsid w:val="0079703D"/>
    <w:rsid w:val="007A10CC"/>
    <w:rsid w:val="007A20E4"/>
    <w:rsid w:val="007A39BE"/>
    <w:rsid w:val="007A4191"/>
    <w:rsid w:val="007A44B6"/>
    <w:rsid w:val="007A55ED"/>
    <w:rsid w:val="007A5E86"/>
    <w:rsid w:val="007A6026"/>
    <w:rsid w:val="007B035F"/>
    <w:rsid w:val="007B1CE1"/>
    <w:rsid w:val="007B267E"/>
    <w:rsid w:val="007B50D5"/>
    <w:rsid w:val="007B5A4F"/>
    <w:rsid w:val="007B6C5F"/>
    <w:rsid w:val="007B7109"/>
    <w:rsid w:val="007B7272"/>
    <w:rsid w:val="007B7B15"/>
    <w:rsid w:val="007C0495"/>
    <w:rsid w:val="007C1345"/>
    <w:rsid w:val="007C6AC1"/>
    <w:rsid w:val="007D0800"/>
    <w:rsid w:val="007D31B7"/>
    <w:rsid w:val="007D45CB"/>
    <w:rsid w:val="007D585D"/>
    <w:rsid w:val="007D7669"/>
    <w:rsid w:val="007E0284"/>
    <w:rsid w:val="007E24B9"/>
    <w:rsid w:val="007E2BF9"/>
    <w:rsid w:val="007E3D3B"/>
    <w:rsid w:val="007E7901"/>
    <w:rsid w:val="007E790C"/>
    <w:rsid w:val="007E7EF7"/>
    <w:rsid w:val="007F05CC"/>
    <w:rsid w:val="007F2358"/>
    <w:rsid w:val="007F24E6"/>
    <w:rsid w:val="007F2584"/>
    <w:rsid w:val="007F4D55"/>
    <w:rsid w:val="007F50A5"/>
    <w:rsid w:val="007F5BC7"/>
    <w:rsid w:val="007F6B03"/>
    <w:rsid w:val="007F74CE"/>
    <w:rsid w:val="007F7E4D"/>
    <w:rsid w:val="00800506"/>
    <w:rsid w:val="00801F38"/>
    <w:rsid w:val="00802139"/>
    <w:rsid w:val="008027C9"/>
    <w:rsid w:val="008065C6"/>
    <w:rsid w:val="008071AD"/>
    <w:rsid w:val="00807772"/>
    <w:rsid w:val="008148A6"/>
    <w:rsid w:val="00817439"/>
    <w:rsid w:val="00817F49"/>
    <w:rsid w:val="008207A4"/>
    <w:rsid w:val="0082220A"/>
    <w:rsid w:val="0082256D"/>
    <w:rsid w:val="008237B2"/>
    <w:rsid w:val="008244D0"/>
    <w:rsid w:val="00825264"/>
    <w:rsid w:val="00830A32"/>
    <w:rsid w:val="00830CD2"/>
    <w:rsid w:val="00833C2D"/>
    <w:rsid w:val="00834393"/>
    <w:rsid w:val="0083734B"/>
    <w:rsid w:val="008408D1"/>
    <w:rsid w:val="008410B3"/>
    <w:rsid w:val="008421B9"/>
    <w:rsid w:val="008448CD"/>
    <w:rsid w:val="00845FC7"/>
    <w:rsid w:val="00846B97"/>
    <w:rsid w:val="00846E40"/>
    <w:rsid w:val="00847493"/>
    <w:rsid w:val="0085072B"/>
    <w:rsid w:val="00853CA6"/>
    <w:rsid w:val="0085568C"/>
    <w:rsid w:val="00856A80"/>
    <w:rsid w:val="00857536"/>
    <w:rsid w:val="00857877"/>
    <w:rsid w:val="008616F8"/>
    <w:rsid w:val="00862976"/>
    <w:rsid w:val="00863172"/>
    <w:rsid w:val="00864A0D"/>
    <w:rsid w:val="00865F0B"/>
    <w:rsid w:val="00866761"/>
    <w:rsid w:val="008700B9"/>
    <w:rsid w:val="00870126"/>
    <w:rsid w:val="00870B10"/>
    <w:rsid w:val="00870C13"/>
    <w:rsid w:val="008719F3"/>
    <w:rsid w:val="00872160"/>
    <w:rsid w:val="0087309D"/>
    <w:rsid w:val="00875998"/>
    <w:rsid w:val="00875F7D"/>
    <w:rsid w:val="008768CC"/>
    <w:rsid w:val="00876A5D"/>
    <w:rsid w:val="00876E13"/>
    <w:rsid w:val="008804A8"/>
    <w:rsid w:val="00882ACC"/>
    <w:rsid w:val="00882B42"/>
    <w:rsid w:val="008836B0"/>
    <w:rsid w:val="00883817"/>
    <w:rsid w:val="00884D55"/>
    <w:rsid w:val="00885E85"/>
    <w:rsid w:val="008862D4"/>
    <w:rsid w:val="00886B3E"/>
    <w:rsid w:val="00887595"/>
    <w:rsid w:val="00887DBE"/>
    <w:rsid w:val="00891796"/>
    <w:rsid w:val="008919BC"/>
    <w:rsid w:val="0089204F"/>
    <w:rsid w:val="008937AB"/>
    <w:rsid w:val="00893C83"/>
    <w:rsid w:val="00894939"/>
    <w:rsid w:val="00896849"/>
    <w:rsid w:val="0089754F"/>
    <w:rsid w:val="00897827"/>
    <w:rsid w:val="008A0107"/>
    <w:rsid w:val="008A167B"/>
    <w:rsid w:val="008A51D3"/>
    <w:rsid w:val="008B0C89"/>
    <w:rsid w:val="008B187D"/>
    <w:rsid w:val="008B1C87"/>
    <w:rsid w:val="008B2185"/>
    <w:rsid w:val="008B772C"/>
    <w:rsid w:val="008C1133"/>
    <w:rsid w:val="008C23CD"/>
    <w:rsid w:val="008C5033"/>
    <w:rsid w:val="008C6166"/>
    <w:rsid w:val="008C70DB"/>
    <w:rsid w:val="008C79C9"/>
    <w:rsid w:val="008C7B5C"/>
    <w:rsid w:val="008D32F6"/>
    <w:rsid w:val="008D5492"/>
    <w:rsid w:val="008D62CD"/>
    <w:rsid w:val="008E0401"/>
    <w:rsid w:val="008E085B"/>
    <w:rsid w:val="008E258B"/>
    <w:rsid w:val="008E3147"/>
    <w:rsid w:val="008F1957"/>
    <w:rsid w:val="008F2467"/>
    <w:rsid w:val="008F24B5"/>
    <w:rsid w:val="008F498E"/>
    <w:rsid w:val="008F520B"/>
    <w:rsid w:val="008F5F81"/>
    <w:rsid w:val="008F607A"/>
    <w:rsid w:val="008F6854"/>
    <w:rsid w:val="008F765E"/>
    <w:rsid w:val="008F7E0F"/>
    <w:rsid w:val="00902218"/>
    <w:rsid w:val="009033B2"/>
    <w:rsid w:val="009033FB"/>
    <w:rsid w:val="00903AE7"/>
    <w:rsid w:val="0090454A"/>
    <w:rsid w:val="00904FDA"/>
    <w:rsid w:val="00905744"/>
    <w:rsid w:val="009063DB"/>
    <w:rsid w:val="00906DB0"/>
    <w:rsid w:val="00907405"/>
    <w:rsid w:val="00907702"/>
    <w:rsid w:val="00910433"/>
    <w:rsid w:val="00911A23"/>
    <w:rsid w:val="00913852"/>
    <w:rsid w:val="00916C8A"/>
    <w:rsid w:val="009170C2"/>
    <w:rsid w:val="0092264B"/>
    <w:rsid w:val="00923748"/>
    <w:rsid w:val="00923CB6"/>
    <w:rsid w:val="009248DB"/>
    <w:rsid w:val="009270C9"/>
    <w:rsid w:val="0093015A"/>
    <w:rsid w:val="0093096F"/>
    <w:rsid w:val="00932073"/>
    <w:rsid w:val="009331DA"/>
    <w:rsid w:val="00934649"/>
    <w:rsid w:val="00935085"/>
    <w:rsid w:val="00935C89"/>
    <w:rsid w:val="00936336"/>
    <w:rsid w:val="00936793"/>
    <w:rsid w:val="009373EB"/>
    <w:rsid w:val="009417A0"/>
    <w:rsid w:val="0094216C"/>
    <w:rsid w:val="009438AB"/>
    <w:rsid w:val="00947D61"/>
    <w:rsid w:val="009507AD"/>
    <w:rsid w:val="0095643E"/>
    <w:rsid w:val="00960CCA"/>
    <w:rsid w:val="00962D0E"/>
    <w:rsid w:val="0096466E"/>
    <w:rsid w:val="0097001A"/>
    <w:rsid w:val="0097271E"/>
    <w:rsid w:val="0097327A"/>
    <w:rsid w:val="00973963"/>
    <w:rsid w:val="00974DBA"/>
    <w:rsid w:val="00980782"/>
    <w:rsid w:val="009807C8"/>
    <w:rsid w:val="00985DBC"/>
    <w:rsid w:val="0098686B"/>
    <w:rsid w:val="0098716A"/>
    <w:rsid w:val="00987428"/>
    <w:rsid w:val="00990C48"/>
    <w:rsid w:val="00991046"/>
    <w:rsid w:val="00992BF6"/>
    <w:rsid w:val="00992EB4"/>
    <w:rsid w:val="0099454C"/>
    <w:rsid w:val="0099496F"/>
    <w:rsid w:val="00994F9F"/>
    <w:rsid w:val="00995D47"/>
    <w:rsid w:val="009962AC"/>
    <w:rsid w:val="009A0223"/>
    <w:rsid w:val="009A0AF2"/>
    <w:rsid w:val="009A0F98"/>
    <w:rsid w:val="009A310A"/>
    <w:rsid w:val="009A41B9"/>
    <w:rsid w:val="009A4524"/>
    <w:rsid w:val="009B18B2"/>
    <w:rsid w:val="009B361B"/>
    <w:rsid w:val="009B3CA5"/>
    <w:rsid w:val="009B42A9"/>
    <w:rsid w:val="009B42BD"/>
    <w:rsid w:val="009B436C"/>
    <w:rsid w:val="009B4B82"/>
    <w:rsid w:val="009B7247"/>
    <w:rsid w:val="009C01BC"/>
    <w:rsid w:val="009C05E7"/>
    <w:rsid w:val="009C1493"/>
    <w:rsid w:val="009C251F"/>
    <w:rsid w:val="009C27F8"/>
    <w:rsid w:val="009C326A"/>
    <w:rsid w:val="009C47DC"/>
    <w:rsid w:val="009C6009"/>
    <w:rsid w:val="009C656D"/>
    <w:rsid w:val="009D0EA9"/>
    <w:rsid w:val="009D168E"/>
    <w:rsid w:val="009D465A"/>
    <w:rsid w:val="009D4FD3"/>
    <w:rsid w:val="009D519B"/>
    <w:rsid w:val="009D52E9"/>
    <w:rsid w:val="009D5477"/>
    <w:rsid w:val="009D54AC"/>
    <w:rsid w:val="009D5EE6"/>
    <w:rsid w:val="009D6E5B"/>
    <w:rsid w:val="009E170F"/>
    <w:rsid w:val="009E21AA"/>
    <w:rsid w:val="009E335C"/>
    <w:rsid w:val="009E3ED2"/>
    <w:rsid w:val="009E48AC"/>
    <w:rsid w:val="009E6616"/>
    <w:rsid w:val="009F2929"/>
    <w:rsid w:val="009F2CA2"/>
    <w:rsid w:val="009F6592"/>
    <w:rsid w:val="009F69DE"/>
    <w:rsid w:val="009F6AC4"/>
    <w:rsid w:val="009F6CED"/>
    <w:rsid w:val="00A022BE"/>
    <w:rsid w:val="00A03558"/>
    <w:rsid w:val="00A037E7"/>
    <w:rsid w:val="00A05E6E"/>
    <w:rsid w:val="00A05F8E"/>
    <w:rsid w:val="00A06732"/>
    <w:rsid w:val="00A079B5"/>
    <w:rsid w:val="00A07CC8"/>
    <w:rsid w:val="00A179E8"/>
    <w:rsid w:val="00A17D28"/>
    <w:rsid w:val="00A17E93"/>
    <w:rsid w:val="00A232EB"/>
    <w:rsid w:val="00A23A4A"/>
    <w:rsid w:val="00A23B83"/>
    <w:rsid w:val="00A24112"/>
    <w:rsid w:val="00A25DD1"/>
    <w:rsid w:val="00A3052F"/>
    <w:rsid w:val="00A34A88"/>
    <w:rsid w:val="00A34DD8"/>
    <w:rsid w:val="00A35B79"/>
    <w:rsid w:val="00A369FD"/>
    <w:rsid w:val="00A431F4"/>
    <w:rsid w:val="00A45150"/>
    <w:rsid w:val="00A50A93"/>
    <w:rsid w:val="00A50C8E"/>
    <w:rsid w:val="00A5245E"/>
    <w:rsid w:val="00A55C85"/>
    <w:rsid w:val="00A55CFF"/>
    <w:rsid w:val="00A609A5"/>
    <w:rsid w:val="00A60B34"/>
    <w:rsid w:val="00A62A79"/>
    <w:rsid w:val="00A63F23"/>
    <w:rsid w:val="00A656E5"/>
    <w:rsid w:val="00A66AC2"/>
    <w:rsid w:val="00A70EB7"/>
    <w:rsid w:val="00A73F33"/>
    <w:rsid w:val="00A746F4"/>
    <w:rsid w:val="00A76812"/>
    <w:rsid w:val="00A76965"/>
    <w:rsid w:val="00A76B7F"/>
    <w:rsid w:val="00A77154"/>
    <w:rsid w:val="00A77DC5"/>
    <w:rsid w:val="00A80C81"/>
    <w:rsid w:val="00A81E7D"/>
    <w:rsid w:val="00A82D8E"/>
    <w:rsid w:val="00A838D9"/>
    <w:rsid w:val="00A85CC6"/>
    <w:rsid w:val="00A901ED"/>
    <w:rsid w:val="00A90A7C"/>
    <w:rsid w:val="00A910E7"/>
    <w:rsid w:val="00A919A2"/>
    <w:rsid w:val="00A9322B"/>
    <w:rsid w:val="00A948AC"/>
    <w:rsid w:val="00A952BC"/>
    <w:rsid w:val="00A968B5"/>
    <w:rsid w:val="00A9725D"/>
    <w:rsid w:val="00AA0712"/>
    <w:rsid w:val="00AA15D2"/>
    <w:rsid w:val="00AA1B62"/>
    <w:rsid w:val="00AA2F25"/>
    <w:rsid w:val="00AA5FF2"/>
    <w:rsid w:val="00AA6BBE"/>
    <w:rsid w:val="00AA6F6D"/>
    <w:rsid w:val="00AB02E1"/>
    <w:rsid w:val="00AB15D2"/>
    <w:rsid w:val="00AB15FD"/>
    <w:rsid w:val="00AB1959"/>
    <w:rsid w:val="00AB2EE8"/>
    <w:rsid w:val="00AB45C8"/>
    <w:rsid w:val="00AB5634"/>
    <w:rsid w:val="00AB67B5"/>
    <w:rsid w:val="00AB7353"/>
    <w:rsid w:val="00AB7F90"/>
    <w:rsid w:val="00AC1953"/>
    <w:rsid w:val="00AC1FEC"/>
    <w:rsid w:val="00AC51D0"/>
    <w:rsid w:val="00AD177F"/>
    <w:rsid w:val="00AD24BC"/>
    <w:rsid w:val="00AD2B16"/>
    <w:rsid w:val="00AD33DE"/>
    <w:rsid w:val="00AD4E15"/>
    <w:rsid w:val="00AD7EA2"/>
    <w:rsid w:val="00AE4D1C"/>
    <w:rsid w:val="00AE5522"/>
    <w:rsid w:val="00AE6101"/>
    <w:rsid w:val="00AE7E2A"/>
    <w:rsid w:val="00AF2078"/>
    <w:rsid w:val="00AF3CEC"/>
    <w:rsid w:val="00AF4198"/>
    <w:rsid w:val="00AF4534"/>
    <w:rsid w:val="00AF476F"/>
    <w:rsid w:val="00AF47CF"/>
    <w:rsid w:val="00AF5409"/>
    <w:rsid w:val="00AF62D6"/>
    <w:rsid w:val="00B006A7"/>
    <w:rsid w:val="00B03149"/>
    <w:rsid w:val="00B043F1"/>
    <w:rsid w:val="00B07255"/>
    <w:rsid w:val="00B07B7E"/>
    <w:rsid w:val="00B07CAB"/>
    <w:rsid w:val="00B10CD0"/>
    <w:rsid w:val="00B13A4D"/>
    <w:rsid w:val="00B13A5A"/>
    <w:rsid w:val="00B1539D"/>
    <w:rsid w:val="00B169A1"/>
    <w:rsid w:val="00B16CCF"/>
    <w:rsid w:val="00B20429"/>
    <w:rsid w:val="00B225E1"/>
    <w:rsid w:val="00B226C9"/>
    <w:rsid w:val="00B22B59"/>
    <w:rsid w:val="00B2300D"/>
    <w:rsid w:val="00B24AE3"/>
    <w:rsid w:val="00B257E0"/>
    <w:rsid w:val="00B26EE6"/>
    <w:rsid w:val="00B2700B"/>
    <w:rsid w:val="00B2724B"/>
    <w:rsid w:val="00B27414"/>
    <w:rsid w:val="00B305F7"/>
    <w:rsid w:val="00B30DCF"/>
    <w:rsid w:val="00B32C7A"/>
    <w:rsid w:val="00B3468F"/>
    <w:rsid w:val="00B35FDF"/>
    <w:rsid w:val="00B37FD3"/>
    <w:rsid w:val="00B44E0A"/>
    <w:rsid w:val="00B44E6A"/>
    <w:rsid w:val="00B454F2"/>
    <w:rsid w:val="00B4713E"/>
    <w:rsid w:val="00B50488"/>
    <w:rsid w:val="00B52E6B"/>
    <w:rsid w:val="00B52FD5"/>
    <w:rsid w:val="00B5370C"/>
    <w:rsid w:val="00B54055"/>
    <w:rsid w:val="00B561AA"/>
    <w:rsid w:val="00B573F0"/>
    <w:rsid w:val="00B60174"/>
    <w:rsid w:val="00B6082E"/>
    <w:rsid w:val="00B610EC"/>
    <w:rsid w:val="00B62708"/>
    <w:rsid w:val="00B63FEE"/>
    <w:rsid w:val="00B644CB"/>
    <w:rsid w:val="00B6650B"/>
    <w:rsid w:val="00B678B6"/>
    <w:rsid w:val="00B70373"/>
    <w:rsid w:val="00B72FAF"/>
    <w:rsid w:val="00B73052"/>
    <w:rsid w:val="00B732A1"/>
    <w:rsid w:val="00B75150"/>
    <w:rsid w:val="00B75E7D"/>
    <w:rsid w:val="00B777A1"/>
    <w:rsid w:val="00B8060A"/>
    <w:rsid w:val="00B80FA6"/>
    <w:rsid w:val="00B81EB9"/>
    <w:rsid w:val="00B8346A"/>
    <w:rsid w:val="00B860BE"/>
    <w:rsid w:val="00B8736B"/>
    <w:rsid w:val="00B90145"/>
    <w:rsid w:val="00B9065E"/>
    <w:rsid w:val="00B91CFE"/>
    <w:rsid w:val="00B92230"/>
    <w:rsid w:val="00B93366"/>
    <w:rsid w:val="00B933FB"/>
    <w:rsid w:val="00B93E10"/>
    <w:rsid w:val="00B951DB"/>
    <w:rsid w:val="00B954EC"/>
    <w:rsid w:val="00BA2345"/>
    <w:rsid w:val="00BA32C1"/>
    <w:rsid w:val="00BA3459"/>
    <w:rsid w:val="00BA3F47"/>
    <w:rsid w:val="00BA472D"/>
    <w:rsid w:val="00BA5040"/>
    <w:rsid w:val="00BA5573"/>
    <w:rsid w:val="00BA68DA"/>
    <w:rsid w:val="00BA7226"/>
    <w:rsid w:val="00BB2526"/>
    <w:rsid w:val="00BB5139"/>
    <w:rsid w:val="00BB5434"/>
    <w:rsid w:val="00BB572E"/>
    <w:rsid w:val="00BB6A87"/>
    <w:rsid w:val="00BC09C9"/>
    <w:rsid w:val="00BC0D92"/>
    <w:rsid w:val="00BC1011"/>
    <w:rsid w:val="00BC27C7"/>
    <w:rsid w:val="00BC39C1"/>
    <w:rsid w:val="00BC61F0"/>
    <w:rsid w:val="00BD070C"/>
    <w:rsid w:val="00BD0868"/>
    <w:rsid w:val="00BD0F4A"/>
    <w:rsid w:val="00BD17EF"/>
    <w:rsid w:val="00BD2672"/>
    <w:rsid w:val="00BD418E"/>
    <w:rsid w:val="00BD43F7"/>
    <w:rsid w:val="00BD45AA"/>
    <w:rsid w:val="00BD779C"/>
    <w:rsid w:val="00BE175A"/>
    <w:rsid w:val="00BE2A0E"/>
    <w:rsid w:val="00BE54A3"/>
    <w:rsid w:val="00BE5D79"/>
    <w:rsid w:val="00BE638C"/>
    <w:rsid w:val="00BE787C"/>
    <w:rsid w:val="00BF0DC0"/>
    <w:rsid w:val="00BF1686"/>
    <w:rsid w:val="00BF2C91"/>
    <w:rsid w:val="00BF4132"/>
    <w:rsid w:val="00BF6B61"/>
    <w:rsid w:val="00BF7359"/>
    <w:rsid w:val="00BF7924"/>
    <w:rsid w:val="00BF7F8E"/>
    <w:rsid w:val="00C03A20"/>
    <w:rsid w:val="00C05034"/>
    <w:rsid w:val="00C06141"/>
    <w:rsid w:val="00C10C7A"/>
    <w:rsid w:val="00C10DE5"/>
    <w:rsid w:val="00C1314F"/>
    <w:rsid w:val="00C140AC"/>
    <w:rsid w:val="00C14E18"/>
    <w:rsid w:val="00C1560D"/>
    <w:rsid w:val="00C16766"/>
    <w:rsid w:val="00C17B04"/>
    <w:rsid w:val="00C20522"/>
    <w:rsid w:val="00C21A0E"/>
    <w:rsid w:val="00C230CA"/>
    <w:rsid w:val="00C232A7"/>
    <w:rsid w:val="00C247FA"/>
    <w:rsid w:val="00C24C74"/>
    <w:rsid w:val="00C26887"/>
    <w:rsid w:val="00C271DE"/>
    <w:rsid w:val="00C27B9F"/>
    <w:rsid w:val="00C30CA7"/>
    <w:rsid w:val="00C333E5"/>
    <w:rsid w:val="00C3406F"/>
    <w:rsid w:val="00C35389"/>
    <w:rsid w:val="00C35F8B"/>
    <w:rsid w:val="00C36524"/>
    <w:rsid w:val="00C36729"/>
    <w:rsid w:val="00C37F96"/>
    <w:rsid w:val="00C41875"/>
    <w:rsid w:val="00C4281D"/>
    <w:rsid w:val="00C46DB2"/>
    <w:rsid w:val="00C4712A"/>
    <w:rsid w:val="00C51AAC"/>
    <w:rsid w:val="00C51C9C"/>
    <w:rsid w:val="00C55ADD"/>
    <w:rsid w:val="00C57C16"/>
    <w:rsid w:val="00C6038E"/>
    <w:rsid w:val="00C62C62"/>
    <w:rsid w:val="00C64685"/>
    <w:rsid w:val="00C64CEB"/>
    <w:rsid w:val="00C6572F"/>
    <w:rsid w:val="00C67881"/>
    <w:rsid w:val="00C7072D"/>
    <w:rsid w:val="00C708D6"/>
    <w:rsid w:val="00C71AA2"/>
    <w:rsid w:val="00C7218F"/>
    <w:rsid w:val="00C72B6A"/>
    <w:rsid w:val="00C76156"/>
    <w:rsid w:val="00C7642F"/>
    <w:rsid w:val="00C77227"/>
    <w:rsid w:val="00C8273C"/>
    <w:rsid w:val="00C82F2E"/>
    <w:rsid w:val="00C83E32"/>
    <w:rsid w:val="00C84E4C"/>
    <w:rsid w:val="00C8506F"/>
    <w:rsid w:val="00C858F6"/>
    <w:rsid w:val="00C85A25"/>
    <w:rsid w:val="00C86107"/>
    <w:rsid w:val="00C873CC"/>
    <w:rsid w:val="00C90836"/>
    <w:rsid w:val="00C927C1"/>
    <w:rsid w:val="00C9312C"/>
    <w:rsid w:val="00C95440"/>
    <w:rsid w:val="00C95D5A"/>
    <w:rsid w:val="00C96777"/>
    <w:rsid w:val="00C96B8C"/>
    <w:rsid w:val="00C972DF"/>
    <w:rsid w:val="00CA0421"/>
    <w:rsid w:val="00CA1C19"/>
    <w:rsid w:val="00CA2D1E"/>
    <w:rsid w:val="00CA4BB9"/>
    <w:rsid w:val="00CA617A"/>
    <w:rsid w:val="00CB1B72"/>
    <w:rsid w:val="00CB23B1"/>
    <w:rsid w:val="00CB25BE"/>
    <w:rsid w:val="00CB2E98"/>
    <w:rsid w:val="00CB3218"/>
    <w:rsid w:val="00CB34C1"/>
    <w:rsid w:val="00CB44AC"/>
    <w:rsid w:val="00CB4B3B"/>
    <w:rsid w:val="00CB5826"/>
    <w:rsid w:val="00CB5F1B"/>
    <w:rsid w:val="00CB7438"/>
    <w:rsid w:val="00CC29F6"/>
    <w:rsid w:val="00CC3378"/>
    <w:rsid w:val="00CC3CB0"/>
    <w:rsid w:val="00CC50C1"/>
    <w:rsid w:val="00CC7E59"/>
    <w:rsid w:val="00CD06AC"/>
    <w:rsid w:val="00CD0753"/>
    <w:rsid w:val="00CD0FE3"/>
    <w:rsid w:val="00CD29EE"/>
    <w:rsid w:val="00CD2C66"/>
    <w:rsid w:val="00CD2E0F"/>
    <w:rsid w:val="00CD44B8"/>
    <w:rsid w:val="00CD518A"/>
    <w:rsid w:val="00CD68BD"/>
    <w:rsid w:val="00CE0C20"/>
    <w:rsid w:val="00CE3A5E"/>
    <w:rsid w:val="00CE3C09"/>
    <w:rsid w:val="00CE3FD0"/>
    <w:rsid w:val="00CE4B83"/>
    <w:rsid w:val="00CE520E"/>
    <w:rsid w:val="00CE5602"/>
    <w:rsid w:val="00CE6A8A"/>
    <w:rsid w:val="00CF401D"/>
    <w:rsid w:val="00CF4351"/>
    <w:rsid w:val="00CF5304"/>
    <w:rsid w:val="00CF68C7"/>
    <w:rsid w:val="00CF6B3F"/>
    <w:rsid w:val="00D02449"/>
    <w:rsid w:val="00D02966"/>
    <w:rsid w:val="00D0396C"/>
    <w:rsid w:val="00D04298"/>
    <w:rsid w:val="00D05060"/>
    <w:rsid w:val="00D06554"/>
    <w:rsid w:val="00D0723B"/>
    <w:rsid w:val="00D07563"/>
    <w:rsid w:val="00D10B01"/>
    <w:rsid w:val="00D10DD8"/>
    <w:rsid w:val="00D172C2"/>
    <w:rsid w:val="00D22148"/>
    <w:rsid w:val="00D23F33"/>
    <w:rsid w:val="00D24477"/>
    <w:rsid w:val="00D255E0"/>
    <w:rsid w:val="00D26DC5"/>
    <w:rsid w:val="00D31A54"/>
    <w:rsid w:val="00D323E7"/>
    <w:rsid w:val="00D3390D"/>
    <w:rsid w:val="00D349A9"/>
    <w:rsid w:val="00D34E89"/>
    <w:rsid w:val="00D3565C"/>
    <w:rsid w:val="00D37E03"/>
    <w:rsid w:val="00D37E73"/>
    <w:rsid w:val="00D401F1"/>
    <w:rsid w:val="00D41615"/>
    <w:rsid w:val="00D41673"/>
    <w:rsid w:val="00D41CEA"/>
    <w:rsid w:val="00D41F3F"/>
    <w:rsid w:val="00D4507D"/>
    <w:rsid w:val="00D4543C"/>
    <w:rsid w:val="00D47457"/>
    <w:rsid w:val="00D475CE"/>
    <w:rsid w:val="00D476C1"/>
    <w:rsid w:val="00D47985"/>
    <w:rsid w:val="00D5047D"/>
    <w:rsid w:val="00D50A7F"/>
    <w:rsid w:val="00D510DB"/>
    <w:rsid w:val="00D51CE4"/>
    <w:rsid w:val="00D52670"/>
    <w:rsid w:val="00D558C7"/>
    <w:rsid w:val="00D55F6E"/>
    <w:rsid w:val="00D56003"/>
    <w:rsid w:val="00D62337"/>
    <w:rsid w:val="00D662CB"/>
    <w:rsid w:val="00D66834"/>
    <w:rsid w:val="00D712C6"/>
    <w:rsid w:val="00D727DF"/>
    <w:rsid w:val="00D748C1"/>
    <w:rsid w:val="00D74C34"/>
    <w:rsid w:val="00D82A4A"/>
    <w:rsid w:val="00D83436"/>
    <w:rsid w:val="00D85ACE"/>
    <w:rsid w:val="00D85EED"/>
    <w:rsid w:val="00D86D0E"/>
    <w:rsid w:val="00D8721E"/>
    <w:rsid w:val="00D90312"/>
    <w:rsid w:val="00D9210B"/>
    <w:rsid w:val="00D9315C"/>
    <w:rsid w:val="00D93C1F"/>
    <w:rsid w:val="00D949FD"/>
    <w:rsid w:val="00D94F56"/>
    <w:rsid w:val="00D95A77"/>
    <w:rsid w:val="00D968FD"/>
    <w:rsid w:val="00DA2064"/>
    <w:rsid w:val="00DA4EA3"/>
    <w:rsid w:val="00DA53FC"/>
    <w:rsid w:val="00DA5C2A"/>
    <w:rsid w:val="00DA6E45"/>
    <w:rsid w:val="00DB19D3"/>
    <w:rsid w:val="00DB1B09"/>
    <w:rsid w:val="00DB367C"/>
    <w:rsid w:val="00DB5440"/>
    <w:rsid w:val="00DB7C4E"/>
    <w:rsid w:val="00DC0903"/>
    <w:rsid w:val="00DC0ED2"/>
    <w:rsid w:val="00DC48D0"/>
    <w:rsid w:val="00DC5BB1"/>
    <w:rsid w:val="00DC6C73"/>
    <w:rsid w:val="00DC76B7"/>
    <w:rsid w:val="00DD146B"/>
    <w:rsid w:val="00DD263D"/>
    <w:rsid w:val="00DD2D92"/>
    <w:rsid w:val="00DD47E5"/>
    <w:rsid w:val="00DD7DAA"/>
    <w:rsid w:val="00DE072D"/>
    <w:rsid w:val="00DE09CE"/>
    <w:rsid w:val="00DE44EE"/>
    <w:rsid w:val="00DE4F76"/>
    <w:rsid w:val="00DE4FF1"/>
    <w:rsid w:val="00DE5E71"/>
    <w:rsid w:val="00DE6048"/>
    <w:rsid w:val="00DE6058"/>
    <w:rsid w:val="00DE629C"/>
    <w:rsid w:val="00DE720B"/>
    <w:rsid w:val="00DF0208"/>
    <w:rsid w:val="00DF2396"/>
    <w:rsid w:val="00DF3103"/>
    <w:rsid w:val="00DF33AF"/>
    <w:rsid w:val="00DF3F25"/>
    <w:rsid w:val="00DF4EDC"/>
    <w:rsid w:val="00DF57EB"/>
    <w:rsid w:val="00E0187E"/>
    <w:rsid w:val="00E01C05"/>
    <w:rsid w:val="00E030E4"/>
    <w:rsid w:val="00E04C6A"/>
    <w:rsid w:val="00E06842"/>
    <w:rsid w:val="00E07598"/>
    <w:rsid w:val="00E10561"/>
    <w:rsid w:val="00E112DC"/>
    <w:rsid w:val="00E1279A"/>
    <w:rsid w:val="00E127B5"/>
    <w:rsid w:val="00E12DE1"/>
    <w:rsid w:val="00E13C06"/>
    <w:rsid w:val="00E1672A"/>
    <w:rsid w:val="00E16B42"/>
    <w:rsid w:val="00E2317C"/>
    <w:rsid w:val="00E23B82"/>
    <w:rsid w:val="00E24AA6"/>
    <w:rsid w:val="00E2527E"/>
    <w:rsid w:val="00E26326"/>
    <w:rsid w:val="00E26713"/>
    <w:rsid w:val="00E3038A"/>
    <w:rsid w:val="00E31333"/>
    <w:rsid w:val="00E31737"/>
    <w:rsid w:val="00E34E1E"/>
    <w:rsid w:val="00E41CA1"/>
    <w:rsid w:val="00E431DF"/>
    <w:rsid w:val="00E445D5"/>
    <w:rsid w:val="00E44796"/>
    <w:rsid w:val="00E45AD6"/>
    <w:rsid w:val="00E50AEA"/>
    <w:rsid w:val="00E5108F"/>
    <w:rsid w:val="00E517F5"/>
    <w:rsid w:val="00E5214E"/>
    <w:rsid w:val="00E52196"/>
    <w:rsid w:val="00E52F53"/>
    <w:rsid w:val="00E55F43"/>
    <w:rsid w:val="00E56737"/>
    <w:rsid w:val="00E6162E"/>
    <w:rsid w:val="00E6171D"/>
    <w:rsid w:val="00E63896"/>
    <w:rsid w:val="00E66711"/>
    <w:rsid w:val="00E66B8B"/>
    <w:rsid w:val="00E67922"/>
    <w:rsid w:val="00E67AA0"/>
    <w:rsid w:val="00E71C2D"/>
    <w:rsid w:val="00E71C91"/>
    <w:rsid w:val="00E71E9F"/>
    <w:rsid w:val="00E72B15"/>
    <w:rsid w:val="00E73C7B"/>
    <w:rsid w:val="00E73FF1"/>
    <w:rsid w:val="00E74CCC"/>
    <w:rsid w:val="00E7509C"/>
    <w:rsid w:val="00E7548E"/>
    <w:rsid w:val="00E755F5"/>
    <w:rsid w:val="00E76B27"/>
    <w:rsid w:val="00E76C0E"/>
    <w:rsid w:val="00E779CB"/>
    <w:rsid w:val="00E80CC2"/>
    <w:rsid w:val="00E8185B"/>
    <w:rsid w:val="00E81BD9"/>
    <w:rsid w:val="00E82509"/>
    <w:rsid w:val="00E829AB"/>
    <w:rsid w:val="00E832A2"/>
    <w:rsid w:val="00E83E0C"/>
    <w:rsid w:val="00E852CF"/>
    <w:rsid w:val="00E85B15"/>
    <w:rsid w:val="00E85C6C"/>
    <w:rsid w:val="00E86E99"/>
    <w:rsid w:val="00E87413"/>
    <w:rsid w:val="00E87D92"/>
    <w:rsid w:val="00E91AB8"/>
    <w:rsid w:val="00EA1BD1"/>
    <w:rsid w:val="00EA3896"/>
    <w:rsid w:val="00EA40C0"/>
    <w:rsid w:val="00EA566E"/>
    <w:rsid w:val="00EB2332"/>
    <w:rsid w:val="00EB2F85"/>
    <w:rsid w:val="00EB3F66"/>
    <w:rsid w:val="00EB44EC"/>
    <w:rsid w:val="00EB46E7"/>
    <w:rsid w:val="00EB5622"/>
    <w:rsid w:val="00EB592B"/>
    <w:rsid w:val="00EB5B3E"/>
    <w:rsid w:val="00EB6518"/>
    <w:rsid w:val="00EB7D7E"/>
    <w:rsid w:val="00EC1701"/>
    <w:rsid w:val="00EC2DAF"/>
    <w:rsid w:val="00EC3D84"/>
    <w:rsid w:val="00EC4164"/>
    <w:rsid w:val="00EC49CE"/>
    <w:rsid w:val="00ED067E"/>
    <w:rsid w:val="00ED094E"/>
    <w:rsid w:val="00ED0C74"/>
    <w:rsid w:val="00ED14DB"/>
    <w:rsid w:val="00ED1EE9"/>
    <w:rsid w:val="00ED1F78"/>
    <w:rsid w:val="00ED3ED4"/>
    <w:rsid w:val="00ED4735"/>
    <w:rsid w:val="00ED77E5"/>
    <w:rsid w:val="00EE0E40"/>
    <w:rsid w:val="00EE1EB5"/>
    <w:rsid w:val="00EE2E45"/>
    <w:rsid w:val="00EE5E77"/>
    <w:rsid w:val="00EE61D4"/>
    <w:rsid w:val="00EE795D"/>
    <w:rsid w:val="00EF0B03"/>
    <w:rsid w:val="00EF1EE1"/>
    <w:rsid w:val="00EF2986"/>
    <w:rsid w:val="00EF3391"/>
    <w:rsid w:val="00EF559E"/>
    <w:rsid w:val="00EF5C18"/>
    <w:rsid w:val="00EF6507"/>
    <w:rsid w:val="00EF6E25"/>
    <w:rsid w:val="00F00DD2"/>
    <w:rsid w:val="00F01D68"/>
    <w:rsid w:val="00F020C9"/>
    <w:rsid w:val="00F02DCE"/>
    <w:rsid w:val="00F0507A"/>
    <w:rsid w:val="00F0674D"/>
    <w:rsid w:val="00F07325"/>
    <w:rsid w:val="00F0779C"/>
    <w:rsid w:val="00F07935"/>
    <w:rsid w:val="00F106E5"/>
    <w:rsid w:val="00F10E83"/>
    <w:rsid w:val="00F130FB"/>
    <w:rsid w:val="00F1403E"/>
    <w:rsid w:val="00F14500"/>
    <w:rsid w:val="00F148B0"/>
    <w:rsid w:val="00F20F08"/>
    <w:rsid w:val="00F217F3"/>
    <w:rsid w:val="00F23E12"/>
    <w:rsid w:val="00F24663"/>
    <w:rsid w:val="00F2486E"/>
    <w:rsid w:val="00F25D3A"/>
    <w:rsid w:val="00F261F3"/>
    <w:rsid w:val="00F27224"/>
    <w:rsid w:val="00F31AFA"/>
    <w:rsid w:val="00F32BBA"/>
    <w:rsid w:val="00F37B5D"/>
    <w:rsid w:val="00F41388"/>
    <w:rsid w:val="00F416E1"/>
    <w:rsid w:val="00F4297B"/>
    <w:rsid w:val="00F439E5"/>
    <w:rsid w:val="00F44E81"/>
    <w:rsid w:val="00F46205"/>
    <w:rsid w:val="00F46666"/>
    <w:rsid w:val="00F47449"/>
    <w:rsid w:val="00F5106F"/>
    <w:rsid w:val="00F5270C"/>
    <w:rsid w:val="00F534EF"/>
    <w:rsid w:val="00F5475D"/>
    <w:rsid w:val="00F55B69"/>
    <w:rsid w:val="00F55E51"/>
    <w:rsid w:val="00F56605"/>
    <w:rsid w:val="00F570C2"/>
    <w:rsid w:val="00F57CBA"/>
    <w:rsid w:val="00F607B5"/>
    <w:rsid w:val="00F63A65"/>
    <w:rsid w:val="00F6416E"/>
    <w:rsid w:val="00F64540"/>
    <w:rsid w:val="00F66D93"/>
    <w:rsid w:val="00F67406"/>
    <w:rsid w:val="00F67A44"/>
    <w:rsid w:val="00F7077C"/>
    <w:rsid w:val="00F70E25"/>
    <w:rsid w:val="00F71359"/>
    <w:rsid w:val="00F713A8"/>
    <w:rsid w:val="00F71417"/>
    <w:rsid w:val="00F71B5B"/>
    <w:rsid w:val="00F71EC7"/>
    <w:rsid w:val="00F72300"/>
    <w:rsid w:val="00F72990"/>
    <w:rsid w:val="00F73C10"/>
    <w:rsid w:val="00F74761"/>
    <w:rsid w:val="00F750FD"/>
    <w:rsid w:val="00F7567B"/>
    <w:rsid w:val="00F76905"/>
    <w:rsid w:val="00F80AA7"/>
    <w:rsid w:val="00F80D21"/>
    <w:rsid w:val="00F82DE1"/>
    <w:rsid w:val="00F831CF"/>
    <w:rsid w:val="00F83290"/>
    <w:rsid w:val="00F844D7"/>
    <w:rsid w:val="00F849AD"/>
    <w:rsid w:val="00F862EB"/>
    <w:rsid w:val="00F86F7C"/>
    <w:rsid w:val="00F87199"/>
    <w:rsid w:val="00F90408"/>
    <w:rsid w:val="00F91914"/>
    <w:rsid w:val="00F92600"/>
    <w:rsid w:val="00F954C5"/>
    <w:rsid w:val="00F95F83"/>
    <w:rsid w:val="00F978F2"/>
    <w:rsid w:val="00FA6163"/>
    <w:rsid w:val="00FA6DBD"/>
    <w:rsid w:val="00FA7F5C"/>
    <w:rsid w:val="00FB033A"/>
    <w:rsid w:val="00FB1CC9"/>
    <w:rsid w:val="00FB2613"/>
    <w:rsid w:val="00FB2F34"/>
    <w:rsid w:val="00FB4235"/>
    <w:rsid w:val="00FB5A3E"/>
    <w:rsid w:val="00FB7D3B"/>
    <w:rsid w:val="00FC06CC"/>
    <w:rsid w:val="00FC1EBC"/>
    <w:rsid w:val="00FC420C"/>
    <w:rsid w:val="00FC5692"/>
    <w:rsid w:val="00FC57B4"/>
    <w:rsid w:val="00FC64E3"/>
    <w:rsid w:val="00FC75FE"/>
    <w:rsid w:val="00FC7D52"/>
    <w:rsid w:val="00FD043F"/>
    <w:rsid w:val="00FD08D3"/>
    <w:rsid w:val="00FD0B3F"/>
    <w:rsid w:val="00FD1DF7"/>
    <w:rsid w:val="00FD2DD3"/>
    <w:rsid w:val="00FD383E"/>
    <w:rsid w:val="00FD3EFD"/>
    <w:rsid w:val="00FD4618"/>
    <w:rsid w:val="00FD50E9"/>
    <w:rsid w:val="00FD51C4"/>
    <w:rsid w:val="00FD65CA"/>
    <w:rsid w:val="00FD6B82"/>
    <w:rsid w:val="00FD6ED2"/>
    <w:rsid w:val="00FD775C"/>
    <w:rsid w:val="00FE0D5C"/>
    <w:rsid w:val="00FE21AD"/>
    <w:rsid w:val="00FE407D"/>
    <w:rsid w:val="00FF0105"/>
    <w:rsid w:val="00FF1A38"/>
    <w:rsid w:val="00FF3B13"/>
    <w:rsid w:val="00FF4FDC"/>
    <w:rsid w:val="00FF55E5"/>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qFormat/>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413006823749429838gmail-m5436526302032802719gmail-msolistparagraph">
    <w:name w:val="m_-6413006823749429838gmail-m_5436526302032802719gmail-msolistparagraph"/>
    <w:basedOn w:val="Normal"/>
    <w:rsid w:val="004C70CF"/>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qFormat/>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413006823749429838gmail-m5436526302032802719gmail-msolistparagraph">
    <w:name w:val="m_-6413006823749429838gmail-m_5436526302032802719gmail-msolistparagraph"/>
    <w:basedOn w:val="Normal"/>
    <w:rsid w:val="004C70CF"/>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31640048">
      <w:bodyDiv w:val="1"/>
      <w:marLeft w:val="0"/>
      <w:marRight w:val="0"/>
      <w:marTop w:val="0"/>
      <w:marBottom w:val="0"/>
      <w:divBdr>
        <w:top w:val="none" w:sz="0" w:space="0" w:color="auto"/>
        <w:left w:val="none" w:sz="0" w:space="0" w:color="auto"/>
        <w:bottom w:val="none" w:sz="0" w:space="0" w:color="auto"/>
        <w:right w:val="none" w:sz="0" w:space="0" w:color="auto"/>
      </w:divBdr>
      <w:divsChild>
        <w:div w:id="1122575600">
          <w:marLeft w:val="0"/>
          <w:marRight w:val="0"/>
          <w:marTop w:val="0"/>
          <w:marBottom w:val="0"/>
          <w:divBdr>
            <w:top w:val="none" w:sz="0" w:space="0" w:color="auto"/>
            <w:left w:val="none" w:sz="0" w:space="0" w:color="auto"/>
            <w:bottom w:val="none" w:sz="0" w:space="0" w:color="auto"/>
            <w:right w:val="none" w:sz="0" w:space="0" w:color="auto"/>
          </w:divBdr>
          <w:divsChild>
            <w:div w:id="311909807">
              <w:marLeft w:val="0"/>
              <w:marRight w:val="0"/>
              <w:marTop w:val="0"/>
              <w:marBottom w:val="0"/>
              <w:divBdr>
                <w:top w:val="none" w:sz="0" w:space="0" w:color="auto"/>
                <w:left w:val="none" w:sz="0" w:space="0" w:color="auto"/>
                <w:bottom w:val="none" w:sz="0" w:space="0" w:color="auto"/>
                <w:right w:val="none" w:sz="0" w:space="0" w:color="auto"/>
              </w:divBdr>
            </w:div>
            <w:div w:id="167137284">
              <w:marLeft w:val="0"/>
              <w:marRight w:val="0"/>
              <w:marTop w:val="30"/>
              <w:marBottom w:val="0"/>
              <w:divBdr>
                <w:top w:val="none" w:sz="0" w:space="0" w:color="auto"/>
                <w:left w:val="none" w:sz="0" w:space="0" w:color="auto"/>
                <w:bottom w:val="none" w:sz="0" w:space="0" w:color="auto"/>
                <w:right w:val="none" w:sz="0" w:space="0" w:color="auto"/>
              </w:divBdr>
              <w:divsChild>
                <w:div w:id="49141132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 w:id="341398333">
      <w:bodyDiv w:val="1"/>
      <w:marLeft w:val="0"/>
      <w:marRight w:val="0"/>
      <w:marTop w:val="0"/>
      <w:marBottom w:val="0"/>
      <w:divBdr>
        <w:top w:val="none" w:sz="0" w:space="0" w:color="auto"/>
        <w:left w:val="none" w:sz="0" w:space="0" w:color="auto"/>
        <w:bottom w:val="none" w:sz="0" w:space="0" w:color="auto"/>
        <w:right w:val="none" w:sz="0" w:space="0" w:color="auto"/>
      </w:divBdr>
      <w:divsChild>
        <w:div w:id="636763211">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91175687">
      <w:bodyDiv w:val="1"/>
      <w:marLeft w:val="0"/>
      <w:marRight w:val="0"/>
      <w:marTop w:val="0"/>
      <w:marBottom w:val="0"/>
      <w:divBdr>
        <w:top w:val="none" w:sz="0" w:space="0" w:color="auto"/>
        <w:left w:val="none" w:sz="0" w:space="0" w:color="auto"/>
        <w:bottom w:val="none" w:sz="0" w:space="0" w:color="auto"/>
        <w:right w:val="none" w:sz="0" w:space="0" w:color="auto"/>
      </w:divBdr>
      <w:divsChild>
        <w:div w:id="194466386">
          <w:marLeft w:val="0"/>
          <w:marRight w:val="0"/>
          <w:marTop w:val="0"/>
          <w:marBottom w:val="0"/>
          <w:divBdr>
            <w:top w:val="none" w:sz="0" w:space="0" w:color="auto"/>
            <w:left w:val="none" w:sz="0" w:space="0" w:color="auto"/>
            <w:bottom w:val="none" w:sz="0" w:space="0" w:color="auto"/>
            <w:right w:val="none" w:sz="0" w:space="0" w:color="auto"/>
          </w:divBdr>
        </w:div>
      </w:divsChild>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10238351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301574797">
      <w:bodyDiv w:val="1"/>
      <w:marLeft w:val="0"/>
      <w:marRight w:val="0"/>
      <w:marTop w:val="0"/>
      <w:marBottom w:val="0"/>
      <w:divBdr>
        <w:top w:val="none" w:sz="0" w:space="0" w:color="auto"/>
        <w:left w:val="none" w:sz="0" w:space="0" w:color="auto"/>
        <w:bottom w:val="none" w:sz="0" w:space="0" w:color="auto"/>
        <w:right w:val="none" w:sz="0" w:space="0" w:color="auto"/>
      </w:divBdr>
      <w:divsChild>
        <w:div w:id="11090871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278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AE711-DE3A-4D46-83B4-9E6D22017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497</Words>
  <Characters>2737</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32</cp:revision>
  <cp:lastPrinted>2017-08-10T21:47:00Z</cp:lastPrinted>
  <dcterms:created xsi:type="dcterms:W3CDTF">2017-08-10T15:50:00Z</dcterms:created>
  <dcterms:modified xsi:type="dcterms:W3CDTF">2017-08-10T22:26:00Z</dcterms:modified>
</cp:coreProperties>
</file>