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CF" w:rsidRPr="00425775" w:rsidRDefault="00D31A54" w:rsidP="00425775">
      <w:pPr>
        <w:ind w:left="-851" w:right="-142"/>
        <w:jc w:val="right"/>
      </w:pPr>
      <w:r w:rsidRPr="00B10CD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D35B8D" wp14:editId="096BFF80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775">
        <w:t xml:space="preserve">                </w:t>
      </w:r>
      <w:r w:rsidR="002967FB" w:rsidRPr="00960CCA">
        <w:rPr>
          <w:rFonts w:ascii="Arial" w:hAnsi="Arial" w:cs="Arial"/>
          <w:b/>
          <w:sz w:val="24"/>
          <w:szCs w:val="24"/>
        </w:rPr>
        <w:t>BOLETÍN 0</w:t>
      </w:r>
      <w:r w:rsidR="0087309D" w:rsidRPr="00960CCA">
        <w:rPr>
          <w:rFonts w:ascii="Arial" w:hAnsi="Arial" w:cs="Arial"/>
          <w:b/>
          <w:sz w:val="24"/>
          <w:szCs w:val="24"/>
        </w:rPr>
        <w:t>1</w:t>
      </w:r>
      <w:r w:rsidR="00F17338">
        <w:rPr>
          <w:rFonts w:ascii="Arial" w:hAnsi="Arial" w:cs="Arial"/>
          <w:b/>
          <w:sz w:val="24"/>
          <w:szCs w:val="24"/>
        </w:rPr>
        <w:t>4</w:t>
      </w:r>
      <w:r w:rsidR="002967FB" w:rsidRPr="00960CCA">
        <w:rPr>
          <w:rFonts w:ascii="Arial" w:hAnsi="Arial" w:cs="Arial"/>
          <w:b/>
          <w:sz w:val="24"/>
          <w:szCs w:val="24"/>
        </w:rPr>
        <w:t>/2017-2</w:t>
      </w:r>
      <w:r w:rsidR="002967FB" w:rsidRPr="003D26B0">
        <w:rPr>
          <w:b/>
          <w:color w:val="FF0000"/>
          <w:sz w:val="24"/>
          <w:szCs w:val="24"/>
        </w:rPr>
        <w:t xml:space="preserve"> </w:t>
      </w:r>
    </w:p>
    <w:p w:rsidR="00347EBB" w:rsidRPr="00425775" w:rsidRDefault="00347EBB" w:rsidP="004C70CF">
      <w:pPr>
        <w:shd w:val="clear" w:color="auto" w:fill="FFFFFF"/>
        <w:jc w:val="right"/>
        <w:rPr>
          <w:b/>
          <w:color w:val="FF0000"/>
          <w:sz w:val="12"/>
          <w:szCs w:val="12"/>
        </w:rPr>
      </w:pPr>
    </w:p>
    <w:p w:rsidR="00D51CE4" w:rsidRPr="00F17338" w:rsidRDefault="00F17338" w:rsidP="003C107F">
      <w:pPr>
        <w:shd w:val="clear" w:color="auto" w:fill="FFFFFF"/>
        <w:autoSpaceDN/>
        <w:ind w:left="-284" w:right="-425"/>
        <w:jc w:val="center"/>
        <w:textAlignment w:val="auto"/>
        <w:rPr>
          <w:rFonts w:ascii="Arial" w:hAnsi="Arial" w:cs="Arial"/>
          <w:spacing w:val="-10"/>
          <w:sz w:val="36"/>
          <w:szCs w:val="24"/>
        </w:rPr>
      </w:pPr>
      <w:r w:rsidRPr="00F17338">
        <w:rPr>
          <w:rFonts w:ascii="Arial" w:hAnsi="Arial" w:cs="Arial"/>
          <w:b/>
          <w:bCs/>
          <w:spacing w:val="-10"/>
          <w:sz w:val="36"/>
          <w:szCs w:val="24"/>
        </w:rPr>
        <w:t xml:space="preserve">Son 7, </w:t>
      </w:r>
      <w:r w:rsidR="00E332D8">
        <w:rPr>
          <w:rFonts w:ascii="Arial" w:hAnsi="Arial" w:cs="Arial"/>
          <w:b/>
          <w:bCs/>
          <w:spacing w:val="-10"/>
          <w:sz w:val="36"/>
          <w:szCs w:val="24"/>
        </w:rPr>
        <w:t>8</w:t>
      </w:r>
      <w:r w:rsidRPr="00F17338">
        <w:rPr>
          <w:rFonts w:ascii="Arial" w:hAnsi="Arial" w:cs="Arial"/>
          <w:b/>
          <w:bCs/>
          <w:spacing w:val="-10"/>
          <w:sz w:val="36"/>
          <w:szCs w:val="24"/>
        </w:rPr>
        <w:t>7</w:t>
      </w:r>
      <w:r w:rsidR="00E332D8">
        <w:rPr>
          <w:rFonts w:ascii="Arial" w:hAnsi="Arial" w:cs="Arial"/>
          <w:b/>
          <w:bCs/>
          <w:spacing w:val="-10"/>
          <w:sz w:val="36"/>
          <w:szCs w:val="24"/>
        </w:rPr>
        <w:t>8</w:t>
      </w:r>
      <w:r w:rsidRPr="00F17338">
        <w:rPr>
          <w:rFonts w:ascii="Arial" w:hAnsi="Arial" w:cs="Arial"/>
          <w:b/>
          <w:bCs/>
          <w:spacing w:val="-10"/>
          <w:sz w:val="36"/>
          <w:szCs w:val="24"/>
        </w:rPr>
        <w:t xml:space="preserve"> nuevos Cimarrones del Campus Mexicali</w:t>
      </w:r>
    </w:p>
    <w:p w:rsidR="00D51CE4" w:rsidRPr="00F17338" w:rsidRDefault="00D51CE4" w:rsidP="003C107F">
      <w:pPr>
        <w:shd w:val="clear" w:color="auto" w:fill="FFFFFF"/>
        <w:suppressAutoHyphens w:val="0"/>
        <w:autoSpaceDN/>
        <w:ind w:left="-284" w:right="-425"/>
        <w:textAlignment w:val="auto"/>
        <w:rPr>
          <w:rFonts w:ascii="Arial" w:hAnsi="Arial" w:cs="Arial"/>
          <w:color w:val="FF0000"/>
          <w:sz w:val="12"/>
          <w:szCs w:val="12"/>
        </w:rPr>
      </w:pPr>
      <w:r w:rsidRPr="00F17338">
        <w:rPr>
          <w:rFonts w:ascii="Arial" w:hAnsi="Arial" w:cs="Arial"/>
          <w:color w:val="FF0000"/>
          <w:sz w:val="12"/>
          <w:szCs w:val="12"/>
        </w:rPr>
        <w:t> </w:t>
      </w:r>
    </w:p>
    <w:p w:rsidR="00D51CE4" w:rsidRPr="00ED762B" w:rsidRDefault="00C87D0E" w:rsidP="00F17338">
      <w:pPr>
        <w:pStyle w:val="Prrafodelista"/>
        <w:numPr>
          <w:ilvl w:val="0"/>
          <w:numId w:val="34"/>
        </w:numPr>
        <w:shd w:val="clear" w:color="auto" w:fill="FFFFFF"/>
        <w:autoSpaceDN/>
        <w:ind w:left="284" w:right="-141" w:hanging="284"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UABC ofrece becas </w:t>
      </w:r>
      <w:r w:rsidR="00680160">
        <w:rPr>
          <w:rFonts w:ascii="Arial" w:hAnsi="Arial" w:cs="Arial"/>
          <w:sz w:val="24"/>
          <w:szCs w:val="24"/>
        </w:rPr>
        <w:t>para que ningún alumno se quede sin estudiar</w:t>
      </w:r>
      <w:r>
        <w:rPr>
          <w:rFonts w:ascii="Arial" w:hAnsi="Arial" w:cs="Arial"/>
          <w:sz w:val="24"/>
          <w:szCs w:val="24"/>
        </w:rPr>
        <w:t>.</w:t>
      </w:r>
      <w:r w:rsidR="009D5477" w:rsidRPr="00ED762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51CE4" w:rsidRPr="0057794F" w:rsidRDefault="00D51CE4" w:rsidP="00F17338">
      <w:pPr>
        <w:shd w:val="clear" w:color="auto" w:fill="FFFFFF"/>
        <w:autoSpaceDN/>
        <w:ind w:left="-284" w:right="-141"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57794F">
        <w:rPr>
          <w:rFonts w:ascii="Arial" w:hAnsi="Arial" w:cs="Arial"/>
          <w:color w:val="FF0000"/>
          <w:sz w:val="16"/>
          <w:szCs w:val="16"/>
        </w:rPr>
        <w:t> </w:t>
      </w:r>
    </w:p>
    <w:p w:rsidR="00DA4B44" w:rsidRDefault="00F17338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A4B44">
        <w:rPr>
          <w:rFonts w:ascii="Arial" w:hAnsi="Arial" w:cs="Arial"/>
          <w:b/>
          <w:bCs/>
          <w:sz w:val="24"/>
          <w:szCs w:val="24"/>
        </w:rPr>
        <w:t>Mexicali</w:t>
      </w:r>
      <w:r w:rsidR="00D51CE4" w:rsidRPr="00DA4B44">
        <w:rPr>
          <w:rFonts w:ascii="Arial" w:hAnsi="Arial" w:cs="Arial"/>
          <w:b/>
          <w:bCs/>
          <w:sz w:val="24"/>
          <w:szCs w:val="24"/>
        </w:rPr>
        <w:t xml:space="preserve">, B.C., </w:t>
      </w:r>
      <w:r w:rsidRPr="00DA4B44">
        <w:rPr>
          <w:rFonts w:ascii="Arial" w:hAnsi="Arial" w:cs="Arial"/>
          <w:b/>
          <w:bCs/>
          <w:sz w:val="24"/>
          <w:szCs w:val="24"/>
        </w:rPr>
        <w:t>viernes 11</w:t>
      </w:r>
      <w:r w:rsidR="00D51CE4" w:rsidRPr="00DA4B44">
        <w:rPr>
          <w:rFonts w:ascii="Arial" w:hAnsi="Arial" w:cs="Arial"/>
          <w:b/>
          <w:bCs/>
          <w:sz w:val="24"/>
          <w:szCs w:val="24"/>
        </w:rPr>
        <w:t xml:space="preserve"> de agosto de 2017</w:t>
      </w:r>
      <w:r w:rsidR="00D51CE4" w:rsidRPr="00DA4B44">
        <w:rPr>
          <w:rFonts w:ascii="Arial" w:hAnsi="Arial" w:cs="Arial"/>
          <w:sz w:val="24"/>
          <w:szCs w:val="24"/>
        </w:rPr>
        <w:t>.-</w:t>
      </w:r>
      <w:r w:rsidR="00D51CE4" w:rsidRPr="00ED762B">
        <w:rPr>
          <w:rFonts w:ascii="Arial" w:hAnsi="Arial" w:cs="Arial"/>
          <w:color w:val="FF0000"/>
          <w:sz w:val="24"/>
          <w:szCs w:val="24"/>
        </w:rPr>
        <w:t> </w:t>
      </w:r>
      <w:r w:rsidR="00DA4B44">
        <w:rPr>
          <w:rFonts w:ascii="Arial" w:hAnsi="Arial" w:cs="Arial"/>
          <w:color w:val="FF0000"/>
          <w:sz w:val="24"/>
          <w:szCs w:val="24"/>
        </w:rPr>
        <w:t xml:space="preserve"> </w:t>
      </w:r>
      <w:r w:rsidR="00DA4B44" w:rsidRPr="00DA4B44">
        <w:rPr>
          <w:rFonts w:ascii="Arial" w:hAnsi="Arial" w:cs="Arial"/>
          <w:sz w:val="24"/>
          <w:szCs w:val="24"/>
        </w:rPr>
        <w:t xml:space="preserve">El Gobernador del Estado de Baja California, licenciado Francisco Arturo Vega de Lamadrid, y el Rector de la Universidad Autónoma de Baja California, doctor Juan Manuel Ocegueda Hernández, encabezaron una ceremonia </w:t>
      </w:r>
      <w:r w:rsidR="0034072D">
        <w:rPr>
          <w:rFonts w:ascii="Arial" w:hAnsi="Arial" w:cs="Arial"/>
          <w:sz w:val="24"/>
          <w:szCs w:val="24"/>
        </w:rPr>
        <w:t xml:space="preserve">en el Teatro Universitario </w:t>
      </w:r>
      <w:r w:rsidR="00DA4B44" w:rsidRPr="00DA4B44">
        <w:rPr>
          <w:rFonts w:ascii="Arial" w:hAnsi="Arial" w:cs="Arial"/>
          <w:sz w:val="24"/>
          <w:szCs w:val="24"/>
        </w:rPr>
        <w:t xml:space="preserve">para recibir a los </w:t>
      </w:r>
      <w:r w:rsidR="00DA4B44" w:rsidRPr="00DA4B44">
        <w:rPr>
          <w:rFonts w:ascii="Arial" w:hAnsi="Arial" w:cs="Arial"/>
          <w:sz w:val="24"/>
          <w:szCs w:val="24"/>
        </w:rPr>
        <w:t>7, 878</w:t>
      </w:r>
      <w:r w:rsidR="00DA4B44" w:rsidRPr="00DA4B44">
        <w:rPr>
          <w:rFonts w:ascii="Arial" w:hAnsi="Arial" w:cs="Arial"/>
          <w:sz w:val="24"/>
          <w:szCs w:val="24"/>
        </w:rPr>
        <w:t xml:space="preserve"> alumnos de nuevo ingreso </w:t>
      </w:r>
      <w:r w:rsidR="00DA4B44" w:rsidRPr="00DA4B44">
        <w:rPr>
          <w:rFonts w:ascii="Arial" w:hAnsi="Arial" w:cs="Arial"/>
          <w:sz w:val="24"/>
          <w:szCs w:val="24"/>
        </w:rPr>
        <w:t>del Campus Mexicali</w:t>
      </w:r>
      <w:r w:rsidR="00DA4B44" w:rsidRPr="00DA4B44">
        <w:rPr>
          <w:rFonts w:ascii="Arial" w:hAnsi="Arial" w:cs="Arial"/>
          <w:sz w:val="24"/>
          <w:szCs w:val="24"/>
        </w:rPr>
        <w:t>.</w:t>
      </w:r>
    </w:p>
    <w:p w:rsidR="00DA4B44" w:rsidRPr="0057794F" w:rsidRDefault="00DA4B44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91194" w:rsidRDefault="00DA4B44" w:rsidP="0059119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Gobernador del Estado felicitó a los jóvenes porque </w:t>
      </w:r>
      <w:r w:rsidR="009F477C">
        <w:rPr>
          <w:rFonts w:ascii="Arial" w:hAnsi="Arial" w:cs="Arial"/>
          <w:sz w:val="24"/>
          <w:szCs w:val="24"/>
        </w:rPr>
        <w:t>se formarán profesionalmente en</w:t>
      </w:r>
      <w:r w:rsidR="00E8293E">
        <w:rPr>
          <w:rFonts w:ascii="Arial" w:hAnsi="Arial" w:cs="Arial"/>
          <w:sz w:val="24"/>
          <w:szCs w:val="24"/>
        </w:rPr>
        <w:t xml:space="preserve"> una </w:t>
      </w:r>
      <w:r w:rsidR="00DE161F">
        <w:rPr>
          <w:rFonts w:ascii="Arial" w:hAnsi="Arial" w:cs="Arial"/>
          <w:sz w:val="24"/>
          <w:szCs w:val="24"/>
        </w:rPr>
        <w:t>de las mejores universidades de México</w:t>
      </w:r>
      <w:r w:rsidR="008525AE">
        <w:rPr>
          <w:rFonts w:ascii="Arial" w:hAnsi="Arial" w:cs="Arial"/>
          <w:sz w:val="24"/>
          <w:szCs w:val="24"/>
        </w:rPr>
        <w:t xml:space="preserve"> y de América Latina</w:t>
      </w:r>
      <w:r w:rsidR="009F477C">
        <w:rPr>
          <w:rFonts w:ascii="Arial" w:hAnsi="Arial" w:cs="Arial"/>
          <w:sz w:val="24"/>
          <w:szCs w:val="24"/>
        </w:rPr>
        <w:t xml:space="preserve">, resultado del esfuerzo y labor de </w:t>
      </w:r>
      <w:r w:rsidR="00DE161F">
        <w:rPr>
          <w:rFonts w:ascii="Arial" w:hAnsi="Arial" w:cs="Arial"/>
          <w:sz w:val="24"/>
          <w:szCs w:val="24"/>
        </w:rPr>
        <w:t xml:space="preserve">muchas generaciones </w:t>
      </w:r>
      <w:r w:rsidR="009F477C">
        <w:rPr>
          <w:rFonts w:ascii="Arial" w:hAnsi="Arial" w:cs="Arial"/>
          <w:sz w:val="24"/>
          <w:szCs w:val="24"/>
        </w:rPr>
        <w:t xml:space="preserve"> </w:t>
      </w:r>
      <w:r w:rsidR="002F1270">
        <w:rPr>
          <w:rFonts w:ascii="Arial" w:hAnsi="Arial" w:cs="Arial"/>
          <w:sz w:val="24"/>
          <w:szCs w:val="24"/>
        </w:rPr>
        <w:t>de</w:t>
      </w:r>
      <w:r w:rsidR="009F477C">
        <w:rPr>
          <w:rFonts w:ascii="Arial" w:hAnsi="Arial" w:cs="Arial"/>
          <w:sz w:val="24"/>
          <w:szCs w:val="24"/>
        </w:rPr>
        <w:t xml:space="preserve"> universitarios, por lo que reconoció el trabajo de los Cimarrones que </w:t>
      </w:r>
      <w:r w:rsidR="002F1270">
        <w:rPr>
          <w:rFonts w:ascii="Arial" w:hAnsi="Arial" w:cs="Arial"/>
          <w:sz w:val="24"/>
          <w:szCs w:val="24"/>
        </w:rPr>
        <w:t xml:space="preserve">actualmente </w:t>
      </w:r>
      <w:r w:rsidR="009F477C">
        <w:rPr>
          <w:rFonts w:ascii="Arial" w:hAnsi="Arial" w:cs="Arial"/>
          <w:sz w:val="24"/>
          <w:szCs w:val="24"/>
        </w:rPr>
        <w:t>son dirigidos por el doctor Ocegueda Hernández.</w:t>
      </w:r>
      <w:r w:rsidR="00C90428">
        <w:rPr>
          <w:rFonts w:ascii="Arial" w:hAnsi="Arial" w:cs="Arial"/>
          <w:sz w:val="24"/>
          <w:szCs w:val="24"/>
        </w:rPr>
        <w:t xml:space="preserve"> </w:t>
      </w:r>
      <w:r w:rsidR="00591194">
        <w:rPr>
          <w:rFonts w:ascii="Arial" w:hAnsi="Arial" w:cs="Arial"/>
          <w:sz w:val="24"/>
          <w:szCs w:val="24"/>
        </w:rPr>
        <w:t xml:space="preserve">“En apenas 60 años de labor educativa, la UABC </w:t>
      </w:r>
      <w:r w:rsidR="00680160">
        <w:rPr>
          <w:rFonts w:ascii="Arial" w:hAnsi="Arial" w:cs="Arial"/>
          <w:sz w:val="24"/>
          <w:szCs w:val="24"/>
        </w:rPr>
        <w:t>está</w:t>
      </w:r>
      <w:r w:rsidR="00591194">
        <w:rPr>
          <w:rFonts w:ascii="Arial" w:hAnsi="Arial" w:cs="Arial"/>
          <w:sz w:val="24"/>
          <w:szCs w:val="24"/>
        </w:rPr>
        <w:t xml:space="preserve"> considerada como una de las instituciones de educación superior de mayor calidad educativa y prestigio de nuestro país”</w:t>
      </w:r>
      <w:r w:rsidR="00591194">
        <w:rPr>
          <w:rFonts w:ascii="Arial" w:hAnsi="Arial" w:cs="Arial"/>
          <w:sz w:val="24"/>
          <w:szCs w:val="24"/>
        </w:rPr>
        <w:t>.</w:t>
      </w:r>
    </w:p>
    <w:p w:rsidR="00591194" w:rsidRPr="0057794F" w:rsidRDefault="00591194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62AED" w:rsidRDefault="00C90428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dio la bienvenida a los estudiantes de intercambio nacional e internacional que decidieron cursar un semestre en la</w:t>
      </w:r>
      <w:r w:rsidR="00362AED">
        <w:rPr>
          <w:rFonts w:ascii="Arial" w:hAnsi="Arial" w:cs="Arial"/>
          <w:sz w:val="24"/>
          <w:szCs w:val="24"/>
        </w:rPr>
        <w:t>s unidades académicas</w:t>
      </w:r>
      <w:r w:rsidR="009B2DA1">
        <w:rPr>
          <w:rFonts w:ascii="Arial" w:hAnsi="Arial" w:cs="Arial"/>
          <w:sz w:val="24"/>
          <w:szCs w:val="24"/>
        </w:rPr>
        <w:t xml:space="preserve"> de la UABC, de los cuales, 55 estudiarán en el Campus Mexicali.</w:t>
      </w:r>
      <w:r w:rsidR="000158A7">
        <w:rPr>
          <w:rFonts w:ascii="Arial" w:hAnsi="Arial" w:cs="Arial"/>
          <w:sz w:val="24"/>
          <w:szCs w:val="24"/>
        </w:rPr>
        <w:t xml:space="preserve"> Finalmente, exhortó a los jóvenes a concluir su programa educativo para que se conviertan en profesionistas exitosos que contribuyan con el desarrollo de Baja California.</w:t>
      </w:r>
    </w:p>
    <w:p w:rsidR="000158A7" w:rsidRPr="0057794F" w:rsidRDefault="000158A7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158A7" w:rsidRDefault="00C00A7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Rector </w:t>
      </w:r>
      <w:r w:rsidR="00680160">
        <w:rPr>
          <w:rFonts w:ascii="Arial" w:hAnsi="Arial" w:cs="Arial"/>
          <w:sz w:val="24"/>
          <w:szCs w:val="24"/>
        </w:rPr>
        <w:t xml:space="preserve">de la UABC </w:t>
      </w:r>
      <w:r>
        <w:rPr>
          <w:rFonts w:ascii="Arial" w:hAnsi="Arial" w:cs="Arial"/>
          <w:sz w:val="24"/>
          <w:szCs w:val="24"/>
        </w:rPr>
        <w:t>destacó que los nuevos universitarios deben sentirse orgullosos porque además de que se formarán en la mejor universidad del noroeste de México, cursarán programas educativos que están acreditados</w:t>
      </w:r>
      <w:r w:rsidR="006D64DA">
        <w:rPr>
          <w:rFonts w:ascii="Arial" w:hAnsi="Arial" w:cs="Arial"/>
          <w:sz w:val="24"/>
          <w:szCs w:val="24"/>
        </w:rPr>
        <w:t xml:space="preserve"> por su buena calidad</w:t>
      </w:r>
      <w:r>
        <w:rPr>
          <w:rFonts w:ascii="Arial" w:hAnsi="Arial" w:cs="Arial"/>
          <w:sz w:val="24"/>
          <w:szCs w:val="24"/>
        </w:rPr>
        <w:t xml:space="preserve">, lo que significa que cuentan con el reconocimiento por parte de organismos evaluadores de la </w:t>
      </w:r>
      <w:r w:rsidR="00534D46">
        <w:rPr>
          <w:rFonts w:ascii="Arial" w:hAnsi="Arial" w:cs="Arial"/>
          <w:sz w:val="24"/>
          <w:szCs w:val="24"/>
        </w:rPr>
        <w:t>educación superior en el país</w:t>
      </w:r>
      <w:r w:rsidR="009C4F76">
        <w:rPr>
          <w:rFonts w:ascii="Arial" w:hAnsi="Arial" w:cs="Arial"/>
          <w:sz w:val="24"/>
          <w:szCs w:val="24"/>
        </w:rPr>
        <w:t>.</w:t>
      </w:r>
      <w:r w:rsidR="00DB100E">
        <w:rPr>
          <w:rFonts w:ascii="Arial" w:hAnsi="Arial" w:cs="Arial"/>
          <w:sz w:val="24"/>
          <w:szCs w:val="24"/>
        </w:rPr>
        <w:t xml:space="preserve"> En este sentido</w:t>
      </w:r>
      <w:r w:rsidR="00FA4142">
        <w:rPr>
          <w:rFonts w:ascii="Arial" w:hAnsi="Arial" w:cs="Arial"/>
          <w:sz w:val="24"/>
          <w:szCs w:val="24"/>
        </w:rPr>
        <w:t>,</w:t>
      </w:r>
      <w:r w:rsidR="00DB100E">
        <w:rPr>
          <w:rFonts w:ascii="Arial" w:hAnsi="Arial" w:cs="Arial"/>
          <w:sz w:val="24"/>
          <w:szCs w:val="24"/>
        </w:rPr>
        <w:t xml:space="preserve"> señaló que de 126 programas educativos que oferta la Universidad, 120 ya se acreditaron, y que los seis restantes seguramente lo estarán al finalizar este semestre.</w:t>
      </w:r>
    </w:p>
    <w:p w:rsidR="000F0175" w:rsidRPr="0057794F" w:rsidRDefault="000F0175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7794F" w:rsidRDefault="00680160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Mencionó</w:t>
      </w:r>
      <w:r w:rsidR="000F0175">
        <w:rPr>
          <w:rFonts w:ascii="Arial" w:hAnsi="Arial" w:cs="Arial"/>
          <w:sz w:val="24"/>
          <w:szCs w:val="24"/>
        </w:rPr>
        <w:t xml:space="preserve"> que conseguir un espacio para estudiar en la UABC es muy competitivo</w:t>
      </w:r>
      <w:r>
        <w:rPr>
          <w:rFonts w:ascii="Arial" w:hAnsi="Arial" w:cs="Arial"/>
          <w:sz w:val="24"/>
          <w:szCs w:val="24"/>
        </w:rPr>
        <w:t>; al</w:t>
      </w:r>
      <w:r w:rsidR="000F0175">
        <w:rPr>
          <w:rFonts w:ascii="Arial" w:hAnsi="Arial" w:cs="Arial"/>
          <w:sz w:val="24"/>
          <w:szCs w:val="24"/>
        </w:rPr>
        <w:t xml:space="preserve"> ciclo escolar 2017-2 y 2018-1 aspiraron a ingresar poco más de 32,500 candidatos, de los cuales fueron admitidos 22,180, por lo que invitó a los alumnos a</w:t>
      </w:r>
      <w:r w:rsidR="0057794F">
        <w:rPr>
          <w:rFonts w:ascii="Arial" w:hAnsi="Arial" w:cs="Arial"/>
          <w:sz w:val="24"/>
          <w:szCs w:val="24"/>
        </w:rPr>
        <w:t xml:space="preserve"> valorar el privilegio de ser uno de los pocos jóvenes de entre los 18 y 25 años que pueden realizar estudios universitarios en México.</w:t>
      </w:r>
    </w:p>
    <w:p w:rsidR="009F0A7B" w:rsidRPr="009F0A7B" w:rsidRDefault="009F0A7B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F0A7B" w:rsidRDefault="009F0A7B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esta Universidad les vamos a ayudar con muchos programas que están a su disposición, como un fuerte programa de becas que está orientado para que nadie se quede sin estudiar por falta de recursos” expresó el Rector, y agregó otros apoyos para movilidad estudiantil, tutorías, servicios bibliotecarios, </w:t>
      </w:r>
      <w:r w:rsidR="00D13232">
        <w:rPr>
          <w:rFonts w:ascii="Arial" w:hAnsi="Arial" w:cs="Arial"/>
          <w:sz w:val="24"/>
          <w:szCs w:val="24"/>
        </w:rPr>
        <w:t xml:space="preserve">así como </w:t>
      </w:r>
      <w:r w:rsidR="00BA6085">
        <w:rPr>
          <w:rFonts w:ascii="Arial" w:hAnsi="Arial" w:cs="Arial"/>
          <w:sz w:val="24"/>
          <w:szCs w:val="24"/>
        </w:rPr>
        <w:t>programas cult</w:t>
      </w:r>
      <w:r w:rsidR="00D13232">
        <w:rPr>
          <w:rFonts w:ascii="Arial" w:hAnsi="Arial" w:cs="Arial"/>
          <w:sz w:val="24"/>
          <w:szCs w:val="24"/>
        </w:rPr>
        <w:t>urales, artísticos y deportivos.</w:t>
      </w:r>
      <w:bookmarkStart w:id="0" w:name="_GoBack"/>
      <w:bookmarkEnd w:id="0"/>
    </w:p>
    <w:p w:rsidR="0057794F" w:rsidRPr="0057794F" w:rsidRDefault="0057794F" w:rsidP="00F1733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F0175" w:rsidRDefault="00D1323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Solicitó a los presentes </w:t>
      </w:r>
      <w:r w:rsidR="00452412">
        <w:rPr>
          <w:rFonts w:ascii="Arial" w:hAnsi="Arial" w:cs="Arial"/>
          <w:sz w:val="24"/>
          <w:szCs w:val="24"/>
        </w:rPr>
        <w:t>ponerse la camiseta de la UABC</w:t>
      </w:r>
      <w:r>
        <w:rPr>
          <w:rFonts w:ascii="Arial" w:hAnsi="Arial" w:cs="Arial"/>
          <w:sz w:val="24"/>
          <w:szCs w:val="24"/>
        </w:rPr>
        <w:t xml:space="preserve"> y </w:t>
      </w:r>
      <w:r w:rsidR="00452412">
        <w:rPr>
          <w:rFonts w:ascii="Arial" w:hAnsi="Arial" w:cs="Arial"/>
          <w:sz w:val="24"/>
          <w:szCs w:val="24"/>
        </w:rPr>
        <w:t xml:space="preserve">portarla con orgullo, representando en todo lugar y momento, los valores de los universitarios. </w:t>
      </w:r>
      <w:r w:rsidR="0057794F">
        <w:rPr>
          <w:rFonts w:ascii="Arial" w:hAnsi="Arial" w:cs="Arial"/>
          <w:sz w:val="24"/>
          <w:szCs w:val="24"/>
        </w:rPr>
        <w:t xml:space="preserve">“Sean </w:t>
      </w:r>
      <w:r w:rsidR="009F0A7B">
        <w:rPr>
          <w:rFonts w:ascii="Arial" w:hAnsi="Arial" w:cs="Arial"/>
          <w:sz w:val="24"/>
          <w:szCs w:val="24"/>
        </w:rPr>
        <w:t xml:space="preserve">todos </w:t>
      </w:r>
      <w:r w:rsidR="0057794F">
        <w:rPr>
          <w:rFonts w:ascii="Arial" w:hAnsi="Arial" w:cs="Arial"/>
          <w:sz w:val="24"/>
          <w:szCs w:val="24"/>
        </w:rPr>
        <w:t>ustedes bienvenidos a esta nueva generación que ingresa a la Universidad Autónoma de Baja California”</w:t>
      </w:r>
      <w:r w:rsidR="00452412">
        <w:rPr>
          <w:rFonts w:ascii="Arial" w:hAnsi="Arial" w:cs="Arial"/>
          <w:sz w:val="24"/>
          <w:szCs w:val="24"/>
        </w:rPr>
        <w:t>.</w:t>
      </w:r>
    </w:p>
    <w:p w:rsidR="00452412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52412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52412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52412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52412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592999" w:rsidRDefault="00592999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592999" w:rsidRDefault="00592999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37806" w:rsidRDefault="00452412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ceremonia también </w:t>
      </w:r>
      <w:r w:rsidR="00FD49F0">
        <w:rPr>
          <w:rFonts w:ascii="Arial" w:hAnsi="Arial" w:cs="Arial"/>
          <w:sz w:val="24"/>
          <w:szCs w:val="24"/>
        </w:rPr>
        <w:t>dieron</w:t>
      </w:r>
      <w:r>
        <w:rPr>
          <w:rFonts w:ascii="Arial" w:hAnsi="Arial" w:cs="Arial"/>
          <w:sz w:val="24"/>
          <w:szCs w:val="24"/>
        </w:rPr>
        <w:t xml:space="preserve"> la bienvenida a los alumnos de nuevo ingreso el Vicerrector del Campus Mexicali, doctor Áng</w:t>
      </w:r>
      <w:r w:rsidR="009B3A88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9B3A88">
        <w:rPr>
          <w:rFonts w:ascii="Arial" w:hAnsi="Arial" w:cs="Arial"/>
          <w:sz w:val="24"/>
          <w:szCs w:val="24"/>
        </w:rPr>
        <w:t>Norzagaray</w:t>
      </w:r>
      <w:proofErr w:type="spellEnd"/>
      <w:r w:rsidR="009B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3A88">
        <w:rPr>
          <w:rFonts w:ascii="Arial" w:hAnsi="Arial" w:cs="Arial"/>
          <w:sz w:val="24"/>
          <w:szCs w:val="24"/>
        </w:rPr>
        <w:t>Norzagaray</w:t>
      </w:r>
      <w:proofErr w:type="spellEnd"/>
      <w:r w:rsidR="009B3A88">
        <w:rPr>
          <w:rFonts w:ascii="Arial" w:hAnsi="Arial" w:cs="Arial"/>
          <w:sz w:val="24"/>
          <w:szCs w:val="24"/>
        </w:rPr>
        <w:t>, así como coordinadores de área y directores de las diversas unidades académicas.</w:t>
      </w:r>
    </w:p>
    <w:p w:rsidR="00737806" w:rsidRDefault="00737806" w:rsidP="00F1733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17338" w:rsidRPr="00F17338" w:rsidRDefault="00F17338" w:rsidP="00F173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4C70CF" w:rsidRPr="00347EBB" w:rsidRDefault="004C70CF" w:rsidP="00F17338">
      <w:pPr>
        <w:pStyle w:val="Subttulo"/>
        <w:spacing w:before="0" w:after="0"/>
        <w:ind w:left="-284" w:right="-141"/>
        <w:jc w:val="both"/>
        <w:rPr>
          <w:b/>
          <w:color w:val="FF0000"/>
          <w:vertAlign w:val="subscript"/>
        </w:rPr>
      </w:pPr>
    </w:p>
    <w:p w:rsidR="003C107F" w:rsidRPr="00347EBB" w:rsidRDefault="003C107F" w:rsidP="00F17338">
      <w:pPr>
        <w:pStyle w:val="Subttulo"/>
        <w:spacing w:before="0" w:after="0"/>
        <w:ind w:left="-284" w:right="-141"/>
        <w:jc w:val="both"/>
        <w:rPr>
          <w:b/>
          <w:color w:val="FF0000"/>
          <w:vertAlign w:val="subscript"/>
        </w:rPr>
      </w:pPr>
    </w:p>
    <w:sectPr w:rsidR="003C107F" w:rsidRPr="00347EBB" w:rsidSect="00F17338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92" w:rsidRDefault="00EF5692">
      <w:r>
        <w:separator/>
      </w:r>
    </w:p>
  </w:endnote>
  <w:endnote w:type="continuationSeparator" w:id="0">
    <w:p w:rsidR="00EF5692" w:rsidRDefault="00EF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92" w:rsidRDefault="00EF5692">
      <w:r>
        <w:rPr>
          <w:color w:val="000000"/>
        </w:rPr>
        <w:separator/>
      </w:r>
    </w:p>
  </w:footnote>
  <w:footnote w:type="continuationSeparator" w:id="0">
    <w:p w:rsidR="00EF5692" w:rsidRDefault="00EF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B0A45"/>
    <w:multiLevelType w:val="hybridMultilevel"/>
    <w:tmpl w:val="4DB21E5C"/>
    <w:lvl w:ilvl="0" w:tplc="205CEE8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B09CE"/>
    <w:multiLevelType w:val="hybridMultilevel"/>
    <w:tmpl w:val="A410A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3"/>
  </w:num>
  <w:num w:numId="5">
    <w:abstractNumId w:val="32"/>
  </w:num>
  <w:num w:numId="6">
    <w:abstractNumId w:val="18"/>
  </w:num>
  <w:num w:numId="7">
    <w:abstractNumId w:val="30"/>
  </w:num>
  <w:num w:numId="8">
    <w:abstractNumId w:val="5"/>
  </w:num>
  <w:num w:numId="9">
    <w:abstractNumId w:val="13"/>
  </w:num>
  <w:num w:numId="10">
    <w:abstractNumId w:val="14"/>
  </w:num>
  <w:num w:numId="11">
    <w:abstractNumId w:val="21"/>
  </w:num>
  <w:num w:numId="12">
    <w:abstractNumId w:val="1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27"/>
  </w:num>
  <w:num w:numId="18">
    <w:abstractNumId w:val="19"/>
  </w:num>
  <w:num w:numId="19">
    <w:abstractNumId w:val="10"/>
  </w:num>
  <w:num w:numId="20">
    <w:abstractNumId w:val="26"/>
  </w:num>
  <w:num w:numId="21">
    <w:abstractNumId w:val="31"/>
  </w:num>
  <w:num w:numId="22">
    <w:abstractNumId w:val="12"/>
  </w:num>
  <w:num w:numId="23">
    <w:abstractNumId w:val="29"/>
  </w:num>
  <w:num w:numId="24">
    <w:abstractNumId w:val="24"/>
  </w:num>
  <w:num w:numId="25">
    <w:abstractNumId w:val="2"/>
  </w:num>
  <w:num w:numId="26">
    <w:abstractNumId w:val="9"/>
  </w:num>
  <w:num w:numId="27">
    <w:abstractNumId w:val="28"/>
  </w:num>
  <w:num w:numId="28">
    <w:abstractNumId w:val="20"/>
  </w:num>
  <w:num w:numId="29">
    <w:abstractNumId w:val="0"/>
  </w:num>
  <w:num w:numId="30">
    <w:abstractNumId w:val="33"/>
  </w:num>
  <w:num w:numId="31">
    <w:abstractNumId w:val="8"/>
  </w:num>
  <w:num w:numId="32">
    <w:abstractNumId w:val="22"/>
  </w:num>
  <w:num w:numId="33">
    <w:abstractNumId w:val="23"/>
  </w:num>
  <w:num w:numId="3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8A7"/>
    <w:rsid w:val="00015AD2"/>
    <w:rsid w:val="000174FD"/>
    <w:rsid w:val="000202E6"/>
    <w:rsid w:val="000240AD"/>
    <w:rsid w:val="000245C8"/>
    <w:rsid w:val="0002467F"/>
    <w:rsid w:val="00024BF8"/>
    <w:rsid w:val="000253D3"/>
    <w:rsid w:val="00025D12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76C"/>
    <w:rsid w:val="00070886"/>
    <w:rsid w:val="00072F6C"/>
    <w:rsid w:val="00073B94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7D4"/>
    <w:rsid w:val="00094965"/>
    <w:rsid w:val="0009511E"/>
    <w:rsid w:val="0009649A"/>
    <w:rsid w:val="00096D0D"/>
    <w:rsid w:val="000973A8"/>
    <w:rsid w:val="000A1BFA"/>
    <w:rsid w:val="000A2FA0"/>
    <w:rsid w:val="000A4418"/>
    <w:rsid w:val="000A4B70"/>
    <w:rsid w:val="000A6274"/>
    <w:rsid w:val="000A7109"/>
    <w:rsid w:val="000A7F94"/>
    <w:rsid w:val="000B14C5"/>
    <w:rsid w:val="000B306F"/>
    <w:rsid w:val="000B3300"/>
    <w:rsid w:val="000B3A5C"/>
    <w:rsid w:val="000B69B7"/>
    <w:rsid w:val="000B6B2B"/>
    <w:rsid w:val="000B6B6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17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6FF9"/>
    <w:rsid w:val="001079AF"/>
    <w:rsid w:val="00110FBB"/>
    <w:rsid w:val="0011123B"/>
    <w:rsid w:val="00112E53"/>
    <w:rsid w:val="00115834"/>
    <w:rsid w:val="00115B37"/>
    <w:rsid w:val="00115FA5"/>
    <w:rsid w:val="00117E40"/>
    <w:rsid w:val="00121907"/>
    <w:rsid w:val="00124890"/>
    <w:rsid w:val="0012695B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5C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16F8"/>
    <w:rsid w:val="001A17F5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106B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00F3"/>
    <w:rsid w:val="00202D53"/>
    <w:rsid w:val="00204111"/>
    <w:rsid w:val="00204774"/>
    <w:rsid w:val="00204B25"/>
    <w:rsid w:val="00205BED"/>
    <w:rsid w:val="00206398"/>
    <w:rsid w:val="00206951"/>
    <w:rsid w:val="00210983"/>
    <w:rsid w:val="00210BA9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7D3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688E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3AB0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E7DFF"/>
    <w:rsid w:val="002F1019"/>
    <w:rsid w:val="002F1270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072D"/>
    <w:rsid w:val="00341357"/>
    <w:rsid w:val="00341D0B"/>
    <w:rsid w:val="00342317"/>
    <w:rsid w:val="003435AB"/>
    <w:rsid w:val="00344E0C"/>
    <w:rsid w:val="003451AC"/>
    <w:rsid w:val="0034598C"/>
    <w:rsid w:val="003461B7"/>
    <w:rsid w:val="00347D78"/>
    <w:rsid w:val="00347DFD"/>
    <w:rsid w:val="00347EBB"/>
    <w:rsid w:val="00347F00"/>
    <w:rsid w:val="003510A9"/>
    <w:rsid w:val="0035286F"/>
    <w:rsid w:val="003529E2"/>
    <w:rsid w:val="003557CC"/>
    <w:rsid w:val="00355AB6"/>
    <w:rsid w:val="003565B2"/>
    <w:rsid w:val="00356848"/>
    <w:rsid w:val="00357EAD"/>
    <w:rsid w:val="00362AE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4A43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107F"/>
    <w:rsid w:val="003C2A20"/>
    <w:rsid w:val="003C60D8"/>
    <w:rsid w:val="003C7FCA"/>
    <w:rsid w:val="003D0DCA"/>
    <w:rsid w:val="003D2271"/>
    <w:rsid w:val="003D26B0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E54B4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073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775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1535"/>
    <w:rsid w:val="00442DC8"/>
    <w:rsid w:val="0044307E"/>
    <w:rsid w:val="00444A9C"/>
    <w:rsid w:val="004459E0"/>
    <w:rsid w:val="00446035"/>
    <w:rsid w:val="00446BFC"/>
    <w:rsid w:val="00447A65"/>
    <w:rsid w:val="00447CE9"/>
    <w:rsid w:val="00450575"/>
    <w:rsid w:val="00450B97"/>
    <w:rsid w:val="00451F0D"/>
    <w:rsid w:val="004521BC"/>
    <w:rsid w:val="00452412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5786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C70CF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1511"/>
    <w:rsid w:val="004E2100"/>
    <w:rsid w:val="004E2307"/>
    <w:rsid w:val="004E27C5"/>
    <w:rsid w:val="004E2823"/>
    <w:rsid w:val="004E2F83"/>
    <w:rsid w:val="004E3DC2"/>
    <w:rsid w:val="004E3F44"/>
    <w:rsid w:val="004E56E2"/>
    <w:rsid w:val="004E5D55"/>
    <w:rsid w:val="004E657B"/>
    <w:rsid w:val="004E6DF0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4D46"/>
    <w:rsid w:val="00535B5F"/>
    <w:rsid w:val="0053667E"/>
    <w:rsid w:val="005408DC"/>
    <w:rsid w:val="005448C0"/>
    <w:rsid w:val="005448CD"/>
    <w:rsid w:val="00545991"/>
    <w:rsid w:val="00545D7E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2C5"/>
    <w:rsid w:val="00562455"/>
    <w:rsid w:val="0056385F"/>
    <w:rsid w:val="00565BFD"/>
    <w:rsid w:val="0057167C"/>
    <w:rsid w:val="00574743"/>
    <w:rsid w:val="00575632"/>
    <w:rsid w:val="00576E4F"/>
    <w:rsid w:val="00577154"/>
    <w:rsid w:val="0057794F"/>
    <w:rsid w:val="00577BC1"/>
    <w:rsid w:val="00577E85"/>
    <w:rsid w:val="00577EFA"/>
    <w:rsid w:val="005817DF"/>
    <w:rsid w:val="005817F8"/>
    <w:rsid w:val="00583737"/>
    <w:rsid w:val="00584AA4"/>
    <w:rsid w:val="00586E00"/>
    <w:rsid w:val="00591194"/>
    <w:rsid w:val="005918DE"/>
    <w:rsid w:val="0059215F"/>
    <w:rsid w:val="005928ED"/>
    <w:rsid w:val="00592999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8E4"/>
    <w:rsid w:val="005F2D0E"/>
    <w:rsid w:val="005F500A"/>
    <w:rsid w:val="005F5662"/>
    <w:rsid w:val="005F5DAC"/>
    <w:rsid w:val="005F717C"/>
    <w:rsid w:val="006000C1"/>
    <w:rsid w:val="00600592"/>
    <w:rsid w:val="006008AE"/>
    <w:rsid w:val="00600BEA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5F7"/>
    <w:rsid w:val="00637F58"/>
    <w:rsid w:val="00640308"/>
    <w:rsid w:val="00641C10"/>
    <w:rsid w:val="0064257C"/>
    <w:rsid w:val="00642688"/>
    <w:rsid w:val="0064744B"/>
    <w:rsid w:val="00650E42"/>
    <w:rsid w:val="006510D3"/>
    <w:rsid w:val="006511A6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2CFB"/>
    <w:rsid w:val="0067381A"/>
    <w:rsid w:val="0067469E"/>
    <w:rsid w:val="00677454"/>
    <w:rsid w:val="00680160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977D7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20C"/>
    <w:rsid w:val="006D0D05"/>
    <w:rsid w:val="006D1DDD"/>
    <w:rsid w:val="006D458F"/>
    <w:rsid w:val="006D4FF8"/>
    <w:rsid w:val="006D56A4"/>
    <w:rsid w:val="006D5E7E"/>
    <w:rsid w:val="006D64DA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306C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0E3C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DB5"/>
    <w:rsid w:val="00727F0F"/>
    <w:rsid w:val="00730A4C"/>
    <w:rsid w:val="00730E84"/>
    <w:rsid w:val="00731935"/>
    <w:rsid w:val="00734CC6"/>
    <w:rsid w:val="0073641C"/>
    <w:rsid w:val="00736A32"/>
    <w:rsid w:val="00736C6E"/>
    <w:rsid w:val="00737806"/>
    <w:rsid w:val="0074015D"/>
    <w:rsid w:val="007401AE"/>
    <w:rsid w:val="00742A0E"/>
    <w:rsid w:val="00744F6C"/>
    <w:rsid w:val="007465E3"/>
    <w:rsid w:val="00751128"/>
    <w:rsid w:val="00752DF6"/>
    <w:rsid w:val="007531F0"/>
    <w:rsid w:val="007541F1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1F3"/>
    <w:rsid w:val="00770342"/>
    <w:rsid w:val="00770700"/>
    <w:rsid w:val="0077103C"/>
    <w:rsid w:val="007712F1"/>
    <w:rsid w:val="00773325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47D9"/>
    <w:rsid w:val="00795DDB"/>
    <w:rsid w:val="007963B1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45CB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25AE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2160"/>
    <w:rsid w:val="0087309D"/>
    <w:rsid w:val="00875998"/>
    <w:rsid w:val="00875F7D"/>
    <w:rsid w:val="008768CC"/>
    <w:rsid w:val="00876A5D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87DBE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167B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6166"/>
    <w:rsid w:val="008C70DB"/>
    <w:rsid w:val="008C79C9"/>
    <w:rsid w:val="008C7B5C"/>
    <w:rsid w:val="008D32F6"/>
    <w:rsid w:val="008D5492"/>
    <w:rsid w:val="008D62CD"/>
    <w:rsid w:val="008E0401"/>
    <w:rsid w:val="008E085B"/>
    <w:rsid w:val="008E258B"/>
    <w:rsid w:val="008E3147"/>
    <w:rsid w:val="008F1957"/>
    <w:rsid w:val="008F2467"/>
    <w:rsid w:val="008F24B5"/>
    <w:rsid w:val="008F498E"/>
    <w:rsid w:val="008F520B"/>
    <w:rsid w:val="008F5F81"/>
    <w:rsid w:val="008F607A"/>
    <w:rsid w:val="008F6854"/>
    <w:rsid w:val="008F765E"/>
    <w:rsid w:val="008F7E0F"/>
    <w:rsid w:val="00902218"/>
    <w:rsid w:val="009033B2"/>
    <w:rsid w:val="009033FB"/>
    <w:rsid w:val="00903AE7"/>
    <w:rsid w:val="0090454A"/>
    <w:rsid w:val="00904FD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17A0"/>
    <w:rsid w:val="0094216C"/>
    <w:rsid w:val="009438AB"/>
    <w:rsid w:val="00947D61"/>
    <w:rsid w:val="009507AD"/>
    <w:rsid w:val="0095643E"/>
    <w:rsid w:val="00960CCA"/>
    <w:rsid w:val="00962D0E"/>
    <w:rsid w:val="0096466E"/>
    <w:rsid w:val="0097001A"/>
    <w:rsid w:val="0097271E"/>
    <w:rsid w:val="0097327A"/>
    <w:rsid w:val="00973963"/>
    <w:rsid w:val="00974DBA"/>
    <w:rsid w:val="00980782"/>
    <w:rsid w:val="009807C8"/>
    <w:rsid w:val="00985DBC"/>
    <w:rsid w:val="0098686B"/>
    <w:rsid w:val="0098716A"/>
    <w:rsid w:val="00987428"/>
    <w:rsid w:val="00990C48"/>
    <w:rsid w:val="00991046"/>
    <w:rsid w:val="00992BF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2DA1"/>
    <w:rsid w:val="009B361B"/>
    <w:rsid w:val="009B3A88"/>
    <w:rsid w:val="009B3CA5"/>
    <w:rsid w:val="009B42A9"/>
    <w:rsid w:val="009B42BD"/>
    <w:rsid w:val="009B436C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4F76"/>
    <w:rsid w:val="009C6009"/>
    <w:rsid w:val="009C656D"/>
    <w:rsid w:val="009D0EA9"/>
    <w:rsid w:val="009D168E"/>
    <w:rsid w:val="009D465A"/>
    <w:rsid w:val="009D4FD3"/>
    <w:rsid w:val="009D519B"/>
    <w:rsid w:val="009D52E9"/>
    <w:rsid w:val="009D5477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E7CAC"/>
    <w:rsid w:val="009F0A7B"/>
    <w:rsid w:val="009F2929"/>
    <w:rsid w:val="009F2CA2"/>
    <w:rsid w:val="009F477C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08FD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369FD"/>
    <w:rsid w:val="00A431F4"/>
    <w:rsid w:val="00A45150"/>
    <w:rsid w:val="00A50A93"/>
    <w:rsid w:val="00A50C8E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02E1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4E6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052"/>
    <w:rsid w:val="00B732A1"/>
    <w:rsid w:val="00B75150"/>
    <w:rsid w:val="00B75E7D"/>
    <w:rsid w:val="00B777A1"/>
    <w:rsid w:val="00B8060A"/>
    <w:rsid w:val="00B80FA6"/>
    <w:rsid w:val="00B81EB9"/>
    <w:rsid w:val="00B8346A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3F47"/>
    <w:rsid w:val="00BA472D"/>
    <w:rsid w:val="00BA5040"/>
    <w:rsid w:val="00BA5573"/>
    <w:rsid w:val="00BA6085"/>
    <w:rsid w:val="00BA68DA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0A72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27B9F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5ADD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1AA2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D0E"/>
    <w:rsid w:val="00C90428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20E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3232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CE4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B44"/>
    <w:rsid w:val="00DA4EA3"/>
    <w:rsid w:val="00DA53FC"/>
    <w:rsid w:val="00DA5C2A"/>
    <w:rsid w:val="00DA6E45"/>
    <w:rsid w:val="00DB100E"/>
    <w:rsid w:val="00DB19D3"/>
    <w:rsid w:val="00DB1B09"/>
    <w:rsid w:val="00DB367C"/>
    <w:rsid w:val="00DB5440"/>
    <w:rsid w:val="00DB7C4E"/>
    <w:rsid w:val="00DC0903"/>
    <w:rsid w:val="00DC0ED2"/>
    <w:rsid w:val="00DC48D0"/>
    <w:rsid w:val="00DC5BB1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161F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30E4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16B42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32D8"/>
    <w:rsid w:val="00E34E1E"/>
    <w:rsid w:val="00E41CA1"/>
    <w:rsid w:val="00E431DF"/>
    <w:rsid w:val="00E445D5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6BD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779CB"/>
    <w:rsid w:val="00E80CC2"/>
    <w:rsid w:val="00E8185B"/>
    <w:rsid w:val="00E81BD9"/>
    <w:rsid w:val="00E82509"/>
    <w:rsid w:val="00E8293E"/>
    <w:rsid w:val="00E829AB"/>
    <w:rsid w:val="00E832A2"/>
    <w:rsid w:val="00E83E0C"/>
    <w:rsid w:val="00E852CF"/>
    <w:rsid w:val="00E85B15"/>
    <w:rsid w:val="00E85C6C"/>
    <w:rsid w:val="00E860FA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5B3E"/>
    <w:rsid w:val="00EB6518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4DB"/>
    <w:rsid w:val="00ED1EE9"/>
    <w:rsid w:val="00ED1F78"/>
    <w:rsid w:val="00ED2564"/>
    <w:rsid w:val="00ED3ED4"/>
    <w:rsid w:val="00ED4735"/>
    <w:rsid w:val="00ED762B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692"/>
    <w:rsid w:val="00EF5C18"/>
    <w:rsid w:val="00EF6507"/>
    <w:rsid w:val="00EF6E25"/>
    <w:rsid w:val="00F00DD2"/>
    <w:rsid w:val="00F01D68"/>
    <w:rsid w:val="00F020C9"/>
    <w:rsid w:val="00F02DCE"/>
    <w:rsid w:val="00F0507A"/>
    <w:rsid w:val="00F0674D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17338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16E1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5463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4142"/>
    <w:rsid w:val="00FA6163"/>
    <w:rsid w:val="00FA6DBD"/>
    <w:rsid w:val="00FA7F5C"/>
    <w:rsid w:val="00FB033A"/>
    <w:rsid w:val="00FB1CC9"/>
    <w:rsid w:val="00FB2613"/>
    <w:rsid w:val="00FB2F34"/>
    <w:rsid w:val="00FB4235"/>
    <w:rsid w:val="00FB5A3E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49F0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13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34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2FF0-5886-40DD-8BE5-744D19F9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41</cp:revision>
  <cp:lastPrinted>2017-08-11T21:39:00Z</cp:lastPrinted>
  <dcterms:created xsi:type="dcterms:W3CDTF">2017-08-11T15:19:00Z</dcterms:created>
  <dcterms:modified xsi:type="dcterms:W3CDTF">2017-08-11T22:16:00Z</dcterms:modified>
</cp:coreProperties>
</file>