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CC0" w:rsidRDefault="001635A7" w:rsidP="001635A7">
      <w:pPr>
        <w:jc w:val="both"/>
        <w:rPr>
          <w:b/>
          <w:sz w:val="24"/>
          <w:szCs w:val="24"/>
        </w:rPr>
      </w:pPr>
      <w:r>
        <w:rPr>
          <w:noProof/>
        </w:rPr>
        <w:drawing>
          <wp:anchor distT="0" distB="0" distL="114300" distR="114300" simplePos="0" relativeHeight="251658240" behindDoc="0" locked="0" layoutInCell="1" allowOverlap="1" wp14:anchorId="2A740653" wp14:editId="40235F31">
            <wp:simplePos x="0" y="0"/>
            <wp:positionH relativeFrom="column">
              <wp:posOffset>-630555</wp:posOffset>
            </wp:positionH>
            <wp:positionV relativeFrom="paragraph">
              <wp:posOffset>0</wp:posOffset>
            </wp:positionV>
            <wp:extent cx="7780020" cy="1830070"/>
            <wp:effectExtent l="0" t="0" r="0" b="0"/>
            <wp:wrapSquare wrapText="bothSides"/>
            <wp:docPr id="2" name="Imagen 2" descr="C:\Users\UABC\Desktop\Cintillo para Boletines-UABC-0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es-UABC-01 (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0020" cy="183007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2967FB" w:rsidRPr="00117E40">
        <w:rPr>
          <w:rFonts w:ascii="Arial" w:hAnsi="Arial" w:cs="Arial"/>
          <w:b/>
          <w:sz w:val="24"/>
          <w:szCs w:val="24"/>
        </w:rPr>
        <w:t xml:space="preserve">BOLETÍN </w:t>
      </w:r>
      <w:r w:rsidR="002967FB">
        <w:rPr>
          <w:rFonts w:ascii="Arial" w:hAnsi="Arial" w:cs="Arial"/>
          <w:b/>
          <w:sz w:val="24"/>
          <w:szCs w:val="24"/>
        </w:rPr>
        <w:t>0</w:t>
      </w:r>
      <w:r w:rsidR="000E4436">
        <w:rPr>
          <w:rFonts w:ascii="Arial" w:hAnsi="Arial" w:cs="Arial"/>
          <w:b/>
          <w:sz w:val="24"/>
          <w:szCs w:val="24"/>
        </w:rPr>
        <w:t>0</w:t>
      </w:r>
      <w:r w:rsidR="006F2846">
        <w:rPr>
          <w:rFonts w:ascii="Arial" w:hAnsi="Arial" w:cs="Arial"/>
          <w:b/>
          <w:sz w:val="24"/>
          <w:szCs w:val="24"/>
        </w:rPr>
        <w:t>6</w:t>
      </w:r>
      <w:bookmarkStart w:id="0" w:name="_GoBack"/>
      <w:bookmarkEnd w:id="0"/>
      <w:r w:rsidR="002967FB">
        <w:rPr>
          <w:rFonts w:ascii="Arial" w:hAnsi="Arial" w:cs="Arial"/>
          <w:b/>
          <w:sz w:val="24"/>
          <w:szCs w:val="24"/>
        </w:rPr>
        <w:t>/</w:t>
      </w:r>
      <w:r w:rsidR="00A31EC9">
        <w:rPr>
          <w:rFonts w:ascii="Arial" w:hAnsi="Arial" w:cs="Arial"/>
          <w:b/>
          <w:sz w:val="24"/>
          <w:szCs w:val="24"/>
        </w:rPr>
        <w:t>2018-1</w:t>
      </w:r>
      <w:r w:rsidR="002967FB" w:rsidRPr="00117E40">
        <w:rPr>
          <w:b/>
          <w:sz w:val="24"/>
          <w:szCs w:val="24"/>
        </w:rPr>
        <w:t xml:space="preserve"> </w:t>
      </w:r>
    </w:p>
    <w:p w:rsidR="00582DB0" w:rsidRDefault="00582DB0" w:rsidP="001415AF">
      <w:pPr>
        <w:jc w:val="center"/>
        <w:rPr>
          <w:rFonts w:ascii="Arial" w:hAnsi="Arial" w:cs="Arial"/>
          <w:b/>
          <w:sz w:val="36"/>
          <w:szCs w:val="36"/>
        </w:rPr>
      </w:pPr>
      <w:r w:rsidRPr="00582DB0">
        <w:rPr>
          <w:rFonts w:ascii="Arial" w:hAnsi="Arial" w:cs="Arial"/>
          <w:b/>
          <w:sz w:val="36"/>
          <w:szCs w:val="36"/>
        </w:rPr>
        <w:t>Inicia</w:t>
      </w:r>
      <w:r>
        <w:rPr>
          <w:rFonts w:ascii="Arial" w:hAnsi="Arial" w:cs="Arial"/>
          <w:b/>
          <w:sz w:val="36"/>
          <w:szCs w:val="36"/>
        </w:rPr>
        <w:t xml:space="preserve"> revista</w:t>
      </w:r>
      <w:r w:rsidRPr="00582DB0">
        <w:rPr>
          <w:rFonts w:ascii="Arial" w:hAnsi="Arial" w:cs="Arial"/>
          <w:b/>
          <w:sz w:val="36"/>
          <w:szCs w:val="36"/>
        </w:rPr>
        <w:t xml:space="preserve"> </w:t>
      </w:r>
      <w:r w:rsidR="001415AF" w:rsidRPr="00582DB0">
        <w:rPr>
          <w:rFonts w:ascii="Arial" w:hAnsi="Arial" w:cs="Arial"/>
          <w:b/>
          <w:sz w:val="36"/>
          <w:szCs w:val="36"/>
        </w:rPr>
        <w:t>Estudios Fronterizos</w:t>
      </w:r>
      <w:r w:rsidRPr="00582DB0">
        <w:rPr>
          <w:rFonts w:ascii="Arial" w:hAnsi="Arial" w:cs="Arial"/>
          <w:b/>
          <w:sz w:val="36"/>
          <w:szCs w:val="36"/>
        </w:rPr>
        <w:t xml:space="preserve"> </w:t>
      </w:r>
      <w:r>
        <w:rPr>
          <w:rFonts w:ascii="Arial" w:hAnsi="Arial" w:cs="Arial"/>
          <w:b/>
          <w:sz w:val="36"/>
          <w:szCs w:val="36"/>
        </w:rPr>
        <w:t>de UABC</w:t>
      </w:r>
    </w:p>
    <w:p w:rsidR="00BD4FB0" w:rsidRDefault="001415AF" w:rsidP="001415AF">
      <w:pPr>
        <w:jc w:val="center"/>
        <w:rPr>
          <w:rFonts w:ascii="Arial" w:hAnsi="Arial" w:cs="Arial"/>
          <w:b/>
          <w:sz w:val="36"/>
          <w:szCs w:val="36"/>
        </w:rPr>
      </w:pPr>
      <w:proofErr w:type="gramStart"/>
      <w:r w:rsidRPr="00582DB0">
        <w:rPr>
          <w:rFonts w:ascii="Arial" w:hAnsi="Arial" w:cs="Arial"/>
          <w:b/>
          <w:sz w:val="36"/>
          <w:szCs w:val="36"/>
        </w:rPr>
        <w:t>publicación</w:t>
      </w:r>
      <w:proofErr w:type="gramEnd"/>
      <w:r w:rsidRPr="00582DB0">
        <w:rPr>
          <w:rFonts w:ascii="Arial" w:hAnsi="Arial" w:cs="Arial"/>
          <w:b/>
          <w:sz w:val="36"/>
          <w:szCs w:val="36"/>
        </w:rPr>
        <w:t xml:space="preserve"> continua de contenidos</w:t>
      </w:r>
    </w:p>
    <w:p w:rsidR="00197119" w:rsidRPr="00BD4FB0" w:rsidRDefault="001415AF" w:rsidP="001415AF">
      <w:pPr>
        <w:jc w:val="center"/>
        <w:rPr>
          <w:rFonts w:ascii="Arial" w:hAnsi="Arial" w:cs="Arial"/>
          <w:sz w:val="12"/>
          <w:szCs w:val="12"/>
        </w:rPr>
      </w:pPr>
      <w:r w:rsidRPr="00BD4FB0">
        <w:rPr>
          <w:rFonts w:ascii="Arial" w:hAnsi="Arial" w:cs="Arial"/>
          <w:b/>
          <w:sz w:val="12"/>
          <w:szCs w:val="12"/>
        </w:rPr>
        <w:t xml:space="preserve"> </w:t>
      </w:r>
    </w:p>
    <w:p w:rsidR="00BD4FB0" w:rsidRDefault="00BD4FB0" w:rsidP="00BD4FB0">
      <w:pPr>
        <w:pStyle w:val="Prrafodelista"/>
        <w:numPr>
          <w:ilvl w:val="0"/>
          <w:numId w:val="23"/>
        </w:numPr>
        <w:ind w:left="284" w:hanging="284"/>
        <w:jc w:val="both"/>
        <w:rPr>
          <w:rFonts w:ascii="Arial" w:hAnsi="Arial" w:cs="Arial"/>
          <w:spacing w:val="-4"/>
          <w:sz w:val="24"/>
          <w:szCs w:val="24"/>
          <w:shd w:val="clear" w:color="auto" w:fill="FFFFFF"/>
        </w:rPr>
      </w:pPr>
      <w:r>
        <w:rPr>
          <w:rFonts w:ascii="Arial" w:hAnsi="Arial" w:cs="Arial"/>
          <w:spacing w:val="-4"/>
          <w:sz w:val="24"/>
          <w:szCs w:val="24"/>
          <w:shd w:val="clear" w:color="auto" w:fill="FFFFFF"/>
        </w:rPr>
        <w:t>A</w:t>
      </w:r>
      <w:r w:rsidRPr="00BD4FB0">
        <w:rPr>
          <w:rFonts w:ascii="Arial" w:hAnsi="Arial" w:cs="Arial"/>
          <w:spacing w:val="-4"/>
          <w:sz w:val="24"/>
          <w:szCs w:val="24"/>
          <w:shd w:val="clear" w:color="auto" w:fill="FFFFFF"/>
        </w:rPr>
        <w:t xml:space="preserve">gilizando de esta manera los procesos de comunicación científica. </w:t>
      </w:r>
    </w:p>
    <w:p w:rsidR="00BD4FB0" w:rsidRPr="00BD4FB0" w:rsidRDefault="00BD4FB0" w:rsidP="00BD4FB0">
      <w:pPr>
        <w:pStyle w:val="Prrafodelista"/>
        <w:ind w:left="284"/>
        <w:jc w:val="both"/>
        <w:rPr>
          <w:rFonts w:ascii="Arial" w:hAnsi="Arial" w:cs="Arial"/>
          <w:spacing w:val="-4"/>
          <w:sz w:val="12"/>
          <w:szCs w:val="12"/>
          <w:shd w:val="clear" w:color="auto" w:fill="FFFFFF"/>
        </w:rPr>
      </w:pPr>
    </w:p>
    <w:p w:rsidR="008F2109" w:rsidRPr="00860C6E" w:rsidRDefault="00197119" w:rsidP="00B40343">
      <w:pPr>
        <w:jc w:val="both"/>
        <w:rPr>
          <w:rFonts w:ascii="Arial" w:hAnsi="Arial" w:cs="Arial"/>
          <w:spacing w:val="-4"/>
          <w:sz w:val="24"/>
          <w:szCs w:val="24"/>
          <w:shd w:val="clear" w:color="auto" w:fill="FFFFFF"/>
        </w:rPr>
      </w:pPr>
      <w:r w:rsidRPr="00860C6E">
        <w:rPr>
          <w:rFonts w:ascii="Arial" w:hAnsi="Arial" w:cs="Arial"/>
          <w:b/>
          <w:spacing w:val="-4"/>
          <w:sz w:val="24"/>
          <w:szCs w:val="24"/>
          <w:lang w:val="es-ES_tradnl"/>
        </w:rPr>
        <w:t xml:space="preserve">Mexicali, </w:t>
      </w:r>
      <w:r w:rsidR="00871D80" w:rsidRPr="00860C6E">
        <w:rPr>
          <w:rFonts w:ascii="Arial" w:hAnsi="Arial" w:cs="Arial"/>
          <w:b/>
          <w:spacing w:val="-4"/>
          <w:sz w:val="24"/>
          <w:szCs w:val="24"/>
          <w:lang w:val="es-ES_tradnl"/>
        </w:rPr>
        <w:t xml:space="preserve">B.C., </w:t>
      </w:r>
      <w:r w:rsidR="006D3399">
        <w:rPr>
          <w:rFonts w:ascii="Arial" w:hAnsi="Arial" w:cs="Arial"/>
          <w:b/>
          <w:spacing w:val="-4"/>
          <w:sz w:val="24"/>
          <w:szCs w:val="24"/>
          <w:lang w:val="es-ES_tradnl"/>
        </w:rPr>
        <w:t>sábado 20</w:t>
      </w:r>
      <w:r w:rsidR="00843BB4" w:rsidRPr="00860C6E">
        <w:rPr>
          <w:rFonts w:ascii="Arial" w:hAnsi="Arial" w:cs="Arial"/>
          <w:b/>
          <w:spacing w:val="-4"/>
          <w:sz w:val="24"/>
          <w:szCs w:val="24"/>
          <w:lang w:val="es-ES_tradnl"/>
        </w:rPr>
        <w:t xml:space="preserve"> </w:t>
      </w:r>
      <w:r w:rsidR="00871D80" w:rsidRPr="00860C6E">
        <w:rPr>
          <w:rFonts w:ascii="Arial" w:hAnsi="Arial" w:cs="Arial"/>
          <w:b/>
          <w:spacing w:val="-4"/>
          <w:sz w:val="24"/>
          <w:szCs w:val="24"/>
          <w:lang w:val="es-ES_tradnl"/>
        </w:rPr>
        <w:t>de enero de</w:t>
      </w:r>
      <w:r w:rsidRPr="00860C6E">
        <w:rPr>
          <w:rFonts w:ascii="Arial" w:hAnsi="Arial" w:cs="Arial"/>
          <w:b/>
          <w:spacing w:val="-4"/>
          <w:sz w:val="24"/>
          <w:szCs w:val="24"/>
          <w:lang w:val="es-ES_tradnl"/>
        </w:rPr>
        <w:t xml:space="preserve"> 201</w:t>
      </w:r>
      <w:r w:rsidR="00871D80" w:rsidRPr="00860C6E">
        <w:rPr>
          <w:rFonts w:ascii="Arial" w:hAnsi="Arial" w:cs="Arial"/>
          <w:b/>
          <w:spacing w:val="-4"/>
          <w:sz w:val="24"/>
          <w:szCs w:val="24"/>
          <w:lang w:val="es-ES_tradnl"/>
        </w:rPr>
        <w:t>8</w:t>
      </w:r>
      <w:r w:rsidRPr="00860C6E">
        <w:rPr>
          <w:rFonts w:ascii="Arial" w:hAnsi="Arial" w:cs="Arial"/>
          <w:spacing w:val="-4"/>
          <w:sz w:val="24"/>
          <w:szCs w:val="24"/>
          <w:lang w:val="es-ES_tradnl"/>
        </w:rPr>
        <w:t>.- </w:t>
      </w:r>
      <w:r w:rsidR="008F2109" w:rsidRPr="00860C6E">
        <w:rPr>
          <w:rFonts w:ascii="Arial" w:hAnsi="Arial" w:cs="Arial"/>
          <w:spacing w:val="-4"/>
          <w:sz w:val="24"/>
          <w:szCs w:val="24"/>
          <w:shd w:val="clear" w:color="auto" w:fill="FFFFFF"/>
        </w:rPr>
        <w:t>Con</w:t>
      </w:r>
      <w:r w:rsidR="001415AF" w:rsidRPr="00860C6E">
        <w:rPr>
          <w:rFonts w:ascii="Arial" w:hAnsi="Arial" w:cs="Arial"/>
          <w:spacing w:val="-4"/>
          <w:sz w:val="24"/>
          <w:szCs w:val="24"/>
          <w:shd w:val="clear" w:color="auto" w:fill="FFFFFF"/>
        </w:rPr>
        <w:t xml:space="preserve"> el </w:t>
      </w:r>
      <w:r w:rsidR="008F2109" w:rsidRPr="00860C6E">
        <w:rPr>
          <w:rFonts w:ascii="Arial" w:hAnsi="Arial" w:cs="Arial"/>
          <w:spacing w:val="-4"/>
          <w:sz w:val="24"/>
          <w:szCs w:val="24"/>
          <w:shd w:val="clear" w:color="auto" w:fill="FFFFFF"/>
        </w:rPr>
        <w:t>propósito</w:t>
      </w:r>
      <w:r w:rsidR="001415AF" w:rsidRPr="00860C6E">
        <w:rPr>
          <w:rFonts w:ascii="Arial" w:hAnsi="Arial" w:cs="Arial"/>
          <w:spacing w:val="-4"/>
          <w:sz w:val="24"/>
          <w:szCs w:val="24"/>
          <w:shd w:val="clear" w:color="auto" w:fill="FFFFFF"/>
        </w:rPr>
        <w:t xml:space="preserve"> de actualizar y mantener vigente a la </w:t>
      </w:r>
      <w:r w:rsidR="002E4368" w:rsidRPr="00860C6E">
        <w:rPr>
          <w:rFonts w:ascii="Arial" w:hAnsi="Arial" w:cs="Arial"/>
          <w:spacing w:val="-4"/>
          <w:sz w:val="24"/>
          <w:szCs w:val="24"/>
          <w:shd w:val="clear" w:color="auto" w:fill="FFFFFF"/>
        </w:rPr>
        <w:t>revista Estudios Fronterizos</w:t>
      </w:r>
      <w:r w:rsidR="006D5E1B" w:rsidRPr="00860C6E">
        <w:rPr>
          <w:rFonts w:ascii="Arial" w:hAnsi="Arial" w:cs="Arial"/>
          <w:spacing w:val="-4"/>
          <w:sz w:val="24"/>
          <w:szCs w:val="24"/>
          <w:shd w:val="clear" w:color="auto" w:fill="FFFFFF"/>
        </w:rPr>
        <w:t xml:space="preserve"> (REF)</w:t>
      </w:r>
      <w:r w:rsidR="002E4368" w:rsidRPr="00860C6E">
        <w:rPr>
          <w:rFonts w:ascii="Arial" w:hAnsi="Arial" w:cs="Arial"/>
          <w:spacing w:val="-4"/>
          <w:sz w:val="24"/>
          <w:szCs w:val="24"/>
          <w:shd w:val="clear" w:color="auto" w:fill="FFFFFF"/>
        </w:rPr>
        <w:t>, que desde 1983 edita la Universidad Autónoma de Baja California (UABC</w:t>
      </w:r>
      <w:r w:rsidR="008F2109" w:rsidRPr="00860C6E">
        <w:rPr>
          <w:rFonts w:ascii="Arial" w:hAnsi="Arial" w:cs="Arial"/>
          <w:spacing w:val="-4"/>
          <w:sz w:val="24"/>
          <w:szCs w:val="24"/>
          <w:shd w:val="clear" w:color="auto" w:fill="FFFFFF"/>
        </w:rPr>
        <w:t xml:space="preserve">), </w:t>
      </w:r>
      <w:r w:rsidR="00B40343" w:rsidRPr="00860C6E">
        <w:rPr>
          <w:rFonts w:ascii="Arial" w:hAnsi="Arial" w:cs="Arial"/>
          <w:spacing w:val="-4"/>
          <w:sz w:val="24"/>
          <w:szCs w:val="24"/>
          <w:shd w:val="clear" w:color="auto" w:fill="FFFFFF"/>
        </w:rPr>
        <w:t xml:space="preserve">a partir del presente </w:t>
      </w:r>
      <w:r w:rsidR="008F2109" w:rsidRPr="00860C6E">
        <w:rPr>
          <w:rFonts w:ascii="Arial" w:hAnsi="Arial" w:cs="Arial"/>
          <w:spacing w:val="-4"/>
          <w:sz w:val="24"/>
          <w:szCs w:val="24"/>
          <w:shd w:val="clear" w:color="auto" w:fill="FFFFFF"/>
        </w:rPr>
        <w:t xml:space="preserve">año </w:t>
      </w:r>
      <w:r w:rsidR="00B40343" w:rsidRPr="00860C6E">
        <w:rPr>
          <w:rFonts w:ascii="Arial" w:hAnsi="Arial" w:cs="Arial"/>
          <w:spacing w:val="-4"/>
          <w:sz w:val="24"/>
          <w:szCs w:val="24"/>
          <w:shd w:val="clear" w:color="auto" w:fill="FFFFFF"/>
        </w:rPr>
        <w:t>se modifica el modelo de publicación antes estructurado en volúmenes anuales con números cuatrimestrales</w:t>
      </w:r>
      <w:r w:rsidR="006D5E1B" w:rsidRPr="00860C6E">
        <w:rPr>
          <w:rFonts w:ascii="Arial" w:hAnsi="Arial" w:cs="Arial"/>
          <w:spacing w:val="-4"/>
          <w:sz w:val="24"/>
          <w:szCs w:val="24"/>
          <w:shd w:val="clear" w:color="auto" w:fill="FFFFFF"/>
        </w:rPr>
        <w:t>, a</w:t>
      </w:r>
      <w:r w:rsidR="00B40343" w:rsidRPr="00860C6E">
        <w:rPr>
          <w:rFonts w:ascii="Arial" w:hAnsi="Arial" w:cs="Arial"/>
          <w:spacing w:val="-4"/>
          <w:sz w:val="24"/>
          <w:szCs w:val="24"/>
          <w:shd w:val="clear" w:color="auto" w:fill="FFFFFF"/>
        </w:rPr>
        <w:t xml:space="preserve"> publicación continua de contenidos</w:t>
      </w:r>
      <w:r w:rsidR="008F2109" w:rsidRPr="00860C6E">
        <w:rPr>
          <w:rFonts w:ascii="Arial" w:hAnsi="Arial" w:cs="Arial"/>
          <w:spacing w:val="-4"/>
          <w:sz w:val="24"/>
          <w:szCs w:val="24"/>
          <w:shd w:val="clear" w:color="auto" w:fill="FFFFFF"/>
        </w:rPr>
        <w:t>, aprovechando así el potencial que ofrece el formato digital.</w:t>
      </w:r>
    </w:p>
    <w:p w:rsidR="008F2109" w:rsidRPr="00860C6E" w:rsidRDefault="008F2109" w:rsidP="00B40343">
      <w:pPr>
        <w:jc w:val="both"/>
        <w:rPr>
          <w:rFonts w:ascii="Arial" w:hAnsi="Arial" w:cs="Arial"/>
          <w:spacing w:val="-4"/>
          <w:sz w:val="16"/>
          <w:szCs w:val="16"/>
          <w:shd w:val="clear" w:color="auto" w:fill="FFFFFF"/>
        </w:rPr>
      </w:pPr>
    </w:p>
    <w:p w:rsidR="006D5E1B" w:rsidRPr="00860C6E" w:rsidRDefault="006D5E1B" w:rsidP="006D5E1B">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 xml:space="preserve">De este modo, los artículos serán publicados de manera individual sin vincularlos a un número específico, lo que representará mayor celeridad para hacerlos visibles, brindando a los lectores el beneficio de acceder a contenidos recientes, agilizando de esta manera los procesos de comunicación científica. </w:t>
      </w:r>
    </w:p>
    <w:p w:rsidR="006D5E1B" w:rsidRPr="00860C6E" w:rsidRDefault="006D5E1B" w:rsidP="006D5E1B">
      <w:pPr>
        <w:jc w:val="both"/>
        <w:rPr>
          <w:rFonts w:ascii="Arial" w:hAnsi="Arial" w:cs="Arial"/>
          <w:spacing w:val="-4"/>
          <w:sz w:val="16"/>
          <w:szCs w:val="16"/>
          <w:shd w:val="clear" w:color="auto" w:fill="FFFFFF"/>
        </w:rPr>
      </w:pPr>
    </w:p>
    <w:p w:rsidR="00EB153D" w:rsidRPr="00860C6E" w:rsidRDefault="006D5E1B" w:rsidP="00EB153D">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 xml:space="preserve">El doctor Felipe </w:t>
      </w:r>
      <w:proofErr w:type="spellStart"/>
      <w:r w:rsidRPr="00860C6E">
        <w:rPr>
          <w:rFonts w:ascii="Arial" w:hAnsi="Arial" w:cs="Arial"/>
          <w:spacing w:val="-4"/>
          <w:sz w:val="24"/>
          <w:szCs w:val="24"/>
          <w:shd w:val="clear" w:color="auto" w:fill="FFFFFF"/>
        </w:rPr>
        <w:t>Cuamea</w:t>
      </w:r>
      <w:proofErr w:type="spellEnd"/>
      <w:r w:rsidRPr="00860C6E">
        <w:rPr>
          <w:rFonts w:ascii="Arial" w:hAnsi="Arial" w:cs="Arial"/>
          <w:spacing w:val="-4"/>
          <w:sz w:val="24"/>
          <w:szCs w:val="24"/>
          <w:shd w:val="clear" w:color="auto" w:fill="FFFFFF"/>
        </w:rPr>
        <w:t xml:space="preserve"> Velázquez, Director de REF</w:t>
      </w:r>
      <w:r w:rsidR="00EB153D" w:rsidRPr="00860C6E">
        <w:rPr>
          <w:rFonts w:ascii="Arial" w:hAnsi="Arial" w:cs="Arial"/>
          <w:spacing w:val="-4"/>
          <w:sz w:val="24"/>
          <w:szCs w:val="24"/>
          <w:shd w:val="clear" w:color="auto" w:fill="FFFFFF"/>
        </w:rPr>
        <w:t xml:space="preserve">, indicó que gracias al apoyo institucional, </w:t>
      </w:r>
      <w:r w:rsidR="00011142" w:rsidRPr="00860C6E">
        <w:rPr>
          <w:rFonts w:ascii="Arial" w:hAnsi="Arial" w:cs="Arial"/>
          <w:spacing w:val="-4"/>
          <w:sz w:val="24"/>
          <w:szCs w:val="24"/>
          <w:shd w:val="clear" w:color="auto" w:fill="FFFFFF"/>
        </w:rPr>
        <w:t>el personal</w:t>
      </w:r>
      <w:r w:rsidR="00EB153D" w:rsidRPr="00860C6E">
        <w:rPr>
          <w:rFonts w:ascii="Arial" w:hAnsi="Arial" w:cs="Arial"/>
          <w:spacing w:val="-4"/>
          <w:sz w:val="24"/>
          <w:szCs w:val="24"/>
          <w:shd w:val="clear" w:color="auto" w:fill="FFFFFF"/>
        </w:rPr>
        <w:t xml:space="preserve"> involucrado en su edición</w:t>
      </w:r>
      <w:r w:rsidR="00011142" w:rsidRPr="00860C6E">
        <w:rPr>
          <w:rFonts w:ascii="Arial" w:hAnsi="Arial" w:cs="Arial"/>
          <w:spacing w:val="-4"/>
          <w:sz w:val="24"/>
          <w:szCs w:val="24"/>
          <w:shd w:val="clear" w:color="auto" w:fill="FFFFFF"/>
        </w:rPr>
        <w:t>, así como</w:t>
      </w:r>
      <w:r w:rsidR="00EB153D" w:rsidRPr="00860C6E">
        <w:rPr>
          <w:rFonts w:ascii="Arial" w:hAnsi="Arial" w:cs="Arial"/>
          <w:spacing w:val="-4"/>
          <w:sz w:val="24"/>
          <w:szCs w:val="24"/>
          <w:shd w:val="clear" w:color="auto" w:fill="FFFFFF"/>
        </w:rPr>
        <w:t xml:space="preserve"> el trabajo realizado para mejorar sus procesos y elevar su calidad, la </w:t>
      </w:r>
      <w:r w:rsidR="006F6A8B" w:rsidRPr="00860C6E">
        <w:rPr>
          <w:rFonts w:ascii="Arial" w:hAnsi="Arial" w:cs="Arial"/>
          <w:spacing w:val="-4"/>
          <w:sz w:val="24"/>
          <w:szCs w:val="24"/>
          <w:shd w:val="clear" w:color="auto" w:fill="FFFFFF"/>
        </w:rPr>
        <w:t>revista</w:t>
      </w:r>
      <w:r w:rsidR="00EB153D" w:rsidRPr="00860C6E">
        <w:rPr>
          <w:rFonts w:ascii="Arial" w:hAnsi="Arial" w:cs="Arial"/>
          <w:spacing w:val="-4"/>
          <w:sz w:val="24"/>
          <w:szCs w:val="24"/>
          <w:shd w:val="clear" w:color="auto" w:fill="FFFFFF"/>
        </w:rPr>
        <w:t xml:space="preserve"> ingresó y se mantiene</w:t>
      </w:r>
      <w:r w:rsidR="00EB153D" w:rsidRPr="00860C6E">
        <w:rPr>
          <w:rFonts w:ascii="Arial" w:hAnsi="Arial" w:cs="Arial"/>
          <w:b/>
          <w:spacing w:val="-4"/>
          <w:sz w:val="24"/>
          <w:szCs w:val="24"/>
          <w:shd w:val="clear" w:color="auto" w:fill="FFFFFF"/>
        </w:rPr>
        <w:t xml:space="preserve"> </w:t>
      </w:r>
      <w:r w:rsidR="006F6A8B" w:rsidRPr="00860C6E">
        <w:rPr>
          <w:rFonts w:ascii="Arial" w:hAnsi="Arial" w:cs="Arial"/>
          <w:spacing w:val="-4"/>
          <w:sz w:val="24"/>
          <w:szCs w:val="24"/>
          <w:shd w:val="clear" w:color="auto" w:fill="FFFFFF"/>
        </w:rPr>
        <w:t>en el í</w:t>
      </w:r>
      <w:r w:rsidR="00EB153D" w:rsidRPr="00860C6E">
        <w:rPr>
          <w:rFonts w:ascii="Arial" w:hAnsi="Arial" w:cs="Arial"/>
          <w:spacing w:val="-4"/>
          <w:sz w:val="24"/>
          <w:szCs w:val="24"/>
          <w:shd w:val="clear" w:color="auto" w:fill="FFFFFF"/>
        </w:rPr>
        <w:t xml:space="preserve">ndice de revistas del </w:t>
      </w:r>
      <w:proofErr w:type="spellStart"/>
      <w:r w:rsidR="00EB153D" w:rsidRPr="00860C6E">
        <w:rPr>
          <w:rFonts w:ascii="Arial" w:hAnsi="Arial" w:cs="Arial"/>
          <w:spacing w:val="-4"/>
          <w:sz w:val="24"/>
          <w:szCs w:val="24"/>
          <w:shd w:val="clear" w:color="auto" w:fill="FFFFFF"/>
        </w:rPr>
        <w:t>Conacyt</w:t>
      </w:r>
      <w:proofErr w:type="spellEnd"/>
      <w:r w:rsidR="00EB153D" w:rsidRPr="00860C6E">
        <w:rPr>
          <w:rFonts w:ascii="Arial" w:hAnsi="Arial" w:cs="Arial"/>
          <w:spacing w:val="-4"/>
          <w:sz w:val="24"/>
          <w:szCs w:val="24"/>
          <w:shd w:val="clear" w:color="auto" w:fill="FFFFFF"/>
        </w:rPr>
        <w:t xml:space="preserve"> desde 2007. Recientemente fue evaluada en el ahora llamado Sistema de Clasificación de Revistas Mexicanas de Ciencia y Tecnología ubicada como revista de Competencia Internacional. </w:t>
      </w:r>
    </w:p>
    <w:p w:rsidR="00EB153D" w:rsidRPr="00860C6E" w:rsidRDefault="00EB153D" w:rsidP="001415AF">
      <w:pPr>
        <w:jc w:val="both"/>
        <w:rPr>
          <w:rFonts w:ascii="Arial" w:hAnsi="Arial" w:cs="Arial"/>
          <w:spacing w:val="-4"/>
          <w:sz w:val="16"/>
          <w:szCs w:val="16"/>
          <w:shd w:val="clear" w:color="auto" w:fill="FFFFFF"/>
        </w:rPr>
      </w:pPr>
    </w:p>
    <w:p w:rsidR="00011142" w:rsidRPr="00860C6E" w:rsidRDefault="00011142" w:rsidP="00011142">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 xml:space="preserve">Además, gracias a la interoperabilidad que permite el Open </w:t>
      </w:r>
      <w:proofErr w:type="spellStart"/>
      <w:r w:rsidRPr="00860C6E">
        <w:rPr>
          <w:rFonts w:ascii="Arial" w:hAnsi="Arial" w:cs="Arial"/>
          <w:spacing w:val="-4"/>
          <w:sz w:val="24"/>
          <w:szCs w:val="24"/>
          <w:shd w:val="clear" w:color="auto" w:fill="FFFFFF"/>
        </w:rPr>
        <w:t>Journal</w:t>
      </w:r>
      <w:proofErr w:type="spellEnd"/>
      <w:r w:rsidRPr="00860C6E">
        <w:rPr>
          <w:rFonts w:ascii="Arial" w:hAnsi="Arial" w:cs="Arial"/>
          <w:spacing w:val="-4"/>
          <w:sz w:val="24"/>
          <w:szCs w:val="24"/>
          <w:shd w:val="clear" w:color="auto" w:fill="FFFFFF"/>
        </w:rPr>
        <w:t xml:space="preserve"> </w:t>
      </w:r>
      <w:proofErr w:type="spellStart"/>
      <w:r w:rsidRPr="00860C6E">
        <w:rPr>
          <w:rFonts w:ascii="Arial" w:hAnsi="Arial" w:cs="Arial"/>
          <w:spacing w:val="-4"/>
          <w:sz w:val="24"/>
          <w:szCs w:val="24"/>
          <w:shd w:val="clear" w:color="auto" w:fill="FFFFFF"/>
        </w:rPr>
        <w:t>System</w:t>
      </w:r>
      <w:proofErr w:type="spellEnd"/>
      <w:r w:rsidRPr="00860C6E">
        <w:rPr>
          <w:rFonts w:ascii="Arial" w:hAnsi="Arial" w:cs="Arial"/>
          <w:spacing w:val="-4"/>
          <w:sz w:val="24"/>
          <w:szCs w:val="24"/>
          <w:shd w:val="clear" w:color="auto" w:fill="FFFFFF"/>
        </w:rPr>
        <w:t xml:space="preserve"> (OJS), plataforma usada por la REF, y la inclusión de los contenidos de la revista en diversos índices, directorios y catálogos, la incorporación de los artículos en estos sistemas de información científica es más rápida. Con estos cambios Estudios Fronterizos se convierte en una de las revistas pioneras en el país en adoptar este modelo de publicación y la primera en la UABC.</w:t>
      </w:r>
    </w:p>
    <w:p w:rsidR="00011142" w:rsidRPr="00860C6E" w:rsidRDefault="00011142" w:rsidP="001415AF">
      <w:pPr>
        <w:jc w:val="both"/>
        <w:rPr>
          <w:rFonts w:ascii="Arial" w:hAnsi="Arial" w:cs="Arial"/>
          <w:spacing w:val="-4"/>
          <w:sz w:val="16"/>
          <w:szCs w:val="16"/>
          <w:shd w:val="clear" w:color="auto" w:fill="FFFFFF"/>
        </w:rPr>
      </w:pPr>
    </w:p>
    <w:p w:rsidR="001415AF" w:rsidRPr="00860C6E" w:rsidRDefault="00860C6E" w:rsidP="001415AF">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 xml:space="preserve">Esta publicación universitaria también </w:t>
      </w:r>
      <w:r w:rsidR="001415AF" w:rsidRPr="00860C6E">
        <w:rPr>
          <w:rFonts w:ascii="Arial" w:hAnsi="Arial" w:cs="Arial"/>
          <w:spacing w:val="-4"/>
          <w:sz w:val="24"/>
          <w:szCs w:val="24"/>
          <w:shd w:val="clear" w:color="auto" w:fill="FFFFFF"/>
        </w:rPr>
        <w:t xml:space="preserve">forma parte de importantes sistemas de información con presencia regional e internacional como el Catálogo </w:t>
      </w:r>
      <w:proofErr w:type="spellStart"/>
      <w:r w:rsidR="001415AF" w:rsidRPr="00860C6E">
        <w:rPr>
          <w:rFonts w:ascii="Arial" w:hAnsi="Arial" w:cs="Arial"/>
          <w:spacing w:val="-4"/>
          <w:sz w:val="24"/>
          <w:szCs w:val="24"/>
          <w:shd w:val="clear" w:color="auto" w:fill="FFFFFF"/>
        </w:rPr>
        <w:t>Latindex</w:t>
      </w:r>
      <w:proofErr w:type="spellEnd"/>
      <w:r w:rsidR="001415AF" w:rsidRPr="00860C6E">
        <w:rPr>
          <w:rFonts w:ascii="Arial" w:hAnsi="Arial" w:cs="Arial"/>
          <w:spacing w:val="-4"/>
          <w:sz w:val="24"/>
          <w:szCs w:val="24"/>
          <w:shd w:val="clear" w:color="auto" w:fill="FFFFFF"/>
        </w:rPr>
        <w:t xml:space="preserve">, HAPI, </w:t>
      </w:r>
      <w:proofErr w:type="spellStart"/>
      <w:r w:rsidR="001415AF" w:rsidRPr="00860C6E">
        <w:rPr>
          <w:rFonts w:ascii="Arial" w:hAnsi="Arial" w:cs="Arial"/>
          <w:spacing w:val="-4"/>
          <w:sz w:val="24"/>
          <w:szCs w:val="24"/>
          <w:shd w:val="clear" w:color="auto" w:fill="FFFFFF"/>
        </w:rPr>
        <w:t>Scielo</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Scielo</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Citation</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Index</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Redalyc</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Dialnet</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Redib</w:t>
      </w:r>
      <w:proofErr w:type="spellEnd"/>
      <w:r w:rsidR="001415AF" w:rsidRPr="00860C6E">
        <w:rPr>
          <w:rFonts w:ascii="Arial" w:hAnsi="Arial" w:cs="Arial"/>
          <w:spacing w:val="-4"/>
          <w:sz w:val="24"/>
          <w:szCs w:val="24"/>
          <w:shd w:val="clear" w:color="auto" w:fill="FFFFFF"/>
        </w:rPr>
        <w:t xml:space="preserve">, ERIH PLUS, EBSCO, </w:t>
      </w:r>
      <w:proofErr w:type="spellStart"/>
      <w:r w:rsidR="001415AF" w:rsidRPr="00860C6E">
        <w:rPr>
          <w:rFonts w:ascii="Arial" w:hAnsi="Arial" w:cs="Arial"/>
          <w:spacing w:val="-4"/>
          <w:sz w:val="24"/>
          <w:szCs w:val="24"/>
          <w:shd w:val="clear" w:color="auto" w:fill="FFFFFF"/>
        </w:rPr>
        <w:t>Emerging</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Source</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Citation</w:t>
      </w:r>
      <w:proofErr w:type="spellEnd"/>
      <w:r w:rsidR="001415AF" w:rsidRPr="00860C6E">
        <w:rPr>
          <w:rFonts w:ascii="Arial" w:hAnsi="Arial" w:cs="Arial"/>
          <w:spacing w:val="-4"/>
          <w:sz w:val="24"/>
          <w:szCs w:val="24"/>
          <w:shd w:val="clear" w:color="auto" w:fill="FFFFFF"/>
        </w:rPr>
        <w:t xml:space="preserve"> </w:t>
      </w:r>
      <w:proofErr w:type="spellStart"/>
      <w:r w:rsidR="001415AF" w:rsidRPr="00860C6E">
        <w:rPr>
          <w:rFonts w:ascii="Arial" w:hAnsi="Arial" w:cs="Arial"/>
          <w:spacing w:val="-4"/>
          <w:sz w:val="24"/>
          <w:szCs w:val="24"/>
          <w:shd w:val="clear" w:color="auto" w:fill="FFFFFF"/>
        </w:rPr>
        <w:t>Index</w:t>
      </w:r>
      <w:proofErr w:type="spellEnd"/>
      <w:r w:rsidR="001415AF" w:rsidRPr="00860C6E">
        <w:rPr>
          <w:rFonts w:ascii="Arial" w:hAnsi="Arial" w:cs="Arial"/>
          <w:spacing w:val="-4"/>
          <w:sz w:val="24"/>
          <w:szCs w:val="24"/>
          <w:shd w:val="clear" w:color="auto" w:fill="FFFFFF"/>
        </w:rPr>
        <w:t xml:space="preserve"> de Web of </w:t>
      </w:r>
      <w:proofErr w:type="spellStart"/>
      <w:r w:rsidR="001415AF" w:rsidRPr="00860C6E">
        <w:rPr>
          <w:rFonts w:ascii="Arial" w:hAnsi="Arial" w:cs="Arial"/>
          <w:spacing w:val="-4"/>
          <w:sz w:val="24"/>
          <w:szCs w:val="24"/>
          <w:shd w:val="clear" w:color="auto" w:fill="FFFFFF"/>
        </w:rPr>
        <w:t>Science</w:t>
      </w:r>
      <w:proofErr w:type="spellEnd"/>
      <w:r w:rsidR="001415AF" w:rsidRPr="00860C6E">
        <w:rPr>
          <w:rFonts w:ascii="Arial" w:hAnsi="Arial" w:cs="Arial"/>
          <w:spacing w:val="-4"/>
          <w:sz w:val="24"/>
          <w:szCs w:val="24"/>
          <w:shd w:val="clear" w:color="auto" w:fill="FFFFFF"/>
        </w:rPr>
        <w:t>, y el directorio DOAJ que la certifica como revista de acceso abierto, entre otros, lo que ha contribuido a elevar su visibilidad internacional.</w:t>
      </w:r>
    </w:p>
    <w:p w:rsidR="00860C6E" w:rsidRPr="00860C6E" w:rsidRDefault="00860C6E" w:rsidP="001415AF">
      <w:pPr>
        <w:jc w:val="both"/>
        <w:rPr>
          <w:rFonts w:ascii="Arial" w:hAnsi="Arial" w:cs="Arial"/>
          <w:spacing w:val="-4"/>
          <w:sz w:val="16"/>
          <w:szCs w:val="16"/>
          <w:shd w:val="clear" w:color="auto" w:fill="FFFFFF"/>
        </w:rPr>
      </w:pPr>
    </w:p>
    <w:p w:rsidR="001415AF" w:rsidRPr="00860C6E" w:rsidRDefault="00860C6E" w:rsidP="001415AF">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w:t>
      </w:r>
      <w:r w:rsidR="001415AF" w:rsidRPr="00860C6E">
        <w:rPr>
          <w:rFonts w:ascii="Arial" w:hAnsi="Arial" w:cs="Arial"/>
          <w:spacing w:val="-4"/>
          <w:sz w:val="24"/>
          <w:szCs w:val="24"/>
          <w:shd w:val="clear" w:color="auto" w:fill="FFFFFF"/>
        </w:rPr>
        <w:t xml:space="preserve">Entre otros avances de este proyecto, podemos mencionar </w:t>
      </w:r>
      <w:r w:rsidRPr="00860C6E">
        <w:rPr>
          <w:rFonts w:ascii="Arial" w:hAnsi="Arial" w:cs="Arial"/>
          <w:spacing w:val="-4"/>
          <w:sz w:val="24"/>
          <w:szCs w:val="24"/>
          <w:shd w:val="clear" w:color="auto" w:fill="FFFFFF"/>
        </w:rPr>
        <w:t>que</w:t>
      </w:r>
      <w:r w:rsidR="001415AF" w:rsidRPr="00860C6E">
        <w:rPr>
          <w:rFonts w:ascii="Arial" w:hAnsi="Arial" w:cs="Arial"/>
          <w:spacing w:val="-4"/>
          <w:sz w:val="24"/>
          <w:szCs w:val="24"/>
          <w:shd w:val="clear" w:color="auto" w:fill="FFFFFF"/>
        </w:rPr>
        <w:t xml:space="preserve"> a partir de</w:t>
      </w:r>
      <w:r w:rsidRPr="00860C6E">
        <w:rPr>
          <w:rFonts w:ascii="Arial" w:hAnsi="Arial" w:cs="Arial"/>
          <w:spacing w:val="-4"/>
          <w:sz w:val="24"/>
          <w:szCs w:val="24"/>
          <w:shd w:val="clear" w:color="auto" w:fill="FFFFFF"/>
        </w:rPr>
        <w:t>l</w:t>
      </w:r>
      <w:r w:rsidR="001415AF" w:rsidRPr="00860C6E">
        <w:rPr>
          <w:rFonts w:ascii="Arial" w:hAnsi="Arial" w:cs="Arial"/>
          <w:spacing w:val="-4"/>
          <w:sz w:val="24"/>
          <w:szCs w:val="24"/>
          <w:shd w:val="clear" w:color="auto" w:fill="FFFFFF"/>
        </w:rPr>
        <w:t xml:space="preserve"> 2015 la REF</w:t>
      </w:r>
      <w:r w:rsidRPr="00860C6E">
        <w:rPr>
          <w:rFonts w:ascii="Arial" w:hAnsi="Arial" w:cs="Arial"/>
          <w:spacing w:val="-4"/>
          <w:sz w:val="24"/>
          <w:szCs w:val="24"/>
          <w:shd w:val="clear" w:color="auto" w:fill="FFFFFF"/>
        </w:rPr>
        <w:t xml:space="preserve"> se publica</w:t>
      </w:r>
      <w:r w:rsidR="001415AF" w:rsidRPr="00860C6E">
        <w:rPr>
          <w:rFonts w:ascii="Arial" w:hAnsi="Arial" w:cs="Arial"/>
          <w:spacing w:val="-4"/>
          <w:sz w:val="24"/>
          <w:szCs w:val="24"/>
          <w:shd w:val="clear" w:color="auto" w:fill="FFFFFF"/>
        </w:rPr>
        <w:t xml:space="preserve"> en la plataforma OJS, sistema diseñado para la publicación, envío de artículos y gestión del proceso de dictamen en línea, así como la interoperabilidad y la publicación </w:t>
      </w:r>
      <w:proofErr w:type="spellStart"/>
      <w:r w:rsidR="001415AF" w:rsidRPr="00860C6E">
        <w:rPr>
          <w:rFonts w:ascii="Arial" w:hAnsi="Arial" w:cs="Arial"/>
          <w:spacing w:val="-4"/>
          <w:sz w:val="24"/>
          <w:szCs w:val="24"/>
          <w:shd w:val="clear" w:color="auto" w:fill="FFFFFF"/>
        </w:rPr>
        <w:t>multiformato</w:t>
      </w:r>
      <w:proofErr w:type="spellEnd"/>
      <w:r w:rsidR="001415AF" w:rsidRPr="00860C6E">
        <w:rPr>
          <w:rFonts w:ascii="Arial" w:hAnsi="Arial" w:cs="Arial"/>
          <w:spacing w:val="-4"/>
          <w:sz w:val="24"/>
          <w:szCs w:val="24"/>
          <w:shd w:val="clear" w:color="auto" w:fill="FFFFFF"/>
        </w:rPr>
        <w:t xml:space="preserve">, que en el caso de </w:t>
      </w:r>
      <w:r w:rsidR="001415AF" w:rsidRPr="00860C6E">
        <w:rPr>
          <w:rFonts w:ascii="Arial" w:hAnsi="Arial" w:cs="Arial"/>
          <w:i/>
          <w:spacing w:val="-4"/>
          <w:sz w:val="24"/>
          <w:szCs w:val="24"/>
          <w:shd w:val="clear" w:color="auto" w:fill="FFFFFF"/>
        </w:rPr>
        <w:t>Estudios Fronterizos</w:t>
      </w:r>
      <w:r w:rsidR="001415AF" w:rsidRPr="00860C6E">
        <w:rPr>
          <w:rFonts w:ascii="Arial" w:hAnsi="Arial" w:cs="Arial"/>
          <w:spacing w:val="-4"/>
          <w:sz w:val="24"/>
          <w:szCs w:val="24"/>
          <w:shd w:val="clear" w:color="auto" w:fill="FFFFFF"/>
        </w:rPr>
        <w:t xml:space="preserve">, cada artículo está disponible para los usuarios en versiones PDF, HTML, XML y EPUB, este último para consulta y descarga desde dispositivos móviles. En el mismo año, y con el propósito de alcanzar públicos de habla inglesa, se inició la publicación bilingüe de los artículos en español e </w:t>
      </w:r>
      <w:r w:rsidRPr="00860C6E">
        <w:rPr>
          <w:rFonts w:ascii="Arial" w:hAnsi="Arial" w:cs="Arial"/>
          <w:spacing w:val="-4"/>
          <w:sz w:val="24"/>
          <w:szCs w:val="24"/>
          <w:shd w:val="clear" w:color="auto" w:fill="FFFFFF"/>
        </w:rPr>
        <w:t xml:space="preserve">inglés”, indicó el doctor </w:t>
      </w:r>
      <w:proofErr w:type="spellStart"/>
      <w:r w:rsidRPr="00860C6E">
        <w:rPr>
          <w:rFonts w:ascii="Arial" w:hAnsi="Arial" w:cs="Arial"/>
          <w:spacing w:val="-4"/>
          <w:sz w:val="24"/>
          <w:szCs w:val="24"/>
          <w:shd w:val="clear" w:color="auto" w:fill="FFFFFF"/>
        </w:rPr>
        <w:t>Cuamea</w:t>
      </w:r>
      <w:proofErr w:type="spellEnd"/>
      <w:r w:rsidRPr="00860C6E">
        <w:rPr>
          <w:rFonts w:ascii="Arial" w:hAnsi="Arial" w:cs="Arial"/>
          <w:spacing w:val="-4"/>
          <w:sz w:val="24"/>
          <w:szCs w:val="24"/>
          <w:shd w:val="clear" w:color="auto" w:fill="FFFFFF"/>
        </w:rPr>
        <w:t xml:space="preserve"> Velázquez.</w:t>
      </w:r>
      <w:r w:rsidR="001415AF" w:rsidRPr="00860C6E">
        <w:rPr>
          <w:rFonts w:ascii="Arial" w:hAnsi="Arial" w:cs="Arial"/>
          <w:spacing w:val="-4"/>
          <w:sz w:val="24"/>
          <w:szCs w:val="24"/>
          <w:shd w:val="clear" w:color="auto" w:fill="FFFFFF"/>
        </w:rPr>
        <w:t xml:space="preserve"> </w:t>
      </w:r>
    </w:p>
    <w:p w:rsidR="00993835" w:rsidRPr="00860C6E" w:rsidRDefault="00993835" w:rsidP="001415AF">
      <w:pPr>
        <w:jc w:val="both"/>
        <w:rPr>
          <w:rFonts w:ascii="Arial" w:hAnsi="Arial" w:cs="Arial"/>
          <w:spacing w:val="-4"/>
          <w:sz w:val="16"/>
          <w:szCs w:val="16"/>
          <w:shd w:val="clear" w:color="auto" w:fill="FFFFFF"/>
        </w:rPr>
      </w:pPr>
    </w:p>
    <w:p w:rsidR="00993835" w:rsidRDefault="001415AF" w:rsidP="001415AF">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A</w:t>
      </w:r>
      <w:r w:rsidR="00860C6E" w:rsidRPr="00860C6E">
        <w:rPr>
          <w:rFonts w:ascii="Arial" w:hAnsi="Arial" w:cs="Arial"/>
          <w:spacing w:val="-4"/>
          <w:sz w:val="24"/>
          <w:szCs w:val="24"/>
          <w:shd w:val="clear" w:color="auto" w:fill="FFFFFF"/>
        </w:rPr>
        <w:t>gregó que a</w:t>
      </w:r>
      <w:r w:rsidRPr="00860C6E">
        <w:rPr>
          <w:rFonts w:ascii="Arial" w:hAnsi="Arial" w:cs="Arial"/>
          <w:spacing w:val="-4"/>
          <w:sz w:val="24"/>
          <w:szCs w:val="24"/>
          <w:shd w:val="clear" w:color="auto" w:fill="FFFFFF"/>
        </w:rPr>
        <w:t xml:space="preserve"> casi 35 años del inicio de su publicación, la REF se ha convertido en un canal consolidado para la difusión y discusión del conocimiento generado sobre las fronteras en México y diversas regiones fronterizas del mundo, cuenta además en su historial con una amplia y variada participación de autores de instituciones nacionales y del extranjero. </w:t>
      </w:r>
    </w:p>
    <w:p w:rsidR="00BD4FB0" w:rsidRDefault="00BD4FB0" w:rsidP="001415AF">
      <w:pPr>
        <w:jc w:val="both"/>
        <w:rPr>
          <w:rFonts w:ascii="Arial" w:hAnsi="Arial" w:cs="Arial"/>
          <w:spacing w:val="-4"/>
          <w:sz w:val="24"/>
          <w:szCs w:val="24"/>
          <w:shd w:val="clear" w:color="auto" w:fill="FFFFFF"/>
        </w:rPr>
      </w:pPr>
    </w:p>
    <w:p w:rsidR="00860C6E" w:rsidRDefault="00860C6E" w:rsidP="001415AF">
      <w:pPr>
        <w:jc w:val="both"/>
        <w:rPr>
          <w:rFonts w:ascii="Arial" w:hAnsi="Arial" w:cs="Arial"/>
          <w:spacing w:val="-4"/>
          <w:sz w:val="24"/>
          <w:szCs w:val="24"/>
          <w:shd w:val="clear" w:color="auto" w:fill="FFFFFF"/>
        </w:rPr>
      </w:pPr>
    </w:p>
    <w:p w:rsidR="00860C6E" w:rsidRPr="00860C6E" w:rsidRDefault="00860C6E" w:rsidP="001415AF">
      <w:pPr>
        <w:jc w:val="both"/>
        <w:rPr>
          <w:rFonts w:ascii="Arial" w:hAnsi="Arial" w:cs="Arial"/>
          <w:spacing w:val="-4"/>
          <w:sz w:val="24"/>
          <w:szCs w:val="24"/>
          <w:shd w:val="clear" w:color="auto" w:fill="FFFFFF"/>
        </w:rPr>
      </w:pPr>
    </w:p>
    <w:p w:rsidR="00993835" w:rsidRDefault="00993835" w:rsidP="001415AF">
      <w:pPr>
        <w:jc w:val="both"/>
        <w:rPr>
          <w:rFonts w:ascii="Arial" w:hAnsi="Arial" w:cs="Arial"/>
          <w:sz w:val="24"/>
          <w:szCs w:val="24"/>
          <w:shd w:val="clear" w:color="auto" w:fill="FFFFFF"/>
        </w:rPr>
      </w:pPr>
    </w:p>
    <w:p w:rsidR="001415AF" w:rsidRPr="00860C6E" w:rsidRDefault="001415AF" w:rsidP="001415AF">
      <w:pPr>
        <w:jc w:val="both"/>
        <w:rPr>
          <w:rFonts w:ascii="Arial" w:hAnsi="Arial" w:cs="Arial"/>
          <w:spacing w:val="-4"/>
          <w:sz w:val="24"/>
          <w:szCs w:val="24"/>
          <w:shd w:val="clear" w:color="auto" w:fill="FFFFFF"/>
        </w:rPr>
      </w:pPr>
      <w:r w:rsidRPr="00860C6E">
        <w:rPr>
          <w:rFonts w:ascii="Arial" w:hAnsi="Arial" w:cs="Arial"/>
          <w:spacing w:val="-4"/>
          <w:sz w:val="24"/>
          <w:szCs w:val="24"/>
          <w:shd w:val="clear" w:color="auto" w:fill="FFFFFF"/>
        </w:rPr>
        <w:t xml:space="preserve">En su trayectoria la REF ha realizado diversas reestructuraciones, la más relevante y que ha tenido mayor repercusión en el crecimiento de esta publicación se llevó a cabo en 2004 cuando </w:t>
      </w:r>
      <w:r w:rsidR="00860C6E">
        <w:rPr>
          <w:rFonts w:ascii="Arial" w:hAnsi="Arial" w:cs="Arial"/>
          <w:spacing w:val="-4"/>
          <w:sz w:val="24"/>
          <w:szCs w:val="24"/>
          <w:shd w:val="clear" w:color="auto" w:fill="FFFFFF"/>
        </w:rPr>
        <w:t>diez</w:t>
      </w:r>
      <w:r w:rsidRPr="00860C6E">
        <w:rPr>
          <w:rFonts w:ascii="Arial" w:hAnsi="Arial" w:cs="Arial"/>
          <w:spacing w:val="-4"/>
          <w:sz w:val="24"/>
          <w:szCs w:val="24"/>
          <w:shd w:val="clear" w:color="auto" w:fill="FFFFFF"/>
        </w:rPr>
        <w:t xml:space="preserve"> </w:t>
      </w:r>
      <w:r w:rsidR="00860C6E" w:rsidRPr="00860C6E">
        <w:rPr>
          <w:rFonts w:ascii="Arial" w:hAnsi="Arial" w:cs="Arial"/>
          <w:spacing w:val="-4"/>
          <w:sz w:val="24"/>
          <w:szCs w:val="24"/>
          <w:shd w:val="clear" w:color="auto" w:fill="FFFFFF"/>
        </w:rPr>
        <w:t>unidades académicas</w:t>
      </w:r>
      <w:r w:rsidRPr="00860C6E">
        <w:rPr>
          <w:rFonts w:ascii="Arial" w:hAnsi="Arial" w:cs="Arial"/>
          <w:spacing w:val="-4"/>
          <w:sz w:val="24"/>
          <w:szCs w:val="24"/>
          <w:shd w:val="clear" w:color="auto" w:fill="FFFFFF"/>
        </w:rPr>
        <w:t xml:space="preserve"> </w:t>
      </w:r>
      <w:r w:rsidR="00860C6E" w:rsidRPr="00860C6E">
        <w:rPr>
          <w:rFonts w:ascii="Arial" w:hAnsi="Arial" w:cs="Arial"/>
          <w:spacing w:val="-4"/>
          <w:sz w:val="24"/>
          <w:szCs w:val="24"/>
          <w:shd w:val="clear" w:color="auto" w:fill="FFFFFF"/>
        </w:rPr>
        <w:t>de los campus de Mexicali, Tijuana y Ensenada</w:t>
      </w:r>
      <w:r w:rsidR="00860C6E">
        <w:rPr>
          <w:rFonts w:ascii="Arial" w:hAnsi="Arial" w:cs="Arial"/>
          <w:spacing w:val="-4"/>
          <w:sz w:val="24"/>
          <w:szCs w:val="24"/>
          <w:shd w:val="clear" w:color="auto" w:fill="FFFFFF"/>
        </w:rPr>
        <w:t xml:space="preserve"> se unieron a este proyecto, creando desde entonces el </w:t>
      </w:r>
      <w:r w:rsidRPr="00860C6E">
        <w:rPr>
          <w:rFonts w:ascii="Arial" w:hAnsi="Arial" w:cs="Arial"/>
          <w:spacing w:val="-4"/>
          <w:sz w:val="24"/>
          <w:szCs w:val="24"/>
          <w:shd w:val="clear" w:color="auto" w:fill="FFFFFF"/>
        </w:rPr>
        <w:t>Consejo de Directores de Estudios Fronterizos</w:t>
      </w:r>
      <w:r w:rsidR="00860C6E">
        <w:rPr>
          <w:rFonts w:ascii="Arial" w:hAnsi="Arial" w:cs="Arial"/>
          <w:i/>
          <w:spacing w:val="-4"/>
          <w:sz w:val="24"/>
          <w:szCs w:val="24"/>
          <w:shd w:val="clear" w:color="auto" w:fill="FFFFFF"/>
        </w:rPr>
        <w:t xml:space="preserve"> </w:t>
      </w:r>
      <w:r w:rsidRPr="00860C6E">
        <w:rPr>
          <w:rFonts w:ascii="Arial" w:hAnsi="Arial" w:cs="Arial"/>
          <w:spacing w:val="-4"/>
          <w:sz w:val="24"/>
          <w:szCs w:val="24"/>
          <w:shd w:val="clear" w:color="auto" w:fill="FFFFFF"/>
        </w:rPr>
        <w:t xml:space="preserve"> junto  a los directores de la REF, </w:t>
      </w:r>
      <w:r w:rsidR="00860C6E">
        <w:rPr>
          <w:rFonts w:ascii="Arial" w:hAnsi="Arial" w:cs="Arial"/>
          <w:spacing w:val="-4"/>
          <w:sz w:val="24"/>
          <w:szCs w:val="24"/>
          <w:shd w:val="clear" w:color="auto" w:fill="FFFFFF"/>
        </w:rPr>
        <w:t xml:space="preserve">el cual ha permitido </w:t>
      </w:r>
      <w:r w:rsidRPr="00860C6E">
        <w:rPr>
          <w:rFonts w:ascii="Arial" w:hAnsi="Arial" w:cs="Arial"/>
          <w:spacing w:val="-4"/>
          <w:sz w:val="24"/>
          <w:szCs w:val="24"/>
          <w:shd w:val="clear" w:color="auto" w:fill="FFFFFF"/>
        </w:rPr>
        <w:t xml:space="preserve">impulsar y dar sustento a </w:t>
      </w:r>
      <w:r w:rsidR="00860C6E">
        <w:rPr>
          <w:rFonts w:ascii="Arial" w:hAnsi="Arial" w:cs="Arial"/>
          <w:spacing w:val="-4"/>
          <w:sz w:val="24"/>
          <w:szCs w:val="24"/>
          <w:shd w:val="clear" w:color="auto" w:fill="FFFFFF"/>
        </w:rPr>
        <w:t>este</w:t>
      </w:r>
      <w:r w:rsidRPr="00860C6E">
        <w:rPr>
          <w:rFonts w:ascii="Arial" w:hAnsi="Arial" w:cs="Arial"/>
          <w:spacing w:val="-4"/>
          <w:sz w:val="24"/>
          <w:szCs w:val="24"/>
          <w:shd w:val="clear" w:color="auto" w:fill="FFFFFF"/>
        </w:rPr>
        <w:t xml:space="preserve"> proyecto editorial</w:t>
      </w:r>
      <w:r w:rsidR="00582DB0">
        <w:rPr>
          <w:rFonts w:ascii="Arial" w:hAnsi="Arial" w:cs="Arial"/>
          <w:spacing w:val="-4"/>
          <w:sz w:val="24"/>
          <w:szCs w:val="24"/>
          <w:shd w:val="clear" w:color="auto" w:fill="FFFFFF"/>
        </w:rPr>
        <w:t xml:space="preserve"> para que esté a la </w:t>
      </w:r>
      <w:r w:rsidRPr="00860C6E">
        <w:rPr>
          <w:rFonts w:ascii="Arial" w:hAnsi="Arial" w:cs="Arial"/>
          <w:spacing w:val="-4"/>
          <w:sz w:val="24"/>
          <w:szCs w:val="24"/>
          <w:shd w:val="clear" w:color="auto" w:fill="FFFFFF"/>
        </w:rPr>
        <w:t xml:space="preserve">vanguardia en la aplicación de avances tecnológicos y la adopción de estándares internacionales en la comunicación científica, </w:t>
      </w:r>
      <w:r w:rsidR="00582DB0">
        <w:rPr>
          <w:rFonts w:ascii="Arial" w:hAnsi="Arial" w:cs="Arial"/>
          <w:spacing w:val="-4"/>
          <w:sz w:val="24"/>
          <w:szCs w:val="24"/>
          <w:shd w:val="clear" w:color="auto" w:fill="FFFFFF"/>
        </w:rPr>
        <w:t>contribuyendo</w:t>
      </w:r>
      <w:r w:rsidRPr="00860C6E">
        <w:rPr>
          <w:rFonts w:ascii="Arial" w:hAnsi="Arial" w:cs="Arial"/>
          <w:spacing w:val="-4"/>
          <w:sz w:val="24"/>
          <w:szCs w:val="24"/>
          <w:shd w:val="clear" w:color="auto" w:fill="FFFFFF"/>
        </w:rPr>
        <w:t xml:space="preserve"> a la presencia internacional de </w:t>
      </w:r>
      <w:r w:rsidR="00582DB0">
        <w:rPr>
          <w:rFonts w:ascii="Arial" w:hAnsi="Arial" w:cs="Arial"/>
          <w:spacing w:val="-4"/>
          <w:sz w:val="24"/>
          <w:szCs w:val="24"/>
          <w:shd w:val="clear" w:color="auto" w:fill="FFFFFF"/>
        </w:rPr>
        <w:t>la UABC.</w:t>
      </w:r>
    </w:p>
    <w:p w:rsidR="00993835" w:rsidRPr="00860C6E" w:rsidRDefault="00993835" w:rsidP="001415AF">
      <w:pPr>
        <w:jc w:val="both"/>
        <w:rPr>
          <w:rFonts w:ascii="Arial" w:hAnsi="Arial" w:cs="Arial"/>
          <w:spacing w:val="-4"/>
          <w:sz w:val="16"/>
          <w:szCs w:val="16"/>
          <w:shd w:val="clear" w:color="auto" w:fill="FFFFFF"/>
        </w:rPr>
      </w:pPr>
    </w:p>
    <w:p w:rsidR="00860C6E" w:rsidRPr="00860C6E" w:rsidRDefault="002E4368" w:rsidP="00860C6E">
      <w:pPr>
        <w:jc w:val="both"/>
        <w:rPr>
          <w:rFonts w:ascii="Arial" w:hAnsi="Arial" w:cs="Arial"/>
          <w:spacing w:val="-4"/>
          <w:sz w:val="24"/>
          <w:szCs w:val="24"/>
          <w:shd w:val="clear" w:color="auto" w:fill="FFFFFF"/>
        </w:rPr>
      </w:pPr>
      <w:r>
        <w:rPr>
          <w:rFonts w:ascii="Arial" w:hAnsi="Arial" w:cs="Arial"/>
          <w:color w:val="000000" w:themeColor="text1"/>
          <w:sz w:val="24"/>
          <w:szCs w:val="21"/>
          <w:shd w:val="clear" w:color="auto" w:fill="FFFFFF"/>
        </w:rPr>
        <w:t xml:space="preserve">Para conocer más sobre esta revista en su versión digital ingresar a: </w:t>
      </w:r>
      <w:hyperlink r:id="rId10" w:history="1">
        <w:r w:rsidRPr="0087666A">
          <w:rPr>
            <w:rStyle w:val="Hipervnculo"/>
            <w:rFonts w:ascii="Arial" w:hAnsi="Arial" w:cs="Arial"/>
            <w:sz w:val="24"/>
            <w:szCs w:val="21"/>
            <w:shd w:val="clear" w:color="auto" w:fill="FFFFFF"/>
          </w:rPr>
          <w:t>http://ref.uabc.mx/</w:t>
        </w:r>
      </w:hyperlink>
      <w:r w:rsidR="00860C6E">
        <w:rPr>
          <w:rFonts w:ascii="Arial" w:hAnsi="Arial" w:cs="Arial"/>
          <w:color w:val="000000" w:themeColor="text1"/>
          <w:sz w:val="24"/>
          <w:szCs w:val="21"/>
          <w:shd w:val="clear" w:color="auto" w:fill="FFFFFF"/>
        </w:rPr>
        <w:t xml:space="preserve">, o bien, por medio </w:t>
      </w:r>
      <w:r w:rsidR="00860C6E" w:rsidRPr="00860C6E">
        <w:rPr>
          <w:rFonts w:ascii="Arial" w:hAnsi="Arial" w:cs="Arial"/>
          <w:spacing w:val="-4"/>
          <w:sz w:val="24"/>
          <w:szCs w:val="24"/>
          <w:shd w:val="clear" w:color="auto" w:fill="FFFFFF"/>
        </w:rPr>
        <w:t xml:space="preserve">de las redes como Facebook y </w:t>
      </w:r>
      <w:proofErr w:type="spellStart"/>
      <w:r w:rsidR="00860C6E" w:rsidRPr="00860C6E">
        <w:rPr>
          <w:rFonts w:ascii="Arial" w:hAnsi="Arial" w:cs="Arial"/>
          <w:spacing w:val="-4"/>
          <w:sz w:val="24"/>
          <w:szCs w:val="24"/>
          <w:shd w:val="clear" w:color="auto" w:fill="FFFFFF"/>
        </w:rPr>
        <w:t>Linkedin</w:t>
      </w:r>
      <w:proofErr w:type="spellEnd"/>
      <w:r w:rsidR="00860C6E" w:rsidRPr="00860C6E">
        <w:rPr>
          <w:rFonts w:ascii="Arial" w:hAnsi="Arial" w:cs="Arial"/>
          <w:spacing w:val="-4"/>
          <w:sz w:val="24"/>
          <w:szCs w:val="24"/>
          <w:shd w:val="clear" w:color="auto" w:fill="FFFFFF"/>
        </w:rPr>
        <w:t xml:space="preserve">, donde se </w:t>
      </w:r>
      <w:r w:rsidR="00860C6E">
        <w:rPr>
          <w:rFonts w:ascii="Arial" w:hAnsi="Arial" w:cs="Arial"/>
          <w:spacing w:val="-4"/>
          <w:sz w:val="24"/>
          <w:szCs w:val="24"/>
          <w:shd w:val="clear" w:color="auto" w:fill="FFFFFF"/>
        </w:rPr>
        <w:t>notifica</w:t>
      </w:r>
      <w:r w:rsidR="00860C6E" w:rsidRPr="00860C6E">
        <w:rPr>
          <w:rFonts w:ascii="Arial" w:hAnsi="Arial" w:cs="Arial"/>
          <w:spacing w:val="-4"/>
          <w:sz w:val="24"/>
          <w:szCs w:val="24"/>
          <w:shd w:val="clear" w:color="auto" w:fill="FFFFFF"/>
        </w:rPr>
        <w:t xml:space="preserve"> la publicación de nuevo material. </w:t>
      </w:r>
    </w:p>
    <w:p w:rsidR="002E4368" w:rsidRDefault="002E4368" w:rsidP="002E4368">
      <w:pPr>
        <w:jc w:val="both"/>
        <w:rPr>
          <w:rFonts w:ascii="Arial" w:hAnsi="Arial" w:cs="Arial"/>
          <w:color w:val="000000" w:themeColor="text1"/>
          <w:sz w:val="24"/>
          <w:szCs w:val="21"/>
          <w:shd w:val="clear" w:color="auto" w:fill="FFFFFF"/>
        </w:rPr>
      </w:pPr>
    </w:p>
    <w:p w:rsidR="002E4368" w:rsidRDefault="002E4368" w:rsidP="002E4368">
      <w:pPr>
        <w:jc w:val="both"/>
        <w:rPr>
          <w:rFonts w:ascii="Arial" w:hAnsi="Arial" w:cs="Arial"/>
          <w:color w:val="000000" w:themeColor="text1"/>
          <w:sz w:val="24"/>
          <w:szCs w:val="21"/>
          <w:shd w:val="clear" w:color="auto" w:fill="FFFFFF"/>
        </w:rPr>
      </w:pPr>
    </w:p>
    <w:p w:rsidR="001415AF" w:rsidRPr="001415AF" w:rsidRDefault="001415AF" w:rsidP="001415AF">
      <w:pPr>
        <w:rPr>
          <w:rFonts w:ascii="Arial" w:hAnsi="Arial" w:cs="Arial"/>
          <w:sz w:val="24"/>
          <w:szCs w:val="24"/>
        </w:rPr>
      </w:pPr>
    </w:p>
    <w:p w:rsidR="001415AF" w:rsidRPr="001415AF" w:rsidRDefault="001415AF" w:rsidP="001415AF">
      <w:pPr>
        <w:rPr>
          <w:rFonts w:ascii="Arial" w:hAnsi="Arial" w:cs="Arial"/>
          <w:sz w:val="24"/>
          <w:szCs w:val="24"/>
        </w:rPr>
      </w:pPr>
    </w:p>
    <w:p w:rsidR="001415AF" w:rsidRPr="001415AF" w:rsidRDefault="001415AF" w:rsidP="001415AF">
      <w:pPr>
        <w:rPr>
          <w:rFonts w:ascii="Arial" w:hAnsi="Arial" w:cs="Arial"/>
          <w:sz w:val="24"/>
          <w:szCs w:val="24"/>
        </w:rPr>
      </w:pPr>
    </w:p>
    <w:p w:rsidR="000E4436" w:rsidRPr="001415AF" w:rsidRDefault="001415AF" w:rsidP="001415AF">
      <w:pPr>
        <w:jc w:val="both"/>
        <w:rPr>
          <w:rFonts w:ascii="Arial" w:hAnsi="Arial" w:cs="Arial"/>
          <w:spacing w:val="-4"/>
          <w:sz w:val="24"/>
          <w:szCs w:val="24"/>
        </w:rPr>
      </w:pPr>
      <w:r w:rsidRPr="001415AF">
        <w:rPr>
          <w:rFonts w:ascii="Arial" w:hAnsi="Arial" w:cs="Arial"/>
          <w:spacing w:val="-4"/>
          <w:sz w:val="24"/>
          <w:szCs w:val="24"/>
        </w:rPr>
        <w:t xml:space="preserve"> </w:t>
      </w:r>
    </w:p>
    <w:p w:rsidR="00197119" w:rsidRPr="001415AF" w:rsidRDefault="00197119" w:rsidP="001415AF">
      <w:pPr>
        <w:jc w:val="both"/>
        <w:rPr>
          <w:rFonts w:ascii="Arial" w:hAnsi="Arial" w:cs="Arial"/>
          <w:spacing w:val="-4"/>
          <w:sz w:val="24"/>
          <w:szCs w:val="24"/>
        </w:rPr>
      </w:pPr>
    </w:p>
    <w:sectPr w:rsidR="00197119" w:rsidRPr="001415AF" w:rsidSect="001E7894">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088" w:rsidRDefault="007E2088">
      <w:r>
        <w:separator/>
      </w:r>
    </w:p>
  </w:endnote>
  <w:endnote w:type="continuationSeparator" w:id="0">
    <w:p w:rsidR="007E2088" w:rsidRDefault="007E2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088" w:rsidRDefault="007E2088">
      <w:r>
        <w:rPr>
          <w:color w:val="000000"/>
        </w:rPr>
        <w:separator/>
      </w:r>
    </w:p>
  </w:footnote>
  <w:footnote w:type="continuationSeparator" w:id="0">
    <w:p w:rsidR="007E2088" w:rsidRDefault="007E20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012B"/>
    <w:multiLevelType w:val="hybridMultilevel"/>
    <w:tmpl w:val="0960E5D0"/>
    <w:lvl w:ilvl="0" w:tplc="1DEE7780">
      <w:start w:val="1"/>
      <w:numFmt w:val="bullet"/>
      <w:lvlText w:val=""/>
      <w:lvlJc w:val="left"/>
      <w:pPr>
        <w:ind w:left="720" w:hanging="360"/>
      </w:pPr>
      <w:rPr>
        <w:rFonts w:ascii="Symbol" w:hAnsi="Symbol"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855CA9"/>
    <w:multiLevelType w:val="hybridMultilevel"/>
    <w:tmpl w:val="B4E08836"/>
    <w:lvl w:ilvl="0" w:tplc="F1D64D5E">
      <w:start w:val="1"/>
      <w:numFmt w:val="bullet"/>
      <w:lvlText w:val=""/>
      <w:lvlJc w:val="left"/>
      <w:pPr>
        <w:ind w:left="578" w:hanging="360"/>
      </w:pPr>
      <w:rPr>
        <w:rFonts w:ascii="Symbol" w:hAnsi="Symbol" w:hint="default"/>
        <w:color w:val="auto"/>
        <w:sz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2">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A7444C3"/>
    <w:multiLevelType w:val="hybridMultilevel"/>
    <w:tmpl w:val="824043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8102433"/>
    <w:multiLevelType w:val="hybridMultilevel"/>
    <w:tmpl w:val="F7424BA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28766206"/>
    <w:multiLevelType w:val="hybridMultilevel"/>
    <w:tmpl w:val="CCB268C2"/>
    <w:lvl w:ilvl="0" w:tplc="44C22B6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9C115E3"/>
    <w:multiLevelType w:val="hybridMultilevel"/>
    <w:tmpl w:val="B21EDDC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51C3C35"/>
    <w:multiLevelType w:val="hybridMultilevel"/>
    <w:tmpl w:val="F52A1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A410803"/>
    <w:multiLevelType w:val="hybridMultilevel"/>
    <w:tmpl w:val="389867FC"/>
    <w:lvl w:ilvl="0" w:tplc="080A0001">
      <w:start w:val="1"/>
      <w:numFmt w:val="bullet"/>
      <w:lvlText w:val=""/>
      <w:lvlJc w:val="left"/>
      <w:pPr>
        <w:ind w:left="1111" w:hanging="360"/>
      </w:pPr>
      <w:rPr>
        <w:rFonts w:ascii="Symbol" w:hAnsi="Symbol" w:hint="default"/>
      </w:rPr>
    </w:lvl>
    <w:lvl w:ilvl="1" w:tplc="080A0003" w:tentative="1">
      <w:start w:val="1"/>
      <w:numFmt w:val="bullet"/>
      <w:lvlText w:val="o"/>
      <w:lvlJc w:val="left"/>
      <w:pPr>
        <w:ind w:left="1831" w:hanging="360"/>
      </w:pPr>
      <w:rPr>
        <w:rFonts w:ascii="Courier New" w:hAnsi="Courier New" w:cs="Courier New" w:hint="default"/>
      </w:rPr>
    </w:lvl>
    <w:lvl w:ilvl="2" w:tplc="080A0005" w:tentative="1">
      <w:start w:val="1"/>
      <w:numFmt w:val="bullet"/>
      <w:lvlText w:val=""/>
      <w:lvlJc w:val="left"/>
      <w:pPr>
        <w:ind w:left="2551" w:hanging="360"/>
      </w:pPr>
      <w:rPr>
        <w:rFonts w:ascii="Wingdings" w:hAnsi="Wingdings" w:hint="default"/>
      </w:rPr>
    </w:lvl>
    <w:lvl w:ilvl="3" w:tplc="080A0001" w:tentative="1">
      <w:start w:val="1"/>
      <w:numFmt w:val="bullet"/>
      <w:lvlText w:val=""/>
      <w:lvlJc w:val="left"/>
      <w:pPr>
        <w:ind w:left="3271" w:hanging="360"/>
      </w:pPr>
      <w:rPr>
        <w:rFonts w:ascii="Symbol" w:hAnsi="Symbol" w:hint="default"/>
      </w:rPr>
    </w:lvl>
    <w:lvl w:ilvl="4" w:tplc="080A0003" w:tentative="1">
      <w:start w:val="1"/>
      <w:numFmt w:val="bullet"/>
      <w:lvlText w:val="o"/>
      <w:lvlJc w:val="left"/>
      <w:pPr>
        <w:ind w:left="3991" w:hanging="360"/>
      </w:pPr>
      <w:rPr>
        <w:rFonts w:ascii="Courier New" w:hAnsi="Courier New" w:cs="Courier New" w:hint="default"/>
      </w:rPr>
    </w:lvl>
    <w:lvl w:ilvl="5" w:tplc="080A0005" w:tentative="1">
      <w:start w:val="1"/>
      <w:numFmt w:val="bullet"/>
      <w:lvlText w:val=""/>
      <w:lvlJc w:val="left"/>
      <w:pPr>
        <w:ind w:left="4711" w:hanging="360"/>
      </w:pPr>
      <w:rPr>
        <w:rFonts w:ascii="Wingdings" w:hAnsi="Wingdings" w:hint="default"/>
      </w:rPr>
    </w:lvl>
    <w:lvl w:ilvl="6" w:tplc="080A0001" w:tentative="1">
      <w:start w:val="1"/>
      <w:numFmt w:val="bullet"/>
      <w:lvlText w:val=""/>
      <w:lvlJc w:val="left"/>
      <w:pPr>
        <w:ind w:left="5431" w:hanging="360"/>
      </w:pPr>
      <w:rPr>
        <w:rFonts w:ascii="Symbol" w:hAnsi="Symbol" w:hint="default"/>
      </w:rPr>
    </w:lvl>
    <w:lvl w:ilvl="7" w:tplc="080A0003" w:tentative="1">
      <w:start w:val="1"/>
      <w:numFmt w:val="bullet"/>
      <w:lvlText w:val="o"/>
      <w:lvlJc w:val="left"/>
      <w:pPr>
        <w:ind w:left="6151" w:hanging="360"/>
      </w:pPr>
      <w:rPr>
        <w:rFonts w:ascii="Courier New" w:hAnsi="Courier New" w:cs="Courier New" w:hint="default"/>
      </w:rPr>
    </w:lvl>
    <w:lvl w:ilvl="8" w:tplc="080A0005" w:tentative="1">
      <w:start w:val="1"/>
      <w:numFmt w:val="bullet"/>
      <w:lvlText w:val=""/>
      <w:lvlJc w:val="left"/>
      <w:pPr>
        <w:ind w:left="6871" w:hanging="360"/>
      </w:pPr>
      <w:rPr>
        <w:rFonts w:ascii="Wingdings" w:hAnsi="Wingdings" w:hint="default"/>
      </w:rPr>
    </w:lvl>
  </w:abstractNum>
  <w:abstractNum w:abstractNumId="10">
    <w:nsid w:val="434F0034"/>
    <w:multiLevelType w:val="hybridMultilevel"/>
    <w:tmpl w:val="FE3A7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A9C18AA"/>
    <w:multiLevelType w:val="hybridMultilevel"/>
    <w:tmpl w:val="E59406D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AE70880"/>
    <w:multiLevelType w:val="hybridMultilevel"/>
    <w:tmpl w:val="2BAE38DA"/>
    <w:lvl w:ilvl="0" w:tplc="85AEEF5E">
      <w:start w:val="1"/>
      <w:numFmt w:val="decimal"/>
      <w:lvlText w:val="%1."/>
      <w:lvlJc w:val="left"/>
      <w:pPr>
        <w:ind w:left="1146" w:hanging="360"/>
      </w:pPr>
      <w:rPr>
        <w:b w:val="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4">
    <w:nsid w:val="5D88667B"/>
    <w:multiLevelType w:val="hybridMultilevel"/>
    <w:tmpl w:val="84A64E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3B71CD"/>
    <w:multiLevelType w:val="hybridMultilevel"/>
    <w:tmpl w:val="0A0490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7AC0FBD"/>
    <w:multiLevelType w:val="hybridMultilevel"/>
    <w:tmpl w:val="171836D2"/>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9">
    <w:nsid w:val="6AE760C1"/>
    <w:multiLevelType w:val="hybridMultilevel"/>
    <w:tmpl w:val="FEC6A35C"/>
    <w:lvl w:ilvl="0" w:tplc="AE2E9C4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B241513"/>
    <w:multiLevelType w:val="hybridMultilevel"/>
    <w:tmpl w:val="36D6FEE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nsid w:val="6C705410"/>
    <w:multiLevelType w:val="hybridMultilevel"/>
    <w:tmpl w:val="4BB485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7E362AEC"/>
    <w:multiLevelType w:val="hybridMultilevel"/>
    <w:tmpl w:val="29982136"/>
    <w:lvl w:ilvl="0" w:tplc="70AA85FA">
      <w:start w:val="1"/>
      <w:numFmt w:val="bullet"/>
      <w:lvlText w:val=""/>
      <w:lvlJc w:val="left"/>
      <w:pPr>
        <w:ind w:left="5322" w:hanging="360"/>
      </w:pPr>
      <w:rPr>
        <w:rFonts w:ascii="Symbol" w:hAnsi="Symbol" w:hint="default"/>
        <w:color w:val="auto"/>
        <w:sz w:val="24"/>
      </w:rPr>
    </w:lvl>
    <w:lvl w:ilvl="1" w:tplc="080A0003" w:tentative="1">
      <w:start w:val="1"/>
      <w:numFmt w:val="bullet"/>
      <w:lvlText w:val="o"/>
      <w:lvlJc w:val="left"/>
      <w:pPr>
        <w:ind w:left="6042" w:hanging="360"/>
      </w:pPr>
      <w:rPr>
        <w:rFonts w:ascii="Courier New" w:hAnsi="Courier New" w:cs="Courier New" w:hint="default"/>
      </w:rPr>
    </w:lvl>
    <w:lvl w:ilvl="2" w:tplc="080A0005" w:tentative="1">
      <w:start w:val="1"/>
      <w:numFmt w:val="bullet"/>
      <w:lvlText w:val=""/>
      <w:lvlJc w:val="left"/>
      <w:pPr>
        <w:ind w:left="6762" w:hanging="360"/>
      </w:pPr>
      <w:rPr>
        <w:rFonts w:ascii="Wingdings" w:hAnsi="Wingdings" w:hint="default"/>
      </w:rPr>
    </w:lvl>
    <w:lvl w:ilvl="3" w:tplc="080A0001" w:tentative="1">
      <w:start w:val="1"/>
      <w:numFmt w:val="bullet"/>
      <w:lvlText w:val=""/>
      <w:lvlJc w:val="left"/>
      <w:pPr>
        <w:ind w:left="7482" w:hanging="360"/>
      </w:pPr>
      <w:rPr>
        <w:rFonts w:ascii="Symbol" w:hAnsi="Symbol" w:hint="default"/>
      </w:rPr>
    </w:lvl>
    <w:lvl w:ilvl="4" w:tplc="080A0003" w:tentative="1">
      <w:start w:val="1"/>
      <w:numFmt w:val="bullet"/>
      <w:lvlText w:val="o"/>
      <w:lvlJc w:val="left"/>
      <w:pPr>
        <w:ind w:left="8202" w:hanging="360"/>
      </w:pPr>
      <w:rPr>
        <w:rFonts w:ascii="Courier New" w:hAnsi="Courier New" w:cs="Courier New" w:hint="default"/>
      </w:rPr>
    </w:lvl>
    <w:lvl w:ilvl="5" w:tplc="080A0005" w:tentative="1">
      <w:start w:val="1"/>
      <w:numFmt w:val="bullet"/>
      <w:lvlText w:val=""/>
      <w:lvlJc w:val="left"/>
      <w:pPr>
        <w:ind w:left="8922" w:hanging="360"/>
      </w:pPr>
      <w:rPr>
        <w:rFonts w:ascii="Wingdings" w:hAnsi="Wingdings" w:hint="default"/>
      </w:rPr>
    </w:lvl>
    <w:lvl w:ilvl="6" w:tplc="080A0001" w:tentative="1">
      <w:start w:val="1"/>
      <w:numFmt w:val="bullet"/>
      <w:lvlText w:val=""/>
      <w:lvlJc w:val="left"/>
      <w:pPr>
        <w:ind w:left="9642" w:hanging="360"/>
      </w:pPr>
      <w:rPr>
        <w:rFonts w:ascii="Symbol" w:hAnsi="Symbol" w:hint="default"/>
      </w:rPr>
    </w:lvl>
    <w:lvl w:ilvl="7" w:tplc="080A0003" w:tentative="1">
      <w:start w:val="1"/>
      <w:numFmt w:val="bullet"/>
      <w:lvlText w:val="o"/>
      <w:lvlJc w:val="left"/>
      <w:pPr>
        <w:ind w:left="10362" w:hanging="360"/>
      </w:pPr>
      <w:rPr>
        <w:rFonts w:ascii="Courier New" w:hAnsi="Courier New" w:cs="Courier New" w:hint="default"/>
      </w:rPr>
    </w:lvl>
    <w:lvl w:ilvl="8" w:tplc="080A0005" w:tentative="1">
      <w:start w:val="1"/>
      <w:numFmt w:val="bullet"/>
      <w:lvlText w:val=""/>
      <w:lvlJc w:val="left"/>
      <w:pPr>
        <w:ind w:left="11082" w:hanging="360"/>
      </w:pPr>
      <w:rPr>
        <w:rFonts w:ascii="Wingdings" w:hAnsi="Wingdings" w:hint="default"/>
      </w:rPr>
    </w:lvl>
  </w:abstractNum>
  <w:num w:numId="1">
    <w:abstractNumId w:val="16"/>
  </w:num>
  <w:num w:numId="2">
    <w:abstractNumId w:val="1"/>
  </w:num>
  <w:num w:numId="3">
    <w:abstractNumId w:val="9"/>
  </w:num>
  <w:num w:numId="4">
    <w:abstractNumId w:val="4"/>
  </w:num>
  <w:num w:numId="5">
    <w:abstractNumId w:val="22"/>
  </w:num>
  <w:num w:numId="6">
    <w:abstractNumId w:val="20"/>
  </w:num>
  <w:num w:numId="7">
    <w:abstractNumId w:val="14"/>
  </w:num>
  <w:num w:numId="8">
    <w:abstractNumId w:val="3"/>
  </w:num>
  <w:num w:numId="9">
    <w:abstractNumId w:val="11"/>
  </w:num>
  <w:num w:numId="10">
    <w:abstractNumId w:val="6"/>
  </w:num>
  <w:num w:numId="11">
    <w:abstractNumId w:val="15"/>
  </w:num>
  <w:num w:numId="12">
    <w:abstractNumId w:val="8"/>
  </w:num>
  <w:num w:numId="13">
    <w:abstractNumId w:val="10"/>
  </w:num>
  <w:num w:numId="14">
    <w:abstractNumId w:val="17"/>
  </w:num>
  <w:num w:numId="15">
    <w:abstractNumId w:val="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0"/>
  </w:num>
  <w:num w:numId="19">
    <w:abstractNumId w:val="13"/>
  </w:num>
  <w:num w:numId="20">
    <w:abstractNumId w:val="12"/>
  </w:num>
  <w:num w:numId="21">
    <w:abstractNumId w:val="7"/>
  </w:num>
  <w:num w:numId="22">
    <w:abstractNumId w:val="2"/>
  </w:num>
  <w:num w:numId="23">
    <w:abstractNumId w:val="2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8D3"/>
    <w:rsid w:val="00001EF9"/>
    <w:rsid w:val="00002388"/>
    <w:rsid w:val="00002A76"/>
    <w:rsid w:val="00002E7E"/>
    <w:rsid w:val="0000311F"/>
    <w:rsid w:val="000033B3"/>
    <w:rsid w:val="00003EBE"/>
    <w:rsid w:val="00004613"/>
    <w:rsid w:val="00004B12"/>
    <w:rsid w:val="0000566C"/>
    <w:rsid w:val="000057DF"/>
    <w:rsid w:val="00005A2E"/>
    <w:rsid w:val="00005C0C"/>
    <w:rsid w:val="00007258"/>
    <w:rsid w:val="00007AB8"/>
    <w:rsid w:val="00011142"/>
    <w:rsid w:val="00011191"/>
    <w:rsid w:val="00013F25"/>
    <w:rsid w:val="000142B8"/>
    <w:rsid w:val="00014B21"/>
    <w:rsid w:val="00014EEF"/>
    <w:rsid w:val="000152DA"/>
    <w:rsid w:val="000153DA"/>
    <w:rsid w:val="000157C4"/>
    <w:rsid w:val="00015AD2"/>
    <w:rsid w:val="00016C31"/>
    <w:rsid w:val="00017337"/>
    <w:rsid w:val="000174FD"/>
    <w:rsid w:val="000202E6"/>
    <w:rsid w:val="000220E8"/>
    <w:rsid w:val="00023386"/>
    <w:rsid w:val="000240AD"/>
    <w:rsid w:val="000245C8"/>
    <w:rsid w:val="0002467F"/>
    <w:rsid w:val="00024BF8"/>
    <w:rsid w:val="000253D3"/>
    <w:rsid w:val="00026289"/>
    <w:rsid w:val="00026AC2"/>
    <w:rsid w:val="00026F6D"/>
    <w:rsid w:val="00027677"/>
    <w:rsid w:val="00030548"/>
    <w:rsid w:val="0003071C"/>
    <w:rsid w:val="0003209F"/>
    <w:rsid w:val="000329BD"/>
    <w:rsid w:val="00033821"/>
    <w:rsid w:val="00033A7D"/>
    <w:rsid w:val="00034227"/>
    <w:rsid w:val="000345E5"/>
    <w:rsid w:val="00034C06"/>
    <w:rsid w:val="0003508E"/>
    <w:rsid w:val="000352AA"/>
    <w:rsid w:val="00035584"/>
    <w:rsid w:val="00036292"/>
    <w:rsid w:val="00036FFF"/>
    <w:rsid w:val="0003720A"/>
    <w:rsid w:val="0003765F"/>
    <w:rsid w:val="00037949"/>
    <w:rsid w:val="00040387"/>
    <w:rsid w:val="00041813"/>
    <w:rsid w:val="00042A92"/>
    <w:rsid w:val="00042AA3"/>
    <w:rsid w:val="00042B2B"/>
    <w:rsid w:val="000454A2"/>
    <w:rsid w:val="00045802"/>
    <w:rsid w:val="00046F13"/>
    <w:rsid w:val="0004755B"/>
    <w:rsid w:val="000504AC"/>
    <w:rsid w:val="00050A4D"/>
    <w:rsid w:val="0005102D"/>
    <w:rsid w:val="00051522"/>
    <w:rsid w:val="00051977"/>
    <w:rsid w:val="000519C0"/>
    <w:rsid w:val="000530E3"/>
    <w:rsid w:val="00053DA3"/>
    <w:rsid w:val="00053DD6"/>
    <w:rsid w:val="0005543B"/>
    <w:rsid w:val="000558C2"/>
    <w:rsid w:val="00055BD5"/>
    <w:rsid w:val="000564E4"/>
    <w:rsid w:val="00056DD6"/>
    <w:rsid w:val="000600E7"/>
    <w:rsid w:val="00060844"/>
    <w:rsid w:val="0006161F"/>
    <w:rsid w:val="00061C3F"/>
    <w:rsid w:val="00061EC2"/>
    <w:rsid w:val="000640B7"/>
    <w:rsid w:val="000652BA"/>
    <w:rsid w:val="00066127"/>
    <w:rsid w:val="000661DB"/>
    <w:rsid w:val="000666EA"/>
    <w:rsid w:val="0006703A"/>
    <w:rsid w:val="000675F2"/>
    <w:rsid w:val="00067935"/>
    <w:rsid w:val="00070413"/>
    <w:rsid w:val="0007055D"/>
    <w:rsid w:val="00070886"/>
    <w:rsid w:val="00070F8F"/>
    <w:rsid w:val="00072F6C"/>
    <w:rsid w:val="00073D15"/>
    <w:rsid w:val="00073D93"/>
    <w:rsid w:val="00074B41"/>
    <w:rsid w:val="00074B70"/>
    <w:rsid w:val="00075821"/>
    <w:rsid w:val="00075B76"/>
    <w:rsid w:val="00075CE8"/>
    <w:rsid w:val="0007732E"/>
    <w:rsid w:val="000775C3"/>
    <w:rsid w:val="000810DA"/>
    <w:rsid w:val="00081622"/>
    <w:rsid w:val="00081DCF"/>
    <w:rsid w:val="00082414"/>
    <w:rsid w:val="000825EA"/>
    <w:rsid w:val="00082935"/>
    <w:rsid w:val="00082A71"/>
    <w:rsid w:val="00082CCE"/>
    <w:rsid w:val="00084416"/>
    <w:rsid w:val="00084482"/>
    <w:rsid w:val="00084521"/>
    <w:rsid w:val="00085190"/>
    <w:rsid w:val="000854DE"/>
    <w:rsid w:val="00086D0D"/>
    <w:rsid w:val="00087009"/>
    <w:rsid w:val="00087CEF"/>
    <w:rsid w:val="00090188"/>
    <w:rsid w:val="000908CC"/>
    <w:rsid w:val="00091695"/>
    <w:rsid w:val="00092B0A"/>
    <w:rsid w:val="00093600"/>
    <w:rsid w:val="000936F1"/>
    <w:rsid w:val="00094965"/>
    <w:rsid w:val="0009511E"/>
    <w:rsid w:val="000956BA"/>
    <w:rsid w:val="0009649A"/>
    <w:rsid w:val="00096D0D"/>
    <w:rsid w:val="000973A8"/>
    <w:rsid w:val="000A1BFA"/>
    <w:rsid w:val="000A2E6D"/>
    <w:rsid w:val="000A2FA0"/>
    <w:rsid w:val="000A2FFE"/>
    <w:rsid w:val="000A3120"/>
    <w:rsid w:val="000A398D"/>
    <w:rsid w:val="000A4418"/>
    <w:rsid w:val="000A503E"/>
    <w:rsid w:val="000A6218"/>
    <w:rsid w:val="000A6274"/>
    <w:rsid w:val="000A6450"/>
    <w:rsid w:val="000A6AC3"/>
    <w:rsid w:val="000A717F"/>
    <w:rsid w:val="000A7F94"/>
    <w:rsid w:val="000B1148"/>
    <w:rsid w:val="000B14C5"/>
    <w:rsid w:val="000B306F"/>
    <w:rsid w:val="000B3300"/>
    <w:rsid w:val="000B3511"/>
    <w:rsid w:val="000B3A5C"/>
    <w:rsid w:val="000B4777"/>
    <w:rsid w:val="000B524B"/>
    <w:rsid w:val="000B5792"/>
    <w:rsid w:val="000B5AA2"/>
    <w:rsid w:val="000B5FE5"/>
    <w:rsid w:val="000B69B7"/>
    <w:rsid w:val="000B6B2B"/>
    <w:rsid w:val="000B71E2"/>
    <w:rsid w:val="000B7AB7"/>
    <w:rsid w:val="000B7AB9"/>
    <w:rsid w:val="000C2834"/>
    <w:rsid w:val="000C2E36"/>
    <w:rsid w:val="000C3029"/>
    <w:rsid w:val="000C49C0"/>
    <w:rsid w:val="000C5966"/>
    <w:rsid w:val="000C6D98"/>
    <w:rsid w:val="000C7330"/>
    <w:rsid w:val="000C7452"/>
    <w:rsid w:val="000D001D"/>
    <w:rsid w:val="000D0D60"/>
    <w:rsid w:val="000D0EDE"/>
    <w:rsid w:val="000D122D"/>
    <w:rsid w:val="000D1976"/>
    <w:rsid w:val="000D291C"/>
    <w:rsid w:val="000D3359"/>
    <w:rsid w:val="000D35DB"/>
    <w:rsid w:val="000D4E42"/>
    <w:rsid w:val="000D5763"/>
    <w:rsid w:val="000D74D8"/>
    <w:rsid w:val="000E0837"/>
    <w:rsid w:val="000E0A87"/>
    <w:rsid w:val="000E0DD5"/>
    <w:rsid w:val="000E1523"/>
    <w:rsid w:val="000E20FD"/>
    <w:rsid w:val="000E234A"/>
    <w:rsid w:val="000E2849"/>
    <w:rsid w:val="000E4436"/>
    <w:rsid w:val="000E44CD"/>
    <w:rsid w:val="000E46A8"/>
    <w:rsid w:val="000E49D2"/>
    <w:rsid w:val="000E4D35"/>
    <w:rsid w:val="000E5B45"/>
    <w:rsid w:val="000E7381"/>
    <w:rsid w:val="000F0A62"/>
    <w:rsid w:val="000F0DCD"/>
    <w:rsid w:val="000F17F6"/>
    <w:rsid w:val="000F1861"/>
    <w:rsid w:val="000F20C4"/>
    <w:rsid w:val="000F2EB5"/>
    <w:rsid w:val="000F3C9F"/>
    <w:rsid w:val="000F439F"/>
    <w:rsid w:val="000F4565"/>
    <w:rsid w:val="000F6062"/>
    <w:rsid w:val="000F645A"/>
    <w:rsid w:val="000F65CC"/>
    <w:rsid w:val="000F6B31"/>
    <w:rsid w:val="000F7259"/>
    <w:rsid w:val="000F7D39"/>
    <w:rsid w:val="000F7F0C"/>
    <w:rsid w:val="00100428"/>
    <w:rsid w:val="001006A6"/>
    <w:rsid w:val="00100BF8"/>
    <w:rsid w:val="00102348"/>
    <w:rsid w:val="00102526"/>
    <w:rsid w:val="00104793"/>
    <w:rsid w:val="001047B3"/>
    <w:rsid w:val="0010483D"/>
    <w:rsid w:val="00104D52"/>
    <w:rsid w:val="00105587"/>
    <w:rsid w:val="00105E6C"/>
    <w:rsid w:val="0010665D"/>
    <w:rsid w:val="00106A14"/>
    <w:rsid w:val="00106A65"/>
    <w:rsid w:val="00106DD7"/>
    <w:rsid w:val="001079AF"/>
    <w:rsid w:val="00111187"/>
    <w:rsid w:val="0011123B"/>
    <w:rsid w:val="001113AD"/>
    <w:rsid w:val="00111D06"/>
    <w:rsid w:val="00112312"/>
    <w:rsid w:val="00112E53"/>
    <w:rsid w:val="00114EC4"/>
    <w:rsid w:val="00115231"/>
    <w:rsid w:val="001153C6"/>
    <w:rsid w:val="00115834"/>
    <w:rsid w:val="00115B37"/>
    <w:rsid w:val="00115C0A"/>
    <w:rsid w:val="00115FA5"/>
    <w:rsid w:val="001179A7"/>
    <w:rsid w:val="00117E40"/>
    <w:rsid w:val="00120B7E"/>
    <w:rsid w:val="00121653"/>
    <w:rsid w:val="001218FB"/>
    <w:rsid w:val="00121907"/>
    <w:rsid w:val="00122618"/>
    <w:rsid w:val="001231E1"/>
    <w:rsid w:val="00123B95"/>
    <w:rsid w:val="00124890"/>
    <w:rsid w:val="00126EBE"/>
    <w:rsid w:val="00127A7C"/>
    <w:rsid w:val="001304D9"/>
    <w:rsid w:val="00130731"/>
    <w:rsid w:val="00132219"/>
    <w:rsid w:val="001334BE"/>
    <w:rsid w:val="00133E82"/>
    <w:rsid w:val="0013493E"/>
    <w:rsid w:val="00134E5E"/>
    <w:rsid w:val="00135A2A"/>
    <w:rsid w:val="00136A72"/>
    <w:rsid w:val="00136A8D"/>
    <w:rsid w:val="00140184"/>
    <w:rsid w:val="001403F3"/>
    <w:rsid w:val="001408FC"/>
    <w:rsid w:val="001415AF"/>
    <w:rsid w:val="00142B22"/>
    <w:rsid w:val="001445EE"/>
    <w:rsid w:val="001450AA"/>
    <w:rsid w:val="00145459"/>
    <w:rsid w:val="00145CA3"/>
    <w:rsid w:val="0014656B"/>
    <w:rsid w:val="00146E16"/>
    <w:rsid w:val="00146F3F"/>
    <w:rsid w:val="00147008"/>
    <w:rsid w:val="00147157"/>
    <w:rsid w:val="00147371"/>
    <w:rsid w:val="001474CA"/>
    <w:rsid w:val="001475E3"/>
    <w:rsid w:val="00147E4E"/>
    <w:rsid w:val="0015187D"/>
    <w:rsid w:val="00153A25"/>
    <w:rsid w:val="00154DCD"/>
    <w:rsid w:val="00155859"/>
    <w:rsid w:val="0015655C"/>
    <w:rsid w:val="0015668B"/>
    <w:rsid w:val="00157536"/>
    <w:rsid w:val="001575BD"/>
    <w:rsid w:val="001576BD"/>
    <w:rsid w:val="00160F35"/>
    <w:rsid w:val="0016137E"/>
    <w:rsid w:val="001614C4"/>
    <w:rsid w:val="00161745"/>
    <w:rsid w:val="00161830"/>
    <w:rsid w:val="0016195F"/>
    <w:rsid w:val="00162C9A"/>
    <w:rsid w:val="001635A7"/>
    <w:rsid w:val="00164539"/>
    <w:rsid w:val="001662E5"/>
    <w:rsid w:val="00166D6F"/>
    <w:rsid w:val="00166F87"/>
    <w:rsid w:val="00167FDC"/>
    <w:rsid w:val="001703F8"/>
    <w:rsid w:val="001713AF"/>
    <w:rsid w:val="001721C9"/>
    <w:rsid w:val="00172A6E"/>
    <w:rsid w:val="00172B82"/>
    <w:rsid w:val="0017498B"/>
    <w:rsid w:val="00177A05"/>
    <w:rsid w:val="00177E97"/>
    <w:rsid w:val="00180DE7"/>
    <w:rsid w:val="00180F7D"/>
    <w:rsid w:val="00181DDF"/>
    <w:rsid w:val="00182769"/>
    <w:rsid w:val="00182C76"/>
    <w:rsid w:val="00182C81"/>
    <w:rsid w:val="0018517B"/>
    <w:rsid w:val="00185EE3"/>
    <w:rsid w:val="0018607D"/>
    <w:rsid w:val="0018613F"/>
    <w:rsid w:val="00186414"/>
    <w:rsid w:val="00187402"/>
    <w:rsid w:val="0019053C"/>
    <w:rsid w:val="00190C30"/>
    <w:rsid w:val="001916AB"/>
    <w:rsid w:val="0019367B"/>
    <w:rsid w:val="00193889"/>
    <w:rsid w:val="00193958"/>
    <w:rsid w:val="001953C1"/>
    <w:rsid w:val="0019645F"/>
    <w:rsid w:val="00197119"/>
    <w:rsid w:val="00197300"/>
    <w:rsid w:val="00197D05"/>
    <w:rsid w:val="00197D15"/>
    <w:rsid w:val="001A09C3"/>
    <w:rsid w:val="001A142D"/>
    <w:rsid w:val="001A16F8"/>
    <w:rsid w:val="001A181A"/>
    <w:rsid w:val="001A23E8"/>
    <w:rsid w:val="001A280A"/>
    <w:rsid w:val="001A2A7F"/>
    <w:rsid w:val="001A2BEB"/>
    <w:rsid w:val="001A3C5D"/>
    <w:rsid w:val="001A3F51"/>
    <w:rsid w:val="001A3FC2"/>
    <w:rsid w:val="001A45C3"/>
    <w:rsid w:val="001A5CD0"/>
    <w:rsid w:val="001A63F8"/>
    <w:rsid w:val="001A681E"/>
    <w:rsid w:val="001A72FF"/>
    <w:rsid w:val="001A7756"/>
    <w:rsid w:val="001B00B4"/>
    <w:rsid w:val="001B06A2"/>
    <w:rsid w:val="001B20C1"/>
    <w:rsid w:val="001B2649"/>
    <w:rsid w:val="001B2E7F"/>
    <w:rsid w:val="001B3488"/>
    <w:rsid w:val="001B4090"/>
    <w:rsid w:val="001B4497"/>
    <w:rsid w:val="001B4C6A"/>
    <w:rsid w:val="001B4CFE"/>
    <w:rsid w:val="001B590F"/>
    <w:rsid w:val="001B5C47"/>
    <w:rsid w:val="001B64A5"/>
    <w:rsid w:val="001B70F1"/>
    <w:rsid w:val="001B7351"/>
    <w:rsid w:val="001C13D6"/>
    <w:rsid w:val="001C18CB"/>
    <w:rsid w:val="001C29A6"/>
    <w:rsid w:val="001C3501"/>
    <w:rsid w:val="001C36DD"/>
    <w:rsid w:val="001C3D58"/>
    <w:rsid w:val="001C4291"/>
    <w:rsid w:val="001C493B"/>
    <w:rsid w:val="001C4C2C"/>
    <w:rsid w:val="001C51B0"/>
    <w:rsid w:val="001C5E0A"/>
    <w:rsid w:val="001C5EC3"/>
    <w:rsid w:val="001C6114"/>
    <w:rsid w:val="001C67F5"/>
    <w:rsid w:val="001C6ED6"/>
    <w:rsid w:val="001C7DB4"/>
    <w:rsid w:val="001D09ED"/>
    <w:rsid w:val="001D0BF6"/>
    <w:rsid w:val="001D1743"/>
    <w:rsid w:val="001D258A"/>
    <w:rsid w:val="001D27E7"/>
    <w:rsid w:val="001D2991"/>
    <w:rsid w:val="001D3ED5"/>
    <w:rsid w:val="001D45A9"/>
    <w:rsid w:val="001D5EAF"/>
    <w:rsid w:val="001D6255"/>
    <w:rsid w:val="001E1588"/>
    <w:rsid w:val="001E15A4"/>
    <w:rsid w:val="001E2576"/>
    <w:rsid w:val="001E4855"/>
    <w:rsid w:val="001E5226"/>
    <w:rsid w:val="001E6433"/>
    <w:rsid w:val="001E67B2"/>
    <w:rsid w:val="001E6A3E"/>
    <w:rsid w:val="001E7894"/>
    <w:rsid w:val="001E7E00"/>
    <w:rsid w:val="001F0AC8"/>
    <w:rsid w:val="001F16D1"/>
    <w:rsid w:val="001F1FEF"/>
    <w:rsid w:val="001F2E9C"/>
    <w:rsid w:val="001F3248"/>
    <w:rsid w:val="001F4290"/>
    <w:rsid w:val="001F43B7"/>
    <w:rsid w:val="001F47DA"/>
    <w:rsid w:val="001F5829"/>
    <w:rsid w:val="00200B54"/>
    <w:rsid w:val="00201052"/>
    <w:rsid w:val="0020205B"/>
    <w:rsid w:val="002027F4"/>
    <w:rsid w:val="00202D53"/>
    <w:rsid w:val="00202DBB"/>
    <w:rsid w:val="00203A57"/>
    <w:rsid w:val="00204111"/>
    <w:rsid w:val="00204774"/>
    <w:rsid w:val="00204B25"/>
    <w:rsid w:val="00205BED"/>
    <w:rsid w:val="00206398"/>
    <w:rsid w:val="00206951"/>
    <w:rsid w:val="00207AAC"/>
    <w:rsid w:val="00210983"/>
    <w:rsid w:val="00210D23"/>
    <w:rsid w:val="00212693"/>
    <w:rsid w:val="00212D9F"/>
    <w:rsid w:val="002134FE"/>
    <w:rsid w:val="00213F78"/>
    <w:rsid w:val="002141A4"/>
    <w:rsid w:val="00214A78"/>
    <w:rsid w:val="00214ACD"/>
    <w:rsid w:val="00215074"/>
    <w:rsid w:val="0021592D"/>
    <w:rsid w:val="00215C64"/>
    <w:rsid w:val="002176D0"/>
    <w:rsid w:val="00217A99"/>
    <w:rsid w:val="002207F3"/>
    <w:rsid w:val="00220DF4"/>
    <w:rsid w:val="00220E5C"/>
    <w:rsid w:val="0022204F"/>
    <w:rsid w:val="0022242B"/>
    <w:rsid w:val="00222FC8"/>
    <w:rsid w:val="00223414"/>
    <w:rsid w:val="0022384B"/>
    <w:rsid w:val="0022447D"/>
    <w:rsid w:val="0022512D"/>
    <w:rsid w:val="00225A6F"/>
    <w:rsid w:val="00227826"/>
    <w:rsid w:val="0023056C"/>
    <w:rsid w:val="00230DC0"/>
    <w:rsid w:val="002312C7"/>
    <w:rsid w:val="00232B70"/>
    <w:rsid w:val="00232CD3"/>
    <w:rsid w:val="00233BA9"/>
    <w:rsid w:val="00234923"/>
    <w:rsid w:val="002349A2"/>
    <w:rsid w:val="00234BCA"/>
    <w:rsid w:val="00234C54"/>
    <w:rsid w:val="002354E7"/>
    <w:rsid w:val="00235711"/>
    <w:rsid w:val="00235BF0"/>
    <w:rsid w:val="00236812"/>
    <w:rsid w:val="002371EA"/>
    <w:rsid w:val="002376D0"/>
    <w:rsid w:val="00240FD7"/>
    <w:rsid w:val="00241198"/>
    <w:rsid w:val="002411C6"/>
    <w:rsid w:val="002413A5"/>
    <w:rsid w:val="00243781"/>
    <w:rsid w:val="0024424E"/>
    <w:rsid w:val="00245BF2"/>
    <w:rsid w:val="0024670A"/>
    <w:rsid w:val="0024717D"/>
    <w:rsid w:val="00247E35"/>
    <w:rsid w:val="00247F68"/>
    <w:rsid w:val="0025079D"/>
    <w:rsid w:val="00250CB6"/>
    <w:rsid w:val="002510B2"/>
    <w:rsid w:val="002519F3"/>
    <w:rsid w:val="00251F24"/>
    <w:rsid w:val="00252D3F"/>
    <w:rsid w:val="002548EA"/>
    <w:rsid w:val="00255177"/>
    <w:rsid w:val="00255684"/>
    <w:rsid w:val="002558A1"/>
    <w:rsid w:val="00255BBB"/>
    <w:rsid w:val="00255C93"/>
    <w:rsid w:val="00256BCE"/>
    <w:rsid w:val="0025711C"/>
    <w:rsid w:val="00260EBC"/>
    <w:rsid w:val="00261E51"/>
    <w:rsid w:val="002626D4"/>
    <w:rsid w:val="00262AFF"/>
    <w:rsid w:val="00262EFE"/>
    <w:rsid w:val="00263249"/>
    <w:rsid w:val="00263B9B"/>
    <w:rsid w:val="00266E0F"/>
    <w:rsid w:val="0026710C"/>
    <w:rsid w:val="00267E7E"/>
    <w:rsid w:val="0027046A"/>
    <w:rsid w:val="002710CC"/>
    <w:rsid w:val="00271567"/>
    <w:rsid w:val="0027172C"/>
    <w:rsid w:val="002720B0"/>
    <w:rsid w:val="002722C9"/>
    <w:rsid w:val="00272B7D"/>
    <w:rsid w:val="00273055"/>
    <w:rsid w:val="00273213"/>
    <w:rsid w:val="00273EE8"/>
    <w:rsid w:val="00274250"/>
    <w:rsid w:val="00274F69"/>
    <w:rsid w:val="00275636"/>
    <w:rsid w:val="002768CF"/>
    <w:rsid w:val="002769C3"/>
    <w:rsid w:val="00276D86"/>
    <w:rsid w:val="00277573"/>
    <w:rsid w:val="00277C7D"/>
    <w:rsid w:val="00277CA9"/>
    <w:rsid w:val="002804B3"/>
    <w:rsid w:val="002806EB"/>
    <w:rsid w:val="0028081B"/>
    <w:rsid w:val="00280871"/>
    <w:rsid w:val="00280967"/>
    <w:rsid w:val="00281396"/>
    <w:rsid w:val="0028206F"/>
    <w:rsid w:val="0028273E"/>
    <w:rsid w:val="00282E22"/>
    <w:rsid w:val="00282E44"/>
    <w:rsid w:val="00284D9C"/>
    <w:rsid w:val="002860BB"/>
    <w:rsid w:val="00286256"/>
    <w:rsid w:val="00286D13"/>
    <w:rsid w:val="00287060"/>
    <w:rsid w:val="00291A86"/>
    <w:rsid w:val="00292B32"/>
    <w:rsid w:val="0029445F"/>
    <w:rsid w:val="00294B66"/>
    <w:rsid w:val="00294C57"/>
    <w:rsid w:val="00295596"/>
    <w:rsid w:val="00296000"/>
    <w:rsid w:val="0029646E"/>
    <w:rsid w:val="002967FB"/>
    <w:rsid w:val="002971B6"/>
    <w:rsid w:val="00297214"/>
    <w:rsid w:val="00297C57"/>
    <w:rsid w:val="00297DF9"/>
    <w:rsid w:val="002A05FB"/>
    <w:rsid w:val="002A0F65"/>
    <w:rsid w:val="002A12AD"/>
    <w:rsid w:val="002A1E34"/>
    <w:rsid w:val="002A1E6A"/>
    <w:rsid w:val="002A1F3A"/>
    <w:rsid w:val="002A2082"/>
    <w:rsid w:val="002A20EE"/>
    <w:rsid w:val="002A23C7"/>
    <w:rsid w:val="002A466B"/>
    <w:rsid w:val="002A4E6A"/>
    <w:rsid w:val="002A73ED"/>
    <w:rsid w:val="002B06FB"/>
    <w:rsid w:val="002B096E"/>
    <w:rsid w:val="002B0A07"/>
    <w:rsid w:val="002B180F"/>
    <w:rsid w:val="002B2D93"/>
    <w:rsid w:val="002B2E5A"/>
    <w:rsid w:val="002B3094"/>
    <w:rsid w:val="002B3A6F"/>
    <w:rsid w:val="002B3B94"/>
    <w:rsid w:val="002B405B"/>
    <w:rsid w:val="002B441F"/>
    <w:rsid w:val="002B51DC"/>
    <w:rsid w:val="002B5AB0"/>
    <w:rsid w:val="002B5B65"/>
    <w:rsid w:val="002B640C"/>
    <w:rsid w:val="002B67DA"/>
    <w:rsid w:val="002B6D2F"/>
    <w:rsid w:val="002B7F08"/>
    <w:rsid w:val="002C0A7C"/>
    <w:rsid w:val="002C0AEA"/>
    <w:rsid w:val="002C0B18"/>
    <w:rsid w:val="002C0DC4"/>
    <w:rsid w:val="002C145A"/>
    <w:rsid w:val="002C2557"/>
    <w:rsid w:val="002C352C"/>
    <w:rsid w:val="002C4010"/>
    <w:rsid w:val="002C4517"/>
    <w:rsid w:val="002C5071"/>
    <w:rsid w:val="002C69EE"/>
    <w:rsid w:val="002C6E85"/>
    <w:rsid w:val="002C7742"/>
    <w:rsid w:val="002D0623"/>
    <w:rsid w:val="002D1E9B"/>
    <w:rsid w:val="002D2260"/>
    <w:rsid w:val="002D38DE"/>
    <w:rsid w:val="002D3B17"/>
    <w:rsid w:val="002D40D3"/>
    <w:rsid w:val="002D41D9"/>
    <w:rsid w:val="002D5349"/>
    <w:rsid w:val="002D6DC3"/>
    <w:rsid w:val="002D6DEB"/>
    <w:rsid w:val="002D6DEF"/>
    <w:rsid w:val="002D7451"/>
    <w:rsid w:val="002D7F9B"/>
    <w:rsid w:val="002E0917"/>
    <w:rsid w:val="002E125F"/>
    <w:rsid w:val="002E2600"/>
    <w:rsid w:val="002E2F72"/>
    <w:rsid w:val="002E3BCD"/>
    <w:rsid w:val="002E3D6A"/>
    <w:rsid w:val="002E3F11"/>
    <w:rsid w:val="002E4368"/>
    <w:rsid w:val="002E4988"/>
    <w:rsid w:val="002E4E75"/>
    <w:rsid w:val="002E5708"/>
    <w:rsid w:val="002E5CA3"/>
    <w:rsid w:val="002E67F7"/>
    <w:rsid w:val="002E6D3E"/>
    <w:rsid w:val="002E6FE0"/>
    <w:rsid w:val="002E701C"/>
    <w:rsid w:val="002E71E1"/>
    <w:rsid w:val="002E74C3"/>
    <w:rsid w:val="002E7FD5"/>
    <w:rsid w:val="002F0416"/>
    <w:rsid w:val="002F1019"/>
    <w:rsid w:val="002F129D"/>
    <w:rsid w:val="002F19E4"/>
    <w:rsid w:val="002F3720"/>
    <w:rsid w:val="002F4CDC"/>
    <w:rsid w:val="002F4D30"/>
    <w:rsid w:val="002F594C"/>
    <w:rsid w:val="002F5CB1"/>
    <w:rsid w:val="002F5CBB"/>
    <w:rsid w:val="002F5D4F"/>
    <w:rsid w:val="002F71CF"/>
    <w:rsid w:val="002F7670"/>
    <w:rsid w:val="002F788D"/>
    <w:rsid w:val="00300379"/>
    <w:rsid w:val="0030046D"/>
    <w:rsid w:val="00301351"/>
    <w:rsid w:val="00301355"/>
    <w:rsid w:val="003018F4"/>
    <w:rsid w:val="00302531"/>
    <w:rsid w:val="00302B74"/>
    <w:rsid w:val="00302CC8"/>
    <w:rsid w:val="00303905"/>
    <w:rsid w:val="00303968"/>
    <w:rsid w:val="0030484B"/>
    <w:rsid w:val="00305547"/>
    <w:rsid w:val="003059ED"/>
    <w:rsid w:val="00305FD7"/>
    <w:rsid w:val="003060E6"/>
    <w:rsid w:val="00306F86"/>
    <w:rsid w:val="0030785A"/>
    <w:rsid w:val="00310500"/>
    <w:rsid w:val="00312ACD"/>
    <w:rsid w:val="003130BE"/>
    <w:rsid w:val="003140A7"/>
    <w:rsid w:val="003140F4"/>
    <w:rsid w:val="00314A3B"/>
    <w:rsid w:val="00314C61"/>
    <w:rsid w:val="00314DB0"/>
    <w:rsid w:val="00315196"/>
    <w:rsid w:val="00315301"/>
    <w:rsid w:val="0031597C"/>
    <w:rsid w:val="00315C88"/>
    <w:rsid w:val="00315FA6"/>
    <w:rsid w:val="00315FFB"/>
    <w:rsid w:val="00316982"/>
    <w:rsid w:val="003178D8"/>
    <w:rsid w:val="00317BDD"/>
    <w:rsid w:val="00317D39"/>
    <w:rsid w:val="00320C89"/>
    <w:rsid w:val="003211A4"/>
    <w:rsid w:val="00321388"/>
    <w:rsid w:val="00321520"/>
    <w:rsid w:val="00323B9D"/>
    <w:rsid w:val="00324F98"/>
    <w:rsid w:val="00325DB1"/>
    <w:rsid w:val="003267FE"/>
    <w:rsid w:val="00326BC9"/>
    <w:rsid w:val="00326E53"/>
    <w:rsid w:val="00327F1E"/>
    <w:rsid w:val="003306E8"/>
    <w:rsid w:val="00330B7C"/>
    <w:rsid w:val="003320EB"/>
    <w:rsid w:val="00332CB1"/>
    <w:rsid w:val="00333372"/>
    <w:rsid w:val="00333DEB"/>
    <w:rsid w:val="003340C3"/>
    <w:rsid w:val="00334177"/>
    <w:rsid w:val="003357F0"/>
    <w:rsid w:val="00336169"/>
    <w:rsid w:val="003362D0"/>
    <w:rsid w:val="00336736"/>
    <w:rsid w:val="0033700D"/>
    <w:rsid w:val="00340548"/>
    <w:rsid w:val="00341357"/>
    <w:rsid w:val="00341D0B"/>
    <w:rsid w:val="00342317"/>
    <w:rsid w:val="00342EAB"/>
    <w:rsid w:val="00344E0C"/>
    <w:rsid w:val="003451AC"/>
    <w:rsid w:val="003454F2"/>
    <w:rsid w:val="003455C4"/>
    <w:rsid w:val="0034598C"/>
    <w:rsid w:val="003461B7"/>
    <w:rsid w:val="00346473"/>
    <w:rsid w:val="00347188"/>
    <w:rsid w:val="00347D78"/>
    <w:rsid w:val="00347DFD"/>
    <w:rsid w:val="00347F00"/>
    <w:rsid w:val="00350203"/>
    <w:rsid w:val="003510A9"/>
    <w:rsid w:val="00351165"/>
    <w:rsid w:val="00351517"/>
    <w:rsid w:val="0035286F"/>
    <w:rsid w:val="003529E2"/>
    <w:rsid w:val="00352A0D"/>
    <w:rsid w:val="00352EEE"/>
    <w:rsid w:val="00354AB2"/>
    <w:rsid w:val="00355AB6"/>
    <w:rsid w:val="003563DD"/>
    <w:rsid w:val="0035652C"/>
    <w:rsid w:val="003565B2"/>
    <w:rsid w:val="003567DC"/>
    <w:rsid w:val="00356848"/>
    <w:rsid w:val="003578D9"/>
    <w:rsid w:val="00357918"/>
    <w:rsid w:val="0035795E"/>
    <w:rsid w:val="00357EAD"/>
    <w:rsid w:val="00361D74"/>
    <w:rsid w:val="0036347B"/>
    <w:rsid w:val="00364451"/>
    <w:rsid w:val="00364CD1"/>
    <w:rsid w:val="00364CF9"/>
    <w:rsid w:val="00366BDF"/>
    <w:rsid w:val="00366EAA"/>
    <w:rsid w:val="00370B32"/>
    <w:rsid w:val="00371FAC"/>
    <w:rsid w:val="00372F32"/>
    <w:rsid w:val="003730DD"/>
    <w:rsid w:val="00373B7E"/>
    <w:rsid w:val="00375508"/>
    <w:rsid w:val="0037572C"/>
    <w:rsid w:val="00375945"/>
    <w:rsid w:val="00376484"/>
    <w:rsid w:val="00376776"/>
    <w:rsid w:val="00377475"/>
    <w:rsid w:val="00380BA9"/>
    <w:rsid w:val="00381704"/>
    <w:rsid w:val="00381C59"/>
    <w:rsid w:val="003820CF"/>
    <w:rsid w:val="00382E08"/>
    <w:rsid w:val="0038317B"/>
    <w:rsid w:val="003831E7"/>
    <w:rsid w:val="00384456"/>
    <w:rsid w:val="00386DB7"/>
    <w:rsid w:val="003879D5"/>
    <w:rsid w:val="00390CF1"/>
    <w:rsid w:val="00391E28"/>
    <w:rsid w:val="00392448"/>
    <w:rsid w:val="00392650"/>
    <w:rsid w:val="003927C1"/>
    <w:rsid w:val="0039336A"/>
    <w:rsid w:val="00393A22"/>
    <w:rsid w:val="00393A38"/>
    <w:rsid w:val="00393E68"/>
    <w:rsid w:val="00394DA8"/>
    <w:rsid w:val="00395ACA"/>
    <w:rsid w:val="0039667E"/>
    <w:rsid w:val="00396E9E"/>
    <w:rsid w:val="00397240"/>
    <w:rsid w:val="00397625"/>
    <w:rsid w:val="00397B68"/>
    <w:rsid w:val="00397BC1"/>
    <w:rsid w:val="00397C2F"/>
    <w:rsid w:val="00397ED3"/>
    <w:rsid w:val="003A0574"/>
    <w:rsid w:val="003A0D80"/>
    <w:rsid w:val="003A14DE"/>
    <w:rsid w:val="003A157F"/>
    <w:rsid w:val="003A1D1F"/>
    <w:rsid w:val="003A2310"/>
    <w:rsid w:val="003A2A17"/>
    <w:rsid w:val="003A2F89"/>
    <w:rsid w:val="003A41E8"/>
    <w:rsid w:val="003A5BB4"/>
    <w:rsid w:val="003A5D9B"/>
    <w:rsid w:val="003A5E41"/>
    <w:rsid w:val="003A5ED5"/>
    <w:rsid w:val="003A5FDE"/>
    <w:rsid w:val="003A6324"/>
    <w:rsid w:val="003A67F1"/>
    <w:rsid w:val="003A6E96"/>
    <w:rsid w:val="003A7BD8"/>
    <w:rsid w:val="003B05CF"/>
    <w:rsid w:val="003B1777"/>
    <w:rsid w:val="003B25ED"/>
    <w:rsid w:val="003B3C4C"/>
    <w:rsid w:val="003B417E"/>
    <w:rsid w:val="003B42FD"/>
    <w:rsid w:val="003B4885"/>
    <w:rsid w:val="003B50B7"/>
    <w:rsid w:val="003B53E8"/>
    <w:rsid w:val="003B5501"/>
    <w:rsid w:val="003B5C2D"/>
    <w:rsid w:val="003B67E9"/>
    <w:rsid w:val="003B6F2C"/>
    <w:rsid w:val="003C05AD"/>
    <w:rsid w:val="003C0A1E"/>
    <w:rsid w:val="003C169F"/>
    <w:rsid w:val="003C1C67"/>
    <w:rsid w:val="003C2099"/>
    <w:rsid w:val="003C236B"/>
    <w:rsid w:val="003C2A20"/>
    <w:rsid w:val="003C2B10"/>
    <w:rsid w:val="003C5BA5"/>
    <w:rsid w:val="003C60D8"/>
    <w:rsid w:val="003C6DAB"/>
    <w:rsid w:val="003C7FCA"/>
    <w:rsid w:val="003D083F"/>
    <w:rsid w:val="003D0DCA"/>
    <w:rsid w:val="003D176A"/>
    <w:rsid w:val="003D2271"/>
    <w:rsid w:val="003D3581"/>
    <w:rsid w:val="003D3662"/>
    <w:rsid w:val="003D3A1C"/>
    <w:rsid w:val="003D4F71"/>
    <w:rsid w:val="003D515F"/>
    <w:rsid w:val="003D5BFA"/>
    <w:rsid w:val="003D634B"/>
    <w:rsid w:val="003D69B4"/>
    <w:rsid w:val="003D6DE2"/>
    <w:rsid w:val="003E0372"/>
    <w:rsid w:val="003E0A4B"/>
    <w:rsid w:val="003E1023"/>
    <w:rsid w:val="003E166E"/>
    <w:rsid w:val="003E26EC"/>
    <w:rsid w:val="003E2D9F"/>
    <w:rsid w:val="003E2FEE"/>
    <w:rsid w:val="003E43B6"/>
    <w:rsid w:val="003E49AA"/>
    <w:rsid w:val="003E6C09"/>
    <w:rsid w:val="003E6CB7"/>
    <w:rsid w:val="003E767F"/>
    <w:rsid w:val="003F3118"/>
    <w:rsid w:val="003F34BF"/>
    <w:rsid w:val="003F3B72"/>
    <w:rsid w:val="003F3F27"/>
    <w:rsid w:val="003F43C6"/>
    <w:rsid w:val="003F518D"/>
    <w:rsid w:val="003F5C0C"/>
    <w:rsid w:val="003F627F"/>
    <w:rsid w:val="003F669D"/>
    <w:rsid w:val="003F73F9"/>
    <w:rsid w:val="003F771B"/>
    <w:rsid w:val="00400A06"/>
    <w:rsid w:val="00400FDB"/>
    <w:rsid w:val="00402003"/>
    <w:rsid w:val="00404553"/>
    <w:rsid w:val="00404B65"/>
    <w:rsid w:val="00405343"/>
    <w:rsid w:val="0040631A"/>
    <w:rsid w:val="00406CAB"/>
    <w:rsid w:val="00406F3F"/>
    <w:rsid w:val="00407B8F"/>
    <w:rsid w:val="0041101D"/>
    <w:rsid w:val="00411409"/>
    <w:rsid w:val="00411591"/>
    <w:rsid w:val="00413199"/>
    <w:rsid w:val="00413747"/>
    <w:rsid w:val="00413A28"/>
    <w:rsid w:val="00413F42"/>
    <w:rsid w:val="00414686"/>
    <w:rsid w:val="0041505B"/>
    <w:rsid w:val="00415242"/>
    <w:rsid w:val="004154B2"/>
    <w:rsid w:val="00416F11"/>
    <w:rsid w:val="00417023"/>
    <w:rsid w:val="00417374"/>
    <w:rsid w:val="00417C60"/>
    <w:rsid w:val="004204E2"/>
    <w:rsid w:val="0042181B"/>
    <w:rsid w:val="00421DF9"/>
    <w:rsid w:val="00421F91"/>
    <w:rsid w:val="0042232D"/>
    <w:rsid w:val="00422670"/>
    <w:rsid w:val="004238AE"/>
    <w:rsid w:val="0042395F"/>
    <w:rsid w:val="00423CB8"/>
    <w:rsid w:val="00423D7A"/>
    <w:rsid w:val="00423DA8"/>
    <w:rsid w:val="00424AA8"/>
    <w:rsid w:val="00424AB8"/>
    <w:rsid w:val="004250E6"/>
    <w:rsid w:val="00425655"/>
    <w:rsid w:val="0042574F"/>
    <w:rsid w:val="00425844"/>
    <w:rsid w:val="00425EE0"/>
    <w:rsid w:val="00425F23"/>
    <w:rsid w:val="00425F3D"/>
    <w:rsid w:val="00425F7A"/>
    <w:rsid w:val="00426530"/>
    <w:rsid w:val="00426E68"/>
    <w:rsid w:val="00426F21"/>
    <w:rsid w:val="00427072"/>
    <w:rsid w:val="00427125"/>
    <w:rsid w:val="00427640"/>
    <w:rsid w:val="00430113"/>
    <w:rsid w:val="00431296"/>
    <w:rsid w:val="00431AF3"/>
    <w:rsid w:val="00431B18"/>
    <w:rsid w:val="004330D9"/>
    <w:rsid w:val="00434BB0"/>
    <w:rsid w:val="0043504C"/>
    <w:rsid w:val="004362CF"/>
    <w:rsid w:val="00436962"/>
    <w:rsid w:val="0043717F"/>
    <w:rsid w:val="004376F1"/>
    <w:rsid w:val="00440DFE"/>
    <w:rsid w:val="00440F45"/>
    <w:rsid w:val="00442DC8"/>
    <w:rsid w:val="0044307E"/>
    <w:rsid w:val="004437AB"/>
    <w:rsid w:val="00443CA0"/>
    <w:rsid w:val="0044407E"/>
    <w:rsid w:val="004446AA"/>
    <w:rsid w:val="00444A9C"/>
    <w:rsid w:val="00445594"/>
    <w:rsid w:val="00446035"/>
    <w:rsid w:val="00446709"/>
    <w:rsid w:val="00446918"/>
    <w:rsid w:val="00446BFC"/>
    <w:rsid w:val="00447A65"/>
    <w:rsid w:val="00447CE9"/>
    <w:rsid w:val="00447D48"/>
    <w:rsid w:val="00447EDE"/>
    <w:rsid w:val="0045008A"/>
    <w:rsid w:val="00450575"/>
    <w:rsid w:val="00450B97"/>
    <w:rsid w:val="00451404"/>
    <w:rsid w:val="00451861"/>
    <w:rsid w:val="00451F0D"/>
    <w:rsid w:val="004521BC"/>
    <w:rsid w:val="00452C72"/>
    <w:rsid w:val="00452F17"/>
    <w:rsid w:val="00453CD4"/>
    <w:rsid w:val="00455279"/>
    <w:rsid w:val="004554A9"/>
    <w:rsid w:val="00456B24"/>
    <w:rsid w:val="00457C1E"/>
    <w:rsid w:val="004607B9"/>
    <w:rsid w:val="00460891"/>
    <w:rsid w:val="00460C3F"/>
    <w:rsid w:val="00460F81"/>
    <w:rsid w:val="0046263C"/>
    <w:rsid w:val="004635EF"/>
    <w:rsid w:val="00463B7E"/>
    <w:rsid w:val="00463E51"/>
    <w:rsid w:val="00464A8D"/>
    <w:rsid w:val="004664C9"/>
    <w:rsid w:val="00466E22"/>
    <w:rsid w:val="00467122"/>
    <w:rsid w:val="00467296"/>
    <w:rsid w:val="00470597"/>
    <w:rsid w:val="00470BC7"/>
    <w:rsid w:val="00471529"/>
    <w:rsid w:val="004716C5"/>
    <w:rsid w:val="00471B16"/>
    <w:rsid w:val="0047372B"/>
    <w:rsid w:val="00474710"/>
    <w:rsid w:val="00474FBE"/>
    <w:rsid w:val="004752E8"/>
    <w:rsid w:val="00475B90"/>
    <w:rsid w:val="0047680A"/>
    <w:rsid w:val="00477579"/>
    <w:rsid w:val="00477E32"/>
    <w:rsid w:val="00480BF6"/>
    <w:rsid w:val="00481DE4"/>
    <w:rsid w:val="004837C0"/>
    <w:rsid w:val="00483A9C"/>
    <w:rsid w:val="00483B79"/>
    <w:rsid w:val="00485813"/>
    <w:rsid w:val="00485824"/>
    <w:rsid w:val="00485FC1"/>
    <w:rsid w:val="00486109"/>
    <w:rsid w:val="00486258"/>
    <w:rsid w:val="00486E0F"/>
    <w:rsid w:val="004878A9"/>
    <w:rsid w:val="00487A44"/>
    <w:rsid w:val="004907D0"/>
    <w:rsid w:val="00490CE0"/>
    <w:rsid w:val="00491544"/>
    <w:rsid w:val="004919E9"/>
    <w:rsid w:val="00491F54"/>
    <w:rsid w:val="00493BB8"/>
    <w:rsid w:val="00493E62"/>
    <w:rsid w:val="00494168"/>
    <w:rsid w:val="004941DA"/>
    <w:rsid w:val="004945E0"/>
    <w:rsid w:val="00494FA7"/>
    <w:rsid w:val="004951DA"/>
    <w:rsid w:val="00495F9D"/>
    <w:rsid w:val="00497226"/>
    <w:rsid w:val="00497677"/>
    <w:rsid w:val="0049779E"/>
    <w:rsid w:val="004A10F0"/>
    <w:rsid w:val="004A1C75"/>
    <w:rsid w:val="004A23A0"/>
    <w:rsid w:val="004A2B10"/>
    <w:rsid w:val="004A4135"/>
    <w:rsid w:val="004A4D00"/>
    <w:rsid w:val="004A4E16"/>
    <w:rsid w:val="004A561E"/>
    <w:rsid w:val="004A5987"/>
    <w:rsid w:val="004A5CBA"/>
    <w:rsid w:val="004A6635"/>
    <w:rsid w:val="004A7299"/>
    <w:rsid w:val="004A73D3"/>
    <w:rsid w:val="004B097D"/>
    <w:rsid w:val="004B113F"/>
    <w:rsid w:val="004B1AD0"/>
    <w:rsid w:val="004B1E83"/>
    <w:rsid w:val="004B25AD"/>
    <w:rsid w:val="004B270B"/>
    <w:rsid w:val="004B27F4"/>
    <w:rsid w:val="004B29E9"/>
    <w:rsid w:val="004B2C35"/>
    <w:rsid w:val="004B2CB2"/>
    <w:rsid w:val="004B377E"/>
    <w:rsid w:val="004B37AC"/>
    <w:rsid w:val="004B3D06"/>
    <w:rsid w:val="004B3F87"/>
    <w:rsid w:val="004B4C81"/>
    <w:rsid w:val="004B6943"/>
    <w:rsid w:val="004B6CBA"/>
    <w:rsid w:val="004B7CEC"/>
    <w:rsid w:val="004C1276"/>
    <w:rsid w:val="004C134F"/>
    <w:rsid w:val="004C136D"/>
    <w:rsid w:val="004C1C3A"/>
    <w:rsid w:val="004C4590"/>
    <w:rsid w:val="004C4A92"/>
    <w:rsid w:val="004C610C"/>
    <w:rsid w:val="004C6BCE"/>
    <w:rsid w:val="004D03CA"/>
    <w:rsid w:val="004D13AB"/>
    <w:rsid w:val="004D17F2"/>
    <w:rsid w:val="004D1D62"/>
    <w:rsid w:val="004D2725"/>
    <w:rsid w:val="004D5117"/>
    <w:rsid w:val="004D5189"/>
    <w:rsid w:val="004D5227"/>
    <w:rsid w:val="004D5418"/>
    <w:rsid w:val="004D55C2"/>
    <w:rsid w:val="004D5F71"/>
    <w:rsid w:val="004D6471"/>
    <w:rsid w:val="004D6601"/>
    <w:rsid w:val="004D7F75"/>
    <w:rsid w:val="004E0D9A"/>
    <w:rsid w:val="004E0F3C"/>
    <w:rsid w:val="004E126B"/>
    <w:rsid w:val="004E2100"/>
    <w:rsid w:val="004E27C5"/>
    <w:rsid w:val="004E2823"/>
    <w:rsid w:val="004E2F83"/>
    <w:rsid w:val="004E3DC2"/>
    <w:rsid w:val="004E3F44"/>
    <w:rsid w:val="004E5148"/>
    <w:rsid w:val="004E56E2"/>
    <w:rsid w:val="004E5D2F"/>
    <w:rsid w:val="004E5D55"/>
    <w:rsid w:val="004E657B"/>
    <w:rsid w:val="004E70B8"/>
    <w:rsid w:val="004E7B46"/>
    <w:rsid w:val="004E7DD7"/>
    <w:rsid w:val="004F01F0"/>
    <w:rsid w:val="004F0D6F"/>
    <w:rsid w:val="004F0F2F"/>
    <w:rsid w:val="004F1DBD"/>
    <w:rsid w:val="004F2B20"/>
    <w:rsid w:val="004F2E04"/>
    <w:rsid w:val="004F3BD6"/>
    <w:rsid w:val="004F40E1"/>
    <w:rsid w:val="004F60AB"/>
    <w:rsid w:val="004F6888"/>
    <w:rsid w:val="00500D36"/>
    <w:rsid w:val="00503B96"/>
    <w:rsid w:val="00504360"/>
    <w:rsid w:val="005054FB"/>
    <w:rsid w:val="00506C04"/>
    <w:rsid w:val="00506C57"/>
    <w:rsid w:val="00510341"/>
    <w:rsid w:val="00510DA3"/>
    <w:rsid w:val="00511789"/>
    <w:rsid w:val="00511A7A"/>
    <w:rsid w:val="00511F1C"/>
    <w:rsid w:val="00513ABA"/>
    <w:rsid w:val="005140A0"/>
    <w:rsid w:val="00515927"/>
    <w:rsid w:val="00515C50"/>
    <w:rsid w:val="00515F26"/>
    <w:rsid w:val="00516DB6"/>
    <w:rsid w:val="00517042"/>
    <w:rsid w:val="0051732C"/>
    <w:rsid w:val="0051737B"/>
    <w:rsid w:val="00517801"/>
    <w:rsid w:val="005204C1"/>
    <w:rsid w:val="005206D2"/>
    <w:rsid w:val="00521725"/>
    <w:rsid w:val="00522285"/>
    <w:rsid w:val="00522EEB"/>
    <w:rsid w:val="0052327E"/>
    <w:rsid w:val="0052353D"/>
    <w:rsid w:val="005235B5"/>
    <w:rsid w:val="00523752"/>
    <w:rsid w:val="00523855"/>
    <w:rsid w:val="00523AF7"/>
    <w:rsid w:val="00523D16"/>
    <w:rsid w:val="00523F45"/>
    <w:rsid w:val="00525DD6"/>
    <w:rsid w:val="00526C6C"/>
    <w:rsid w:val="00527E00"/>
    <w:rsid w:val="00530819"/>
    <w:rsid w:val="00531C1D"/>
    <w:rsid w:val="00531C7B"/>
    <w:rsid w:val="00531F13"/>
    <w:rsid w:val="005329B6"/>
    <w:rsid w:val="00532AF2"/>
    <w:rsid w:val="00532D38"/>
    <w:rsid w:val="00532DC3"/>
    <w:rsid w:val="00532FE7"/>
    <w:rsid w:val="00533624"/>
    <w:rsid w:val="0053365F"/>
    <w:rsid w:val="005337E0"/>
    <w:rsid w:val="00535B5F"/>
    <w:rsid w:val="0053667E"/>
    <w:rsid w:val="00537F55"/>
    <w:rsid w:val="005403DD"/>
    <w:rsid w:val="005408DB"/>
    <w:rsid w:val="005408DC"/>
    <w:rsid w:val="005421CD"/>
    <w:rsid w:val="00542C35"/>
    <w:rsid w:val="005448C0"/>
    <w:rsid w:val="005448CD"/>
    <w:rsid w:val="00545991"/>
    <w:rsid w:val="0054791A"/>
    <w:rsid w:val="00547993"/>
    <w:rsid w:val="00547A68"/>
    <w:rsid w:val="00550559"/>
    <w:rsid w:val="00550766"/>
    <w:rsid w:val="00550D51"/>
    <w:rsid w:val="005510D8"/>
    <w:rsid w:val="0055194D"/>
    <w:rsid w:val="00551F9A"/>
    <w:rsid w:val="0055202E"/>
    <w:rsid w:val="00552FAE"/>
    <w:rsid w:val="00553D84"/>
    <w:rsid w:val="00553F02"/>
    <w:rsid w:val="005552FB"/>
    <w:rsid w:val="00555432"/>
    <w:rsid w:val="00555A30"/>
    <w:rsid w:val="00556042"/>
    <w:rsid w:val="005568E5"/>
    <w:rsid w:val="00556CD4"/>
    <w:rsid w:val="00556F8A"/>
    <w:rsid w:val="0055766A"/>
    <w:rsid w:val="00557B2A"/>
    <w:rsid w:val="00557B53"/>
    <w:rsid w:val="00557D3B"/>
    <w:rsid w:val="00560211"/>
    <w:rsid w:val="00561032"/>
    <w:rsid w:val="00561173"/>
    <w:rsid w:val="005614AE"/>
    <w:rsid w:val="005614B6"/>
    <w:rsid w:val="00561E30"/>
    <w:rsid w:val="00562455"/>
    <w:rsid w:val="0056385F"/>
    <w:rsid w:val="00565BFD"/>
    <w:rsid w:val="005675FE"/>
    <w:rsid w:val="00567A70"/>
    <w:rsid w:val="0057167C"/>
    <w:rsid w:val="00571B94"/>
    <w:rsid w:val="00574256"/>
    <w:rsid w:val="00574743"/>
    <w:rsid w:val="00575632"/>
    <w:rsid w:val="00576E4F"/>
    <w:rsid w:val="00577154"/>
    <w:rsid w:val="00577BC1"/>
    <w:rsid w:val="00577E85"/>
    <w:rsid w:val="00577EFA"/>
    <w:rsid w:val="00580B47"/>
    <w:rsid w:val="005817DF"/>
    <w:rsid w:val="005817F8"/>
    <w:rsid w:val="00581E43"/>
    <w:rsid w:val="00582AC0"/>
    <w:rsid w:val="00582DB0"/>
    <w:rsid w:val="00583737"/>
    <w:rsid w:val="00584AA4"/>
    <w:rsid w:val="00585689"/>
    <w:rsid w:val="005864D6"/>
    <w:rsid w:val="005865AB"/>
    <w:rsid w:val="00586E00"/>
    <w:rsid w:val="005918DE"/>
    <w:rsid w:val="0059215F"/>
    <w:rsid w:val="005928ED"/>
    <w:rsid w:val="00592BFE"/>
    <w:rsid w:val="00593147"/>
    <w:rsid w:val="005942F4"/>
    <w:rsid w:val="00594FAD"/>
    <w:rsid w:val="00595370"/>
    <w:rsid w:val="005962E4"/>
    <w:rsid w:val="0059636F"/>
    <w:rsid w:val="00596D44"/>
    <w:rsid w:val="00597248"/>
    <w:rsid w:val="005979E6"/>
    <w:rsid w:val="00597BD1"/>
    <w:rsid w:val="005A19BE"/>
    <w:rsid w:val="005A3403"/>
    <w:rsid w:val="005A3504"/>
    <w:rsid w:val="005A5460"/>
    <w:rsid w:val="005A5926"/>
    <w:rsid w:val="005A5980"/>
    <w:rsid w:val="005A695A"/>
    <w:rsid w:val="005A6A3B"/>
    <w:rsid w:val="005A6CD7"/>
    <w:rsid w:val="005A776E"/>
    <w:rsid w:val="005B3832"/>
    <w:rsid w:val="005B399E"/>
    <w:rsid w:val="005B4234"/>
    <w:rsid w:val="005B5590"/>
    <w:rsid w:val="005B5923"/>
    <w:rsid w:val="005B5A2E"/>
    <w:rsid w:val="005B6F31"/>
    <w:rsid w:val="005B70C8"/>
    <w:rsid w:val="005B75CB"/>
    <w:rsid w:val="005B792D"/>
    <w:rsid w:val="005B7D06"/>
    <w:rsid w:val="005C0E6A"/>
    <w:rsid w:val="005C1E21"/>
    <w:rsid w:val="005C2BA5"/>
    <w:rsid w:val="005C3272"/>
    <w:rsid w:val="005C4077"/>
    <w:rsid w:val="005C4234"/>
    <w:rsid w:val="005C4627"/>
    <w:rsid w:val="005C5AEA"/>
    <w:rsid w:val="005C7453"/>
    <w:rsid w:val="005C7A55"/>
    <w:rsid w:val="005C7D2C"/>
    <w:rsid w:val="005C7F9E"/>
    <w:rsid w:val="005D098C"/>
    <w:rsid w:val="005D22FF"/>
    <w:rsid w:val="005D4841"/>
    <w:rsid w:val="005D62DA"/>
    <w:rsid w:val="005D7502"/>
    <w:rsid w:val="005E17A9"/>
    <w:rsid w:val="005E1BE2"/>
    <w:rsid w:val="005E1F51"/>
    <w:rsid w:val="005E25C4"/>
    <w:rsid w:val="005E29C2"/>
    <w:rsid w:val="005E2FBA"/>
    <w:rsid w:val="005E44BB"/>
    <w:rsid w:val="005E4B70"/>
    <w:rsid w:val="005E5229"/>
    <w:rsid w:val="005E563A"/>
    <w:rsid w:val="005E64AD"/>
    <w:rsid w:val="005E702E"/>
    <w:rsid w:val="005F01C8"/>
    <w:rsid w:val="005F13E0"/>
    <w:rsid w:val="005F2D0E"/>
    <w:rsid w:val="005F32AE"/>
    <w:rsid w:val="005F500A"/>
    <w:rsid w:val="005F5662"/>
    <w:rsid w:val="005F5DAC"/>
    <w:rsid w:val="005F6751"/>
    <w:rsid w:val="005F6BFA"/>
    <w:rsid w:val="005F717C"/>
    <w:rsid w:val="005F7891"/>
    <w:rsid w:val="006000C1"/>
    <w:rsid w:val="00600592"/>
    <w:rsid w:val="0060060A"/>
    <w:rsid w:val="006008AE"/>
    <w:rsid w:val="00600E51"/>
    <w:rsid w:val="0060269A"/>
    <w:rsid w:val="006029D7"/>
    <w:rsid w:val="00602F90"/>
    <w:rsid w:val="00603698"/>
    <w:rsid w:val="006039E1"/>
    <w:rsid w:val="006039FF"/>
    <w:rsid w:val="00604884"/>
    <w:rsid w:val="00604E59"/>
    <w:rsid w:val="00605699"/>
    <w:rsid w:val="00605BCB"/>
    <w:rsid w:val="00605E14"/>
    <w:rsid w:val="00605FA6"/>
    <w:rsid w:val="00606098"/>
    <w:rsid w:val="00606387"/>
    <w:rsid w:val="00606DC4"/>
    <w:rsid w:val="006105F0"/>
    <w:rsid w:val="006106FC"/>
    <w:rsid w:val="00610B9B"/>
    <w:rsid w:val="00610BD8"/>
    <w:rsid w:val="0061125A"/>
    <w:rsid w:val="00611888"/>
    <w:rsid w:val="006120EC"/>
    <w:rsid w:val="0061295A"/>
    <w:rsid w:val="00612F75"/>
    <w:rsid w:val="00613AE3"/>
    <w:rsid w:val="00614364"/>
    <w:rsid w:val="00615AD3"/>
    <w:rsid w:val="00616557"/>
    <w:rsid w:val="006201E8"/>
    <w:rsid w:val="006201F6"/>
    <w:rsid w:val="0062073B"/>
    <w:rsid w:val="00620A57"/>
    <w:rsid w:val="00620D2F"/>
    <w:rsid w:val="00621848"/>
    <w:rsid w:val="00624173"/>
    <w:rsid w:val="00624A7F"/>
    <w:rsid w:val="0062574B"/>
    <w:rsid w:val="00625D0B"/>
    <w:rsid w:val="00626DA3"/>
    <w:rsid w:val="00627312"/>
    <w:rsid w:val="0063032B"/>
    <w:rsid w:val="00630398"/>
    <w:rsid w:val="00630E61"/>
    <w:rsid w:val="006323A2"/>
    <w:rsid w:val="006328DC"/>
    <w:rsid w:val="00632A07"/>
    <w:rsid w:val="006353B1"/>
    <w:rsid w:val="006369D1"/>
    <w:rsid w:val="00637F58"/>
    <w:rsid w:val="00637FDC"/>
    <w:rsid w:val="00640308"/>
    <w:rsid w:val="00640780"/>
    <w:rsid w:val="006412E9"/>
    <w:rsid w:val="00641C10"/>
    <w:rsid w:val="00641DFD"/>
    <w:rsid w:val="00642027"/>
    <w:rsid w:val="0064227A"/>
    <w:rsid w:val="006424B7"/>
    <w:rsid w:val="0064257C"/>
    <w:rsid w:val="00642688"/>
    <w:rsid w:val="006430F7"/>
    <w:rsid w:val="006438E1"/>
    <w:rsid w:val="0064410E"/>
    <w:rsid w:val="006453F5"/>
    <w:rsid w:val="00645446"/>
    <w:rsid w:val="00645B2A"/>
    <w:rsid w:val="00645D8C"/>
    <w:rsid w:val="0064744B"/>
    <w:rsid w:val="006475FA"/>
    <w:rsid w:val="0064783F"/>
    <w:rsid w:val="00647DD5"/>
    <w:rsid w:val="0065058C"/>
    <w:rsid w:val="00650E42"/>
    <w:rsid w:val="006510D3"/>
    <w:rsid w:val="0065180E"/>
    <w:rsid w:val="00651A56"/>
    <w:rsid w:val="00652464"/>
    <w:rsid w:val="00652691"/>
    <w:rsid w:val="00653854"/>
    <w:rsid w:val="0065421B"/>
    <w:rsid w:val="006543BB"/>
    <w:rsid w:val="00654ABD"/>
    <w:rsid w:val="006553D3"/>
    <w:rsid w:val="00655A1C"/>
    <w:rsid w:val="00655A53"/>
    <w:rsid w:val="00655DF5"/>
    <w:rsid w:val="006567DD"/>
    <w:rsid w:val="00656B4B"/>
    <w:rsid w:val="0066018C"/>
    <w:rsid w:val="006609FB"/>
    <w:rsid w:val="00660BC1"/>
    <w:rsid w:val="00661534"/>
    <w:rsid w:val="0066167C"/>
    <w:rsid w:val="0066194F"/>
    <w:rsid w:val="0066249B"/>
    <w:rsid w:val="00662F05"/>
    <w:rsid w:val="00664546"/>
    <w:rsid w:val="00665127"/>
    <w:rsid w:val="006652BB"/>
    <w:rsid w:val="006653A9"/>
    <w:rsid w:val="00665475"/>
    <w:rsid w:val="0067048D"/>
    <w:rsid w:val="00670D90"/>
    <w:rsid w:val="00671322"/>
    <w:rsid w:val="006714F9"/>
    <w:rsid w:val="00672404"/>
    <w:rsid w:val="00672789"/>
    <w:rsid w:val="0067409B"/>
    <w:rsid w:val="0067469E"/>
    <w:rsid w:val="00675227"/>
    <w:rsid w:val="00675EB4"/>
    <w:rsid w:val="00675F01"/>
    <w:rsid w:val="00676DE3"/>
    <w:rsid w:val="00677454"/>
    <w:rsid w:val="006836ED"/>
    <w:rsid w:val="00683C6C"/>
    <w:rsid w:val="00683F72"/>
    <w:rsid w:val="00684E2E"/>
    <w:rsid w:val="00685B46"/>
    <w:rsid w:val="00685CD5"/>
    <w:rsid w:val="00687068"/>
    <w:rsid w:val="0068721E"/>
    <w:rsid w:val="0068798E"/>
    <w:rsid w:val="00690753"/>
    <w:rsid w:val="00691069"/>
    <w:rsid w:val="0069269B"/>
    <w:rsid w:val="00693062"/>
    <w:rsid w:val="00694690"/>
    <w:rsid w:val="006948F6"/>
    <w:rsid w:val="00694FA0"/>
    <w:rsid w:val="00695763"/>
    <w:rsid w:val="00695977"/>
    <w:rsid w:val="00695B43"/>
    <w:rsid w:val="006967BE"/>
    <w:rsid w:val="00697083"/>
    <w:rsid w:val="006A10A3"/>
    <w:rsid w:val="006A1E66"/>
    <w:rsid w:val="006A1FA4"/>
    <w:rsid w:val="006A259F"/>
    <w:rsid w:val="006A2F32"/>
    <w:rsid w:val="006A3386"/>
    <w:rsid w:val="006A3A26"/>
    <w:rsid w:val="006A43E8"/>
    <w:rsid w:val="006A452B"/>
    <w:rsid w:val="006A5683"/>
    <w:rsid w:val="006A577F"/>
    <w:rsid w:val="006A7633"/>
    <w:rsid w:val="006A766B"/>
    <w:rsid w:val="006A77C4"/>
    <w:rsid w:val="006B079B"/>
    <w:rsid w:val="006B1B05"/>
    <w:rsid w:val="006B2204"/>
    <w:rsid w:val="006B3453"/>
    <w:rsid w:val="006B3B75"/>
    <w:rsid w:val="006B41FC"/>
    <w:rsid w:val="006B57F0"/>
    <w:rsid w:val="006B5DBD"/>
    <w:rsid w:val="006B642A"/>
    <w:rsid w:val="006B72F4"/>
    <w:rsid w:val="006C0255"/>
    <w:rsid w:val="006C0D11"/>
    <w:rsid w:val="006C1027"/>
    <w:rsid w:val="006C3598"/>
    <w:rsid w:val="006C381B"/>
    <w:rsid w:val="006C5759"/>
    <w:rsid w:val="006C5C52"/>
    <w:rsid w:val="006C5D13"/>
    <w:rsid w:val="006C6639"/>
    <w:rsid w:val="006C7983"/>
    <w:rsid w:val="006D0D05"/>
    <w:rsid w:val="006D3336"/>
    <w:rsid w:val="006D3399"/>
    <w:rsid w:val="006D4154"/>
    <w:rsid w:val="006D458F"/>
    <w:rsid w:val="006D4FF8"/>
    <w:rsid w:val="006D56A4"/>
    <w:rsid w:val="006D5E1B"/>
    <w:rsid w:val="006D5E7E"/>
    <w:rsid w:val="006D5F18"/>
    <w:rsid w:val="006D63E1"/>
    <w:rsid w:val="006D7E4C"/>
    <w:rsid w:val="006E13C5"/>
    <w:rsid w:val="006E19B9"/>
    <w:rsid w:val="006E3649"/>
    <w:rsid w:val="006E4BFC"/>
    <w:rsid w:val="006E68DA"/>
    <w:rsid w:val="006E6E06"/>
    <w:rsid w:val="006E7759"/>
    <w:rsid w:val="006F067B"/>
    <w:rsid w:val="006F0A62"/>
    <w:rsid w:val="006F1AFA"/>
    <w:rsid w:val="006F1AFF"/>
    <w:rsid w:val="006F25DC"/>
    <w:rsid w:val="006F26D6"/>
    <w:rsid w:val="006F2846"/>
    <w:rsid w:val="006F63B5"/>
    <w:rsid w:val="006F6A1D"/>
    <w:rsid w:val="006F6A8B"/>
    <w:rsid w:val="006F7485"/>
    <w:rsid w:val="006F77C4"/>
    <w:rsid w:val="006F7A96"/>
    <w:rsid w:val="00700737"/>
    <w:rsid w:val="0070082A"/>
    <w:rsid w:val="0070102C"/>
    <w:rsid w:val="007015D6"/>
    <w:rsid w:val="00701F8E"/>
    <w:rsid w:val="00702661"/>
    <w:rsid w:val="00703E04"/>
    <w:rsid w:val="00705979"/>
    <w:rsid w:val="00705B2C"/>
    <w:rsid w:val="00705DEA"/>
    <w:rsid w:val="007064BC"/>
    <w:rsid w:val="00706A80"/>
    <w:rsid w:val="00707759"/>
    <w:rsid w:val="00707C07"/>
    <w:rsid w:val="007103E0"/>
    <w:rsid w:val="00711808"/>
    <w:rsid w:val="007147F6"/>
    <w:rsid w:val="0071495A"/>
    <w:rsid w:val="00714D30"/>
    <w:rsid w:val="00715571"/>
    <w:rsid w:val="00715ADC"/>
    <w:rsid w:val="00715B4E"/>
    <w:rsid w:val="00715E10"/>
    <w:rsid w:val="0071644E"/>
    <w:rsid w:val="00716E89"/>
    <w:rsid w:val="00717CCE"/>
    <w:rsid w:val="007205E0"/>
    <w:rsid w:val="007209E2"/>
    <w:rsid w:val="007210E8"/>
    <w:rsid w:val="00721397"/>
    <w:rsid w:val="00721FFA"/>
    <w:rsid w:val="007223F1"/>
    <w:rsid w:val="0072284D"/>
    <w:rsid w:val="00723A3F"/>
    <w:rsid w:val="00723E3D"/>
    <w:rsid w:val="0072477F"/>
    <w:rsid w:val="0072484F"/>
    <w:rsid w:val="00724AB6"/>
    <w:rsid w:val="0072518E"/>
    <w:rsid w:val="0072520B"/>
    <w:rsid w:val="0072665C"/>
    <w:rsid w:val="00727911"/>
    <w:rsid w:val="007279BA"/>
    <w:rsid w:val="00727F0F"/>
    <w:rsid w:val="00730A4C"/>
    <w:rsid w:val="00730B25"/>
    <w:rsid w:val="00730E84"/>
    <w:rsid w:val="00731935"/>
    <w:rsid w:val="00731A11"/>
    <w:rsid w:val="00731ED3"/>
    <w:rsid w:val="0073287A"/>
    <w:rsid w:val="0073354F"/>
    <w:rsid w:val="00733B93"/>
    <w:rsid w:val="00734CC6"/>
    <w:rsid w:val="00734D8E"/>
    <w:rsid w:val="00734E31"/>
    <w:rsid w:val="0073589A"/>
    <w:rsid w:val="007363B2"/>
    <w:rsid w:val="0073641C"/>
    <w:rsid w:val="00736A32"/>
    <w:rsid w:val="00736C6E"/>
    <w:rsid w:val="00737B55"/>
    <w:rsid w:val="007400EE"/>
    <w:rsid w:val="0074015D"/>
    <w:rsid w:val="007401AE"/>
    <w:rsid w:val="00742A0E"/>
    <w:rsid w:val="00743261"/>
    <w:rsid w:val="00744F6C"/>
    <w:rsid w:val="007465E3"/>
    <w:rsid w:val="007478F9"/>
    <w:rsid w:val="00750FEE"/>
    <w:rsid w:val="00751128"/>
    <w:rsid w:val="00751D3E"/>
    <w:rsid w:val="00752DF6"/>
    <w:rsid w:val="00753108"/>
    <w:rsid w:val="007531F0"/>
    <w:rsid w:val="0075435B"/>
    <w:rsid w:val="00754741"/>
    <w:rsid w:val="00754F26"/>
    <w:rsid w:val="0075521B"/>
    <w:rsid w:val="00756046"/>
    <w:rsid w:val="00756256"/>
    <w:rsid w:val="00757A3E"/>
    <w:rsid w:val="00757BB2"/>
    <w:rsid w:val="00757EE0"/>
    <w:rsid w:val="007612D2"/>
    <w:rsid w:val="0076230D"/>
    <w:rsid w:val="00762F78"/>
    <w:rsid w:val="007633BF"/>
    <w:rsid w:val="00763622"/>
    <w:rsid w:val="00763BB4"/>
    <w:rsid w:val="00763F4A"/>
    <w:rsid w:val="0076401A"/>
    <w:rsid w:val="00764B7D"/>
    <w:rsid w:val="0076546D"/>
    <w:rsid w:val="00765961"/>
    <w:rsid w:val="00765E15"/>
    <w:rsid w:val="0076654D"/>
    <w:rsid w:val="00766C92"/>
    <w:rsid w:val="00767E8A"/>
    <w:rsid w:val="00770342"/>
    <w:rsid w:val="00770700"/>
    <w:rsid w:val="0077103C"/>
    <w:rsid w:val="007712F1"/>
    <w:rsid w:val="00771428"/>
    <w:rsid w:val="00772E4A"/>
    <w:rsid w:val="007733A6"/>
    <w:rsid w:val="00774883"/>
    <w:rsid w:val="00774D3A"/>
    <w:rsid w:val="0077502F"/>
    <w:rsid w:val="00776AF4"/>
    <w:rsid w:val="00777064"/>
    <w:rsid w:val="00777AF6"/>
    <w:rsid w:val="00777FC9"/>
    <w:rsid w:val="007808ED"/>
    <w:rsid w:val="007808FD"/>
    <w:rsid w:val="007833E0"/>
    <w:rsid w:val="00783802"/>
    <w:rsid w:val="00784166"/>
    <w:rsid w:val="00784183"/>
    <w:rsid w:val="00784AB8"/>
    <w:rsid w:val="00784B8E"/>
    <w:rsid w:val="007856B5"/>
    <w:rsid w:val="00786F7A"/>
    <w:rsid w:val="00787AFE"/>
    <w:rsid w:val="00787B67"/>
    <w:rsid w:val="00790385"/>
    <w:rsid w:val="00790620"/>
    <w:rsid w:val="00790A1B"/>
    <w:rsid w:val="00790DF2"/>
    <w:rsid w:val="00790E9D"/>
    <w:rsid w:val="00790EDD"/>
    <w:rsid w:val="0079566C"/>
    <w:rsid w:val="00795DDB"/>
    <w:rsid w:val="0079703D"/>
    <w:rsid w:val="00797927"/>
    <w:rsid w:val="007A10CC"/>
    <w:rsid w:val="007A20E4"/>
    <w:rsid w:val="007A22C5"/>
    <w:rsid w:val="007A2BC0"/>
    <w:rsid w:val="007A3400"/>
    <w:rsid w:val="007A39BE"/>
    <w:rsid w:val="007A4191"/>
    <w:rsid w:val="007A44B6"/>
    <w:rsid w:val="007A520A"/>
    <w:rsid w:val="007A55ED"/>
    <w:rsid w:val="007A5787"/>
    <w:rsid w:val="007A5E86"/>
    <w:rsid w:val="007A5EF8"/>
    <w:rsid w:val="007A6026"/>
    <w:rsid w:val="007A62A4"/>
    <w:rsid w:val="007B035F"/>
    <w:rsid w:val="007B09AF"/>
    <w:rsid w:val="007B0BF7"/>
    <w:rsid w:val="007B0C22"/>
    <w:rsid w:val="007B1CE1"/>
    <w:rsid w:val="007B267E"/>
    <w:rsid w:val="007B2A42"/>
    <w:rsid w:val="007B2F75"/>
    <w:rsid w:val="007B50D5"/>
    <w:rsid w:val="007B5A4F"/>
    <w:rsid w:val="007B654D"/>
    <w:rsid w:val="007B6C5F"/>
    <w:rsid w:val="007B7109"/>
    <w:rsid w:val="007B7272"/>
    <w:rsid w:val="007B7B15"/>
    <w:rsid w:val="007C0495"/>
    <w:rsid w:val="007C1345"/>
    <w:rsid w:val="007C3B13"/>
    <w:rsid w:val="007C436E"/>
    <w:rsid w:val="007C5F86"/>
    <w:rsid w:val="007C6AC1"/>
    <w:rsid w:val="007C70D9"/>
    <w:rsid w:val="007C70E5"/>
    <w:rsid w:val="007D00FC"/>
    <w:rsid w:val="007D0800"/>
    <w:rsid w:val="007D1ED8"/>
    <w:rsid w:val="007D2ADF"/>
    <w:rsid w:val="007D2BC4"/>
    <w:rsid w:val="007D31B7"/>
    <w:rsid w:val="007D3294"/>
    <w:rsid w:val="007D47F4"/>
    <w:rsid w:val="007D585D"/>
    <w:rsid w:val="007D5C88"/>
    <w:rsid w:val="007D7669"/>
    <w:rsid w:val="007E0284"/>
    <w:rsid w:val="007E10E5"/>
    <w:rsid w:val="007E1402"/>
    <w:rsid w:val="007E18B0"/>
    <w:rsid w:val="007E2088"/>
    <w:rsid w:val="007E24B9"/>
    <w:rsid w:val="007E2824"/>
    <w:rsid w:val="007E2BF9"/>
    <w:rsid w:val="007E2C4C"/>
    <w:rsid w:val="007E3D3B"/>
    <w:rsid w:val="007E3FAC"/>
    <w:rsid w:val="007E3FF5"/>
    <w:rsid w:val="007E56C4"/>
    <w:rsid w:val="007E6711"/>
    <w:rsid w:val="007E7901"/>
    <w:rsid w:val="007E790C"/>
    <w:rsid w:val="007E7EF7"/>
    <w:rsid w:val="007F05CC"/>
    <w:rsid w:val="007F145D"/>
    <w:rsid w:val="007F2358"/>
    <w:rsid w:val="007F24E6"/>
    <w:rsid w:val="007F2584"/>
    <w:rsid w:val="007F2E52"/>
    <w:rsid w:val="007F4D55"/>
    <w:rsid w:val="007F500F"/>
    <w:rsid w:val="007F50A5"/>
    <w:rsid w:val="007F5BC7"/>
    <w:rsid w:val="007F62FD"/>
    <w:rsid w:val="007F641B"/>
    <w:rsid w:val="007F6910"/>
    <w:rsid w:val="007F6B03"/>
    <w:rsid w:val="007F6B32"/>
    <w:rsid w:val="007F74CE"/>
    <w:rsid w:val="007F7E4D"/>
    <w:rsid w:val="00800506"/>
    <w:rsid w:val="00800E44"/>
    <w:rsid w:val="00801D3A"/>
    <w:rsid w:val="00801F38"/>
    <w:rsid w:val="00802139"/>
    <w:rsid w:val="008027C9"/>
    <w:rsid w:val="00802899"/>
    <w:rsid w:val="00802B3F"/>
    <w:rsid w:val="00804B63"/>
    <w:rsid w:val="00805ADB"/>
    <w:rsid w:val="008065C6"/>
    <w:rsid w:val="008071AD"/>
    <w:rsid w:val="00807538"/>
    <w:rsid w:val="00807772"/>
    <w:rsid w:val="00810187"/>
    <w:rsid w:val="008112E7"/>
    <w:rsid w:val="00813BC1"/>
    <w:rsid w:val="008148A6"/>
    <w:rsid w:val="00814F20"/>
    <w:rsid w:val="008164EE"/>
    <w:rsid w:val="008168A6"/>
    <w:rsid w:val="00817439"/>
    <w:rsid w:val="00817F49"/>
    <w:rsid w:val="00820644"/>
    <w:rsid w:val="008207A4"/>
    <w:rsid w:val="00820CCF"/>
    <w:rsid w:val="00821096"/>
    <w:rsid w:val="008210FF"/>
    <w:rsid w:val="0082160A"/>
    <w:rsid w:val="0082220A"/>
    <w:rsid w:val="0082256D"/>
    <w:rsid w:val="008237B2"/>
    <w:rsid w:val="008244D0"/>
    <w:rsid w:val="00824B14"/>
    <w:rsid w:val="00825264"/>
    <w:rsid w:val="00830A32"/>
    <w:rsid w:val="00830CD2"/>
    <w:rsid w:val="008311D0"/>
    <w:rsid w:val="00831214"/>
    <w:rsid w:val="00833C2D"/>
    <w:rsid w:val="00834393"/>
    <w:rsid w:val="00834B5E"/>
    <w:rsid w:val="00835194"/>
    <w:rsid w:val="0083734B"/>
    <w:rsid w:val="0083786A"/>
    <w:rsid w:val="0083791B"/>
    <w:rsid w:val="008408D1"/>
    <w:rsid w:val="008410B3"/>
    <w:rsid w:val="008418AC"/>
    <w:rsid w:val="008421B9"/>
    <w:rsid w:val="00842B19"/>
    <w:rsid w:val="00843BB4"/>
    <w:rsid w:val="00844647"/>
    <w:rsid w:val="008448CD"/>
    <w:rsid w:val="00844B37"/>
    <w:rsid w:val="00844C1D"/>
    <w:rsid w:val="00845FC7"/>
    <w:rsid w:val="00846B97"/>
    <w:rsid w:val="00846D18"/>
    <w:rsid w:val="00846E40"/>
    <w:rsid w:val="0084723C"/>
    <w:rsid w:val="00847493"/>
    <w:rsid w:val="00847EF2"/>
    <w:rsid w:val="008502C3"/>
    <w:rsid w:val="0085072B"/>
    <w:rsid w:val="00850CE1"/>
    <w:rsid w:val="00851F87"/>
    <w:rsid w:val="008527AA"/>
    <w:rsid w:val="00853CA6"/>
    <w:rsid w:val="008540C6"/>
    <w:rsid w:val="008549A3"/>
    <w:rsid w:val="0085568C"/>
    <w:rsid w:val="00856773"/>
    <w:rsid w:val="00856A80"/>
    <w:rsid w:val="00857536"/>
    <w:rsid w:val="00857877"/>
    <w:rsid w:val="00860C6E"/>
    <w:rsid w:val="008616F8"/>
    <w:rsid w:val="008618E8"/>
    <w:rsid w:val="00861C19"/>
    <w:rsid w:val="00862976"/>
    <w:rsid w:val="00862A29"/>
    <w:rsid w:val="00862F54"/>
    <w:rsid w:val="00863172"/>
    <w:rsid w:val="00864A0D"/>
    <w:rsid w:val="00864A3E"/>
    <w:rsid w:val="00865F0B"/>
    <w:rsid w:val="008663D0"/>
    <w:rsid w:val="00866761"/>
    <w:rsid w:val="008672D8"/>
    <w:rsid w:val="008700B9"/>
    <w:rsid w:val="00870126"/>
    <w:rsid w:val="00870B10"/>
    <w:rsid w:val="00870C13"/>
    <w:rsid w:val="0087101C"/>
    <w:rsid w:val="008716C6"/>
    <w:rsid w:val="008719F3"/>
    <w:rsid w:val="00871D80"/>
    <w:rsid w:val="0087309D"/>
    <w:rsid w:val="00873445"/>
    <w:rsid w:val="00873C25"/>
    <w:rsid w:val="00874A0B"/>
    <w:rsid w:val="00875380"/>
    <w:rsid w:val="00875998"/>
    <w:rsid w:val="00875EC8"/>
    <w:rsid w:val="00875F7D"/>
    <w:rsid w:val="008768CC"/>
    <w:rsid w:val="00876E13"/>
    <w:rsid w:val="008804A8"/>
    <w:rsid w:val="00882ACC"/>
    <w:rsid w:val="00882B42"/>
    <w:rsid w:val="008836B0"/>
    <w:rsid w:val="00883817"/>
    <w:rsid w:val="0088431E"/>
    <w:rsid w:val="00884D55"/>
    <w:rsid w:val="00885E85"/>
    <w:rsid w:val="008862D4"/>
    <w:rsid w:val="008868B5"/>
    <w:rsid w:val="00886B3E"/>
    <w:rsid w:val="00887595"/>
    <w:rsid w:val="0088767D"/>
    <w:rsid w:val="008909B9"/>
    <w:rsid w:val="00891796"/>
    <w:rsid w:val="008919BC"/>
    <w:rsid w:val="0089204F"/>
    <w:rsid w:val="008937AB"/>
    <w:rsid w:val="00893C83"/>
    <w:rsid w:val="0089421C"/>
    <w:rsid w:val="00894939"/>
    <w:rsid w:val="00896849"/>
    <w:rsid w:val="0089754F"/>
    <w:rsid w:val="00897827"/>
    <w:rsid w:val="00897D75"/>
    <w:rsid w:val="008A0107"/>
    <w:rsid w:val="008A0BE9"/>
    <w:rsid w:val="008A27EF"/>
    <w:rsid w:val="008A30F9"/>
    <w:rsid w:val="008A3974"/>
    <w:rsid w:val="008A51D3"/>
    <w:rsid w:val="008A5773"/>
    <w:rsid w:val="008B0B11"/>
    <w:rsid w:val="008B0C89"/>
    <w:rsid w:val="008B1614"/>
    <w:rsid w:val="008B187D"/>
    <w:rsid w:val="008B1C87"/>
    <w:rsid w:val="008B206F"/>
    <w:rsid w:val="008B2185"/>
    <w:rsid w:val="008B434E"/>
    <w:rsid w:val="008B49E4"/>
    <w:rsid w:val="008B4AB3"/>
    <w:rsid w:val="008B67F5"/>
    <w:rsid w:val="008B772C"/>
    <w:rsid w:val="008C066F"/>
    <w:rsid w:val="008C1133"/>
    <w:rsid w:val="008C1ED4"/>
    <w:rsid w:val="008C22D7"/>
    <w:rsid w:val="008C23CD"/>
    <w:rsid w:val="008C2B7C"/>
    <w:rsid w:val="008C314F"/>
    <w:rsid w:val="008C4079"/>
    <w:rsid w:val="008C4A82"/>
    <w:rsid w:val="008C5033"/>
    <w:rsid w:val="008C5F82"/>
    <w:rsid w:val="008C6316"/>
    <w:rsid w:val="008C658A"/>
    <w:rsid w:val="008C693B"/>
    <w:rsid w:val="008C79B3"/>
    <w:rsid w:val="008C79C9"/>
    <w:rsid w:val="008C7B5C"/>
    <w:rsid w:val="008D0A12"/>
    <w:rsid w:val="008D11FE"/>
    <w:rsid w:val="008D27FE"/>
    <w:rsid w:val="008D288E"/>
    <w:rsid w:val="008D32F6"/>
    <w:rsid w:val="008D5492"/>
    <w:rsid w:val="008D62CD"/>
    <w:rsid w:val="008D6E4A"/>
    <w:rsid w:val="008D7104"/>
    <w:rsid w:val="008E0401"/>
    <w:rsid w:val="008E085B"/>
    <w:rsid w:val="008E14FF"/>
    <w:rsid w:val="008E196F"/>
    <w:rsid w:val="008E1BC6"/>
    <w:rsid w:val="008E3147"/>
    <w:rsid w:val="008E4160"/>
    <w:rsid w:val="008E4CB9"/>
    <w:rsid w:val="008E6079"/>
    <w:rsid w:val="008E7D24"/>
    <w:rsid w:val="008F013A"/>
    <w:rsid w:val="008F1244"/>
    <w:rsid w:val="008F1957"/>
    <w:rsid w:val="008F2109"/>
    <w:rsid w:val="008F2467"/>
    <w:rsid w:val="008F24B5"/>
    <w:rsid w:val="008F46DF"/>
    <w:rsid w:val="008F498E"/>
    <w:rsid w:val="008F520B"/>
    <w:rsid w:val="008F5F81"/>
    <w:rsid w:val="008F607A"/>
    <w:rsid w:val="008F7022"/>
    <w:rsid w:val="008F765E"/>
    <w:rsid w:val="008F7E0F"/>
    <w:rsid w:val="00901743"/>
    <w:rsid w:val="00902218"/>
    <w:rsid w:val="009026B7"/>
    <w:rsid w:val="009033B2"/>
    <w:rsid w:val="009033FB"/>
    <w:rsid w:val="00903AE7"/>
    <w:rsid w:val="0090454A"/>
    <w:rsid w:val="009051B3"/>
    <w:rsid w:val="00905744"/>
    <w:rsid w:val="00905F95"/>
    <w:rsid w:val="009063DB"/>
    <w:rsid w:val="009068B2"/>
    <w:rsid w:val="00906A2C"/>
    <w:rsid w:val="00906DB0"/>
    <w:rsid w:val="00907405"/>
    <w:rsid w:val="00907702"/>
    <w:rsid w:val="00910433"/>
    <w:rsid w:val="009104C5"/>
    <w:rsid w:val="00910CFA"/>
    <w:rsid w:val="00911A23"/>
    <w:rsid w:val="00912A09"/>
    <w:rsid w:val="00912A6A"/>
    <w:rsid w:val="00913852"/>
    <w:rsid w:val="0091651D"/>
    <w:rsid w:val="00916C8A"/>
    <w:rsid w:val="009170C2"/>
    <w:rsid w:val="0091730C"/>
    <w:rsid w:val="009200A7"/>
    <w:rsid w:val="00920EA5"/>
    <w:rsid w:val="0092264B"/>
    <w:rsid w:val="00922D98"/>
    <w:rsid w:val="00923748"/>
    <w:rsid w:val="00923CB6"/>
    <w:rsid w:val="009248DB"/>
    <w:rsid w:val="009270C9"/>
    <w:rsid w:val="00930120"/>
    <w:rsid w:val="0093015A"/>
    <w:rsid w:val="0093096F"/>
    <w:rsid w:val="00930EB2"/>
    <w:rsid w:val="00932073"/>
    <w:rsid w:val="009325DA"/>
    <w:rsid w:val="009331DA"/>
    <w:rsid w:val="00934649"/>
    <w:rsid w:val="00935085"/>
    <w:rsid w:val="00935A1D"/>
    <w:rsid w:val="00935C89"/>
    <w:rsid w:val="00936336"/>
    <w:rsid w:val="00936793"/>
    <w:rsid w:val="009373EB"/>
    <w:rsid w:val="0094216C"/>
    <w:rsid w:val="0094315C"/>
    <w:rsid w:val="009438AB"/>
    <w:rsid w:val="00944388"/>
    <w:rsid w:val="0094561B"/>
    <w:rsid w:val="0094601A"/>
    <w:rsid w:val="00947D61"/>
    <w:rsid w:val="00947EDA"/>
    <w:rsid w:val="009507AD"/>
    <w:rsid w:val="00950EC8"/>
    <w:rsid w:val="00953557"/>
    <w:rsid w:val="00954DB9"/>
    <w:rsid w:val="0095643E"/>
    <w:rsid w:val="00957C30"/>
    <w:rsid w:val="00962D0E"/>
    <w:rsid w:val="00963527"/>
    <w:rsid w:val="0096466E"/>
    <w:rsid w:val="00965952"/>
    <w:rsid w:val="0097001A"/>
    <w:rsid w:val="00971F00"/>
    <w:rsid w:val="0097271E"/>
    <w:rsid w:val="009729F0"/>
    <w:rsid w:val="00972B12"/>
    <w:rsid w:val="00972C6C"/>
    <w:rsid w:val="0097327A"/>
    <w:rsid w:val="009737E6"/>
    <w:rsid w:val="00973963"/>
    <w:rsid w:val="00974322"/>
    <w:rsid w:val="00975734"/>
    <w:rsid w:val="00977405"/>
    <w:rsid w:val="009779BF"/>
    <w:rsid w:val="00977C2B"/>
    <w:rsid w:val="00980782"/>
    <w:rsid w:val="009807C8"/>
    <w:rsid w:val="00982E25"/>
    <w:rsid w:val="00984334"/>
    <w:rsid w:val="00984861"/>
    <w:rsid w:val="00985DBC"/>
    <w:rsid w:val="009865F8"/>
    <w:rsid w:val="0098686B"/>
    <w:rsid w:val="0098716A"/>
    <w:rsid w:val="00987428"/>
    <w:rsid w:val="00990401"/>
    <w:rsid w:val="00990C48"/>
    <w:rsid w:val="00990CDF"/>
    <w:rsid w:val="00991046"/>
    <w:rsid w:val="00992100"/>
    <w:rsid w:val="00992989"/>
    <w:rsid w:val="00992EB4"/>
    <w:rsid w:val="00993835"/>
    <w:rsid w:val="00993BCA"/>
    <w:rsid w:val="0099454C"/>
    <w:rsid w:val="0099496F"/>
    <w:rsid w:val="00994F9F"/>
    <w:rsid w:val="00995D47"/>
    <w:rsid w:val="009962AC"/>
    <w:rsid w:val="009A0223"/>
    <w:rsid w:val="009A0966"/>
    <w:rsid w:val="009A0AF2"/>
    <w:rsid w:val="009A0F98"/>
    <w:rsid w:val="009A1DE7"/>
    <w:rsid w:val="009A310A"/>
    <w:rsid w:val="009A39A3"/>
    <w:rsid w:val="009A41B9"/>
    <w:rsid w:val="009A4524"/>
    <w:rsid w:val="009A6655"/>
    <w:rsid w:val="009B053C"/>
    <w:rsid w:val="009B0580"/>
    <w:rsid w:val="009B09F7"/>
    <w:rsid w:val="009B1259"/>
    <w:rsid w:val="009B18B2"/>
    <w:rsid w:val="009B1CFA"/>
    <w:rsid w:val="009B2748"/>
    <w:rsid w:val="009B2CF5"/>
    <w:rsid w:val="009B2FAF"/>
    <w:rsid w:val="009B361B"/>
    <w:rsid w:val="009B3CA5"/>
    <w:rsid w:val="009B42A9"/>
    <w:rsid w:val="009B42BD"/>
    <w:rsid w:val="009B4B82"/>
    <w:rsid w:val="009B7247"/>
    <w:rsid w:val="009B7285"/>
    <w:rsid w:val="009C01BC"/>
    <w:rsid w:val="009C05E7"/>
    <w:rsid w:val="009C0850"/>
    <w:rsid w:val="009C0DDD"/>
    <w:rsid w:val="009C1493"/>
    <w:rsid w:val="009C19F3"/>
    <w:rsid w:val="009C251F"/>
    <w:rsid w:val="009C27F8"/>
    <w:rsid w:val="009C326A"/>
    <w:rsid w:val="009C392A"/>
    <w:rsid w:val="009C460B"/>
    <w:rsid w:val="009C47DC"/>
    <w:rsid w:val="009C4D7F"/>
    <w:rsid w:val="009C4E9B"/>
    <w:rsid w:val="009C50AC"/>
    <w:rsid w:val="009C5187"/>
    <w:rsid w:val="009C6009"/>
    <w:rsid w:val="009C656D"/>
    <w:rsid w:val="009C6992"/>
    <w:rsid w:val="009D019C"/>
    <w:rsid w:val="009D0EA9"/>
    <w:rsid w:val="009D0EDD"/>
    <w:rsid w:val="009D108F"/>
    <w:rsid w:val="009D168E"/>
    <w:rsid w:val="009D1C9A"/>
    <w:rsid w:val="009D37CF"/>
    <w:rsid w:val="009D465A"/>
    <w:rsid w:val="009D4FD3"/>
    <w:rsid w:val="009D52E9"/>
    <w:rsid w:val="009D54AC"/>
    <w:rsid w:val="009D5EE6"/>
    <w:rsid w:val="009D6E5B"/>
    <w:rsid w:val="009E0F58"/>
    <w:rsid w:val="009E170F"/>
    <w:rsid w:val="009E1D30"/>
    <w:rsid w:val="009E21AA"/>
    <w:rsid w:val="009E2331"/>
    <w:rsid w:val="009E335C"/>
    <w:rsid w:val="009E3ED2"/>
    <w:rsid w:val="009E4524"/>
    <w:rsid w:val="009E48AC"/>
    <w:rsid w:val="009E4998"/>
    <w:rsid w:val="009E6616"/>
    <w:rsid w:val="009F025D"/>
    <w:rsid w:val="009F1888"/>
    <w:rsid w:val="009F2678"/>
    <w:rsid w:val="009F2929"/>
    <w:rsid w:val="009F2951"/>
    <w:rsid w:val="009F2CA2"/>
    <w:rsid w:val="009F3B2C"/>
    <w:rsid w:val="009F4026"/>
    <w:rsid w:val="009F6592"/>
    <w:rsid w:val="009F69DE"/>
    <w:rsid w:val="009F6AC4"/>
    <w:rsid w:val="009F6CED"/>
    <w:rsid w:val="009F6ECD"/>
    <w:rsid w:val="009F7607"/>
    <w:rsid w:val="00A0187D"/>
    <w:rsid w:val="00A019B0"/>
    <w:rsid w:val="00A022BE"/>
    <w:rsid w:val="00A02BB7"/>
    <w:rsid w:val="00A03558"/>
    <w:rsid w:val="00A037E7"/>
    <w:rsid w:val="00A03D0E"/>
    <w:rsid w:val="00A05E6E"/>
    <w:rsid w:val="00A05F8E"/>
    <w:rsid w:val="00A06732"/>
    <w:rsid w:val="00A07090"/>
    <w:rsid w:val="00A07424"/>
    <w:rsid w:val="00A0799A"/>
    <w:rsid w:val="00A079B5"/>
    <w:rsid w:val="00A07CC8"/>
    <w:rsid w:val="00A113C8"/>
    <w:rsid w:val="00A13E3D"/>
    <w:rsid w:val="00A16127"/>
    <w:rsid w:val="00A179E8"/>
    <w:rsid w:val="00A17D28"/>
    <w:rsid w:val="00A17E93"/>
    <w:rsid w:val="00A21B7B"/>
    <w:rsid w:val="00A232EB"/>
    <w:rsid w:val="00A235BA"/>
    <w:rsid w:val="00A23A4A"/>
    <w:rsid w:val="00A23B83"/>
    <w:rsid w:val="00A23FA7"/>
    <w:rsid w:val="00A24112"/>
    <w:rsid w:val="00A2470E"/>
    <w:rsid w:val="00A24BB4"/>
    <w:rsid w:val="00A257F5"/>
    <w:rsid w:val="00A25DD1"/>
    <w:rsid w:val="00A3052F"/>
    <w:rsid w:val="00A31AE1"/>
    <w:rsid w:val="00A31EC9"/>
    <w:rsid w:val="00A32199"/>
    <w:rsid w:val="00A334AF"/>
    <w:rsid w:val="00A33DF4"/>
    <w:rsid w:val="00A34A88"/>
    <w:rsid w:val="00A34C44"/>
    <w:rsid w:val="00A34DD8"/>
    <w:rsid w:val="00A35B79"/>
    <w:rsid w:val="00A36F33"/>
    <w:rsid w:val="00A379BE"/>
    <w:rsid w:val="00A4177B"/>
    <w:rsid w:val="00A41F43"/>
    <w:rsid w:val="00A41F71"/>
    <w:rsid w:val="00A41F7B"/>
    <w:rsid w:val="00A431F4"/>
    <w:rsid w:val="00A43C53"/>
    <w:rsid w:val="00A45150"/>
    <w:rsid w:val="00A50A93"/>
    <w:rsid w:val="00A50C8E"/>
    <w:rsid w:val="00A5245E"/>
    <w:rsid w:val="00A5343D"/>
    <w:rsid w:val="00A538CC"/>
    <w:rsid w:val="00A54297"/>
    <w:rsid w:val="00A548EB"/>
    <w:rsid w:val="00A55150"/>
    <w:rsid w:val="00A5562C"/>
    <w:rsid w:val="00A55C85"/>
    <w:rsid w:val="00A55CFF"/>
    <w:rsid w:val="00A56027"/>
    <w:rsid w:val="00A57E13"/>
    <w:rsid w:val="00A6067A"/>
    <w:rsid w:val="00A609A5"/>
    <w:rsid w:val="00A60B34"/>
    <w:rsid w:val="00A61462"/>
    <w:rsid w:val="00A6174C"/>
    <w:rsid w:val="00A62253"/>
    <w:rsid w:val="00A62A79"/>
    <w:rsid w:val="00A62E67"/>
    <w:rsid w:val="00A63163"/>
    <w:rsid w:val="00A6368F"/>
    <w:rsid w:val="00A63F23"/>
    <w:rsid w:val="00A64E22"/>
    <w:rsid w:val="00A656E5"/>
    <w:rsid w:val="00A658C9"/>
    <w:rsid w:val="00A66052"/>
    <w:rsid w:val="00A66AC2"/>
    <w:rsid w:val="00A67660"/>
    <w:rsid w:val="00A700A2"/>
    <w:rsid w:val="00A70D57"/>
    <w:rsid w:val="00A70EB7"/>
    <w:rsid w:val="00A71BFB"/>
    <w:rsid w:val="00A71FDE"/>
    <w:rsid w:val="00A73F33"/>
    <w:rsid w:val="00A745F8"/>
    <w:rsid w:val="00A746F4"/>
    <w:rsid w:val="00A75EAF"/>
    <w:rsid w:val="00A76812"/>
    <w:rsid w:val="00A76965"/>
    <w:rsid w:val="00A769D1"/>
    <w:rsid w:val="00A76B7F"/>
    <w:rsid w:val="00A77154"/>
    <w:rsid w:val="00A77DC5"/>
    <w:rsid w:val="00A80C81"/>
    <w:rsid w:val="00A81230"/>
    <w:rsid w:val="00A81E7D"/>
    <w:rsid w:val="00A82D8E"/>
    <w:rsid w:val="00A838D9"/>
    <w:rsid w:val="00A85CC6"/>
    <w:rsid w:val="00A901ED"/>
    <w:rsid w:val="00A90A7C"/>
    <w:rsid w:val="00A910E7"/>
    <w:rsid w:val="00A919A2"/>
    <w:rsid w:val="00A920E4"/>
    <w:rsid w:val="00A92FE7"/>
    <w:rsid w:val="00A9322B"/>
    <w:rsid w:val="00A9411C"/>
    <w:rsid w:val="00A948AC"/>
    <w:rsid w:val="00A9520B"/>
    <w:rsid w:val="00A952BC"/>
    <w:rsid w:val="00A95988"/>
    <w:rsid w:val="00A95F67"/>
    <w:rsid w:val="00A968B5"/>
    <w:rsid w:val="00A9725D"/>
    <w:rsid w:val="00A974ED"/>
    <w:rsid w:val="00A97C3C"/>
    <w:rsid w:val="00AA0261"/>
    <w:rsid w:val="00AA0712"/>
    <w:rsid w:val="00AA15D2"/>
    <w:rsid w:val="00AA1B62"/>
    <w:rsid w:val="00AA2F25"/>
    <w:rsid w:val="00AA340C"/>
    <w:rsid w:val="00AA372C"/>
    <w:rsid w:val="00AA4121"/>
    <w:rsid w:val="00AA5FF2"/>
    <w:rsid w:val="00AA6BBE"/>
    <w:rsid w:val="00AA6F6D"/>
    <w:rsid w:val="00AB0F92"/>
    <w:rsid w:val="00AB15D2"/>
    <w:rsid w:val="00AB15FD"/>
    <w:rsid w:val="00AB1959"/>
    <w:rsid w:val="00AB1ABE"/>
    <w:rsid w:val="00AB2EE8"/>
    <w:rsid w:val="00AB45C8"/>
    <w:rsid w:val="00AB4C0A"/>
    <w:rsid w:val="00AB5634"/>
    <w:rsid w:val="00AB67B5"/>
    <w:rsid w:val="00AB6C36"/>
    <w:rsid w:val="00AB7353"/>
    <w:rsid w:val="00AB7BD6"/>
    <w:rsid w:val="00AB7F90"/>
    <w:rsid w:val="00AC1953"/>
    <w:rsid w:val="00AC1FEC"/>
    <w:rsid w:val="00AC294E"/>
    <w:rsid w:val="00AC51D0"/>
    <w:rsid w:val="00AC5F0C"/>
    <w:rsid w:val="00AC7640"/>
    <w:rsid w:val="00AC7A7D"/>
    <w:rsid w:val="00AD13F5"/>
    <w:rsid w:val="00AD177F"/>
    <w:rsid w:val="00AD1A80"/>
    <w:rsid w:val="00AD24BC"/>
    <w:rsid w:val="00AD2B16"/>
    <w:rsid w:val="00AD3109"/>
    <w:rsid w:val="00AD33DE"/>
    <w:rsid w:val="00AD4E15"/>
    <w:rsid w:val="00AD5BD2"/>
    <w:rsid w:val="00AD7EA2"/>
    <w:rsid w:val="00AE1184"/>
    <w:rsid w:val="00AE11E4"/>
    <w:rsid w:val="00AE1E10"/>
    <w:rsid w:val="00AE4D1C"/>
    <w:rsid w:val="00AE51BE"/>
    <w:rsid w:val="00AE5522"/>
    <w:rsid w:val="00AE6101"/>
    <w:rsid w:val="00AE6D34"/>
    <w:rsid w:val="00AE7E2A"/>
    <w:rsid w:val="00AE7F37"/>
    <w:rsid w:val="00AF0794"/>
    <w:rsid w:val="00AF1B17"/>
    <w:rsid w:val="00AF2078"/>
    <w:rsid w:val="00AF2185"/>
    <w:rsid w:val="00AF28CF"/>
    <w:rsid w:val="00AF2918"/>
    <w:rsid w:val="00AF3CEC"/>
    <w:rsid w:val="00AF3DFF"/>
    <w:rsid w:val="00AF4198"/>
    <w:rsid w:val="00AF4534"/>
    <w:rsid w:val="00AF476F"/>
    <w:rsid w:val="00AF47CF"/>
    <w:rsid w:val="00AF5409"/>
    <w:rsid w:val="00AF62D6"/>
    <w:rsid w:val="00AF7225"/>
    <w:rsid w:val="00B006A7"/>
    <w:rsid w:val="00B01893"/>
    <w:rsid w:val="00B01DC4"/>
    <w:rsid w:val="00B03149"/>
    <w:rsid w:val="00B031DD"/>
    <w:rsid w:val="00B043A9"/>
    <w:rsid w:val="00B043F1"/>
    <w:rsid w:val="00B0486A"/>
    <w:rsid w:val="00B04EFA"/>
    <w:rsid w:val="00B06887"/>
    <w:rsid w:val="00B07148"/>
    <w:rsid w:val="00B07255"/>
    <w:rsid w:val="00B07B7E"/>
    <w:rsid w:val="00B07CAB"/>
    <w:rsid w:val="00B10CD0"/>
    <w:rsid w:val="00B12495"/>
    <w:rsid w:val="00B12F8B"/>
    <w:rsid w:val="00B13A4D"/>
    <w:rsid w:val="00B13A5A"/>
    <w:rsid w:val="00B1539D"/>
    <w:rsid w:val="00B169A1"/>
    <w:rsid w:val="00B16CCF"/>
    <w:rsid w:val="00B16F08"/>
    <w:rsid w:val="00B20429"/>
    <w:rsid w:val="00B20A59"/>
    <w:rsid w:val="00B20C8D"/>
    <w:rsid w:val="00B215A4"/>
    <w:rsid w:val="00B225E1"/>
    <w:rsid w:val="00B226C9"/>
    <w:rsid w:val="00B22B59"/>
    <w:rsid w:val="00B2300D"/>
    <w:rsid w:val="00B23307"/>
    <w:rsid w:val="00B23C00"/>
    <w:rsid w:val="00B24AE3"/>
    <w:rsid w:val="00B257E0"/>
    <w:rsid w:val="00B25AF2"/>
    <w:rsid w:val="00B25C13"/>
    <w:rsid w:val="00B26CB0"/>
    <w:rsid w:val="00B26EE6"/>
    <w:rsid w:val="00B2700B"/>
    <w:rsid w:val="00B27191"/>
    <w:rsid w:val="00B2724B"/>
    <w:rsid w:val="00B27414"/>
    <w:rsid w:val="00B305F7"/>
    <w:rsid w:val="00B307FC"/>
    <w:rsid w:val="00B30C10"/>
    <w:rsid w:val="00B30DCF"/>
    <w:rsid w:val="00B32742"/>
    <w:rsid w:val="00B32C7A"/>
    <w:rsid w:val="00B337AB"/>
    <w:rsid w:val="00B3395E"/>
    <w:rsid w:val="00B33AC7"/>
    <w:rsid w:val="00B33BCD"/>
    <w:rsid w:val="00B33D2A"/>
    <w:rsid w:val="00B3468F"/>
    <w:rsid w:val="00B3528F"/>
    <w:rsid w:val="00B35D4E"/>
    <w:rsid w:val="00B35FDF"/>
    <w:rsid w:val="00B36F90"/>
    <w:rsid w:val="00B36FB1"/>
    <w:rsid w:val="00B375BE"/>
    <w:rsid w:val="00B37FD3"/>
    <w:rsid w:val="00B4016D"/>
    <w:rsid w:val="00B40343"/>
    <w:rsid w:val="00B403DF"/>
    <w:rsid w:val="00B434B6"/>
    <w:rsid w:val="00B437CD"/>
    <w:rsid w:val="00B4417F"/>
    <w:rsid w:val="00B4460D"/>
    <w:rsid w:val="00B44B77"/>
    <w:rsid w:val="00B44E0A"/>
    <w:rsid w:val="00B454F2"/>
    <w:rsid w:val="00B458B6"/>
    <w:rsid w:val="00B45DF6"/>
    <w:rsid w:val="00B46828"/>
    <w:rsid w:val="00B46A16"/>
    <w:rsid w:val="00B4713E"/>
    <w:rsid w:val="00B50488"/>
    <w:rsid w:val="00B518C5"/>
    <w:rsid w:val="00B52054"/>
    <w:rsid w:val="00B52E6B"/>
    <w:rsid w:val="00B52FD5"/>
    <w:rsid w:val="00B5370C"/>
    <w:rsid w:val="00B54055"/>
    <w:rsid w:val="00B5422E"/>
    <w:rsid w:val="00B5433C"/>
    <w:rsid w:val="00B5496F"/>
    <w:rsid w:val="00B561AA"/>
    <w:rsid w:val="00B573F0"/>
    <w:rsid w:val="00B57DD3"/>
    <w:rsid w:val="00B60174"/>
    <w:rsid w:val="00B6082E"/>
    <w:rsid w:val="00B60C13"/>
    <w:rsid w:val="00B610EC"/>
    <w:rsid w:val="00B6157A"/>
    <w:rsid w:val="00B622EE"/>
    <w:rsid w:val="00B62708"/>
    <w:rsid w:val="00B634D9"/>
    <w:rsid w:val="00B63664"/>
    <w:rsid w:val="00B63FEE"/>
    <w:rsid w:val="00B644CB"/>
    <w:rsid w:val="00B658AC"/>
    <w:rsid w:val="00B66160"/>
    <w:rsid w:val="00B6650B"/>
    <w:rsid w:val="00B678B6"/>
    <w:rsid w:val="00B70373"/>
    <w:rsid w:val="00B70F5F"/>
    <w:rsid w:val="00B70F88"/>
    <w:rsid w:val="00B719C0"/>
    <w:rsid w:val="00B723BF"/>
    <w:rsid w:val="00B7246C"/>
    <w:rsid w:val="00B72FAF"/>
    <w:rsid w:val="00B732A1"/>
    <w:rsid w:val="00B74B2A"/>
    <w:rsid w:val="00B75150"/>
    <w:rsid w:val="00B75E7D"/>
    <w:rsid w:val="00B777A1"/>
    <w:rsid w:val="00B801DB"/>
    <w:rsid w:val="00B80418"/>
    <w:rsid w:val="00B8060A"/>
    <w:rsid w:val="00B809EC"/>
    <w:rsid w:val="00B80FA6"/>
    <w:rsid w:val="00B81EB9"/>
    <w:rsid w:val="00B8246B"/>
    <w:rsid w:val="00B83228"/>
    <w:rsid w:val="00B832C5"/>
    <w:rsid w:val="00B83E5B"/>
    <w:rsid w:val="00B85546"/>
    <w:rsid w:val="00B860BE"/>
    <w:rsid w:val="00B8736B"/>
    <w:rsid w:val="00B90145"/>
    <w:rsid w:val="00B90643"/>
    <w:rsid w:val="00B9065E"/>
    <w:rsid w:val="00B91CFE"/>
    <w:rsid w:val="00B91E81"/>
    <w:rsid w:val="00B91E93"/>
    <w:rsid w:val="00B92230"/>
    <w:rsid w:val="00B93366"/>
    <w:rsid w:val="00B933AD"/>
    <w:rsid w:val="00B933FB"/>
    <w:rsid w:val="00B93E10"/>
    <w:rsid w:val="00B9513A"/>
    <w:rsid w:val="00B951DB"/>
    <w:rsid w:val="00B954EC"/>
    <w:rsid w:val="00B95EA7"/>
    <w:rsid w:val="00B965DC"/>
    <w:rsid w:val="00B96D0D"/>
    <w:rsid w:val="00BA03FD"/>
    <w:rsid w:val="00BA0D4A"/>
    <w:rsid w:val="00BA0D51"/>
    <w:rsid w:val="00BA2345"/>
    <w:rsid w:val="00BA312F"/>
    <w:rsid w:val="00BA32C1"/>
    <w:rsid w:val="00BA3360"/>
    <w:rsid w:val="00BA3459"/>
    <w:rsid w:val="00BA348B"/>
    <w:rsid w:val="00BA472D"/>
    <w:rsid w:val="00BA5040"/>
    <w:rsid w:val="00BA529C"/>
    <w:rsid w:val="00BA5573"/>
    <w:rsid w:val="00BA55F5"/>
    <w:rsid w:val="00BA58E7"/>
    <w:rsid w:val="00BA5FAD"/>
    <w:rsid w:val="00BA632C"/>
    <w:rsid w:val="00BA6D02"/>
    <w:rsid w:val="00BA7063"/>
    <w:rsid w:val="00BA7226"/>
    <w:rsid w:val="00BA7571"/>
    <w:rsid w:val="00BB221A"/>
    <w:rsid w:val="00BB2526"/>
    <w:rsid w:val="00BB37D3"/>
    <w:rsid w:val="00BB4A10"/>
    <w:rsid w:val="00BB4AFB"/>
    <w:rsid w:val="00BB5139"/>
    <w:rsid w:val="00BB5434"/>
    <w:rsid w:val="00BB572E"/>
    <w:rsid w:val="00BB6A87"/>
    <w:rsid w:val="00BB6FE7"/>
    <w:rsid w:val="00BC09C9"/>
    <w:rsid w:val="00BC0D92"/>
    <w:rsid w:val="00BC1011"/>
    <w:rsid w:val="00BC27C7"/>
    <w:rsid w:val="00BC2F90"/>
    <w:rsid w:val="00BC2F9D"/>
    <w:rsid w:val="00BC39C1"/>
    <w:rsid w:val="00BC4BCA"/>
    <w:rsid w:val="00BC61F0"/>
    <w:rsid w:val="00BC6AE3"/>
    <w:rsid w:val="00BC7FC3"/>
    <w:rsid w:val="00BD070C"/>
    <w:rsid w:val="00BD0868"/>
    <w:rsid w:val="00BD0F4A"/>
    <w:rsid w:val="00BD17EF"/>
    <w:rsid w:val="00BD1800"/>
    <w:rsid w:val="00BD2440"/>
    <w:rsid w:val="00BD2445"/>
    <w:rsid w:val="00BD2672"/>
    <w:rsid w:val="00BD2FBA"/>
    <w:rsid w:val="00BD418E"/>
    <w:rsid w:val="00BD43F7"/>
    <w:rsid w:val="00BD45AA"/>
    <w:rsid w:val="00BD461B"/>
    <w:rsid w:val="00BD4A7F"/>
    <w:rsid w:val="00BD4CCD"/>
    <w:rsid w:val="00BD4FB0"/>
    <w:rsid w:val="00BD542F"/>
    <w:rsid w:val="00BD65A6"/>
    <w:rsid w:val="00BD680E"/>
    <w:rsid w:val="00BD690C"/>
    <w:rsid w:val="00BD779C"/>
    <w:rsid w:val="00BD7800"/>
    <w:rsid w:val="00BD7A4F"/>
    <w:rsid w:val="00BE0AE3"/>
    <w:rsid w:val="00BE175A"/>
    <w:rsid w:val="00BE1DC6"/>
    <w:rsid w:val="00BE2A0E"/>
    <w:rsid w:val="00BE2DBA"/>
    <w:rsid w:val="00BE5177"/>
    <w:rsid w:val="00BE54A3"/>
    <w:rsid w:val="00BE590D"/>
    <w:rsid w:val="00BE5D79"/>
    <w:rsid w:val="00BE638C"/>
    <w:rsid w:val="00BE787C"/>
    <w:rsid w:val="00BF0DC0"/>
    <w:rsid w:val="00BF119C"/>
    <w:rsid w:val="00BF1686"/>
    <w:rsid w:val="00BF2C91"/>
    <w:rsid w:val="00BF3133"/>
    <w:rsid w:val="00BF3220"/>
    <w:rsid w:val="00BF4132"/>
    <w:rsid w:val="00BF4CE2"/>
    <w:rsid w:val="00BF5065"/>
    <w:rsid w:val="00BF5F84"/>
    <w:rsid w:val="00BF69AC"/>
    <w:rsid w:val="00BF6B61"/>
    <w:rsid w:val="00BF7359"/>
    <w:rsid w:val="00BF7924"/>
    <w:rsid w:val="00BF7F8E"/>
    <w:rsid w:val="00C00C26"/>
    <w:rsid w:val="00C00DDF"/>
    <w:rsid w:val="00C01ACC"/>
    <w:rsid w:val="00C03307"/>
    <w:rsid w:val="00C03313"/>
    <w:rsid w:val="00C03A20"/>
    <w:rsid w:val="00C03E5C"/>
    <w:rsid w:val="00C0454A"/>
    <w:rsid w:val="00C05034"/>
    <w:rsid w:val="00C06141"/>
    <w:rsid w:val="00C06B86"/>
    <w:rsid w:val="00C06CBB"/>
    <w:rsid w:val="00C07888"/>
    <w:rsid w:val="00C10C7A"/>
    <w:rsid w:val="00C10DE5"/>
    <w:rsid w:val="00C1314F"/>
    <w:rsid w:val="00C13814"/>
    <w:rsid w:val="00C140AC"/>
    <w:rsid w:val="00C14E18"/>
    <w:rsid w:val="00C1560D"/>
    <w:rsid w:val="00C16766"/>
    <w:rsid w:val="00C16835"/>
    <w:rsid w:val="00C17591"/>
    <w:rsid w:val="00C1772A"/>
    <w:rsid w:val="00C17B04"/>
    <w:rsid w:val="00C20522"/>
    <w:rsid w:val="00C20CC2"/>
    <w:rsid w:val="00C20DD2"/>
    <w:rsid w:val="00C214BA"/>
    <w:rsid w:val="00C217B9"/>
    <w:rsid w:val="00C21A0E"/>
    <w:rsid w:val="00C22B40"/>
    <w:rsid w:val="00C22CC0"/>
    <w:rsid w:val="00C230CA"/>
    <w:rsid w:val="00C232A7"/>
    <w:rsid w:val="00C234F0"/>
    <w:rsid w:val="00C23DBC"/>
    <w:rsid w:val="00C247FA"/>
    <w:rsid w:val="00C24C74"/>
    <w:rsid w:val="00C26887"/>
    <w:rsid w:val="00C271DE"/>
    <w:rsid w:val="00C30022"/>
    <w:rsid w:val="00C301FF"/>
    <w:rsid w:val="00C30468"/>
    <w:rsid w:val="00C30CA7"/>
    <w:rsid w:val="00C31438"/>
    <w:rsid w:val="00C31608"/>
    <w:rsid w:val="00C321D1"/>
    <w:rsid w:val="00C32E2E"/>
    <w:rsid w:val="00C333E5"/>
    <w:rsid w:val="00C3406F"/>
    <w:rsid w:val="00C35389"/>
    <w:rsid w:val="00C3579B"/>
    <w:rsid w:val="00C35F8B"/>
    <w:rsid w:val="00C36524"/>
    <w:rsid w:val="00C36729"/>
    <w:rsid w:val="00C37088"/>
    <w:rsid w:val="00C3778A"/>
    <w:rsid w:val="00C37F96"/>
    <w:rsid w:val="00C41075"/>
    <w:rsid w:val="00C41875"/>
    <w:rsid w:val="00C4198B"/>
    <w:rsid w:val="00C4281D"/>
    <w:rsid w:val="00C44B7F"/>
    <w:rsid w:val="00C46AA9"/>
    <w:rsid w:val="00C46DB2"/>
    <w:rsid w:val="00C4712A"/>
    <w:rsid w:val="00C50038"/>
    <w:rsid w:val="00C51AAC"/>
    <w:rsid w:val="00C51C9C"/>
    <w:rsid w:val="00C53917"/>
    <w:rsid w:val="00C540D6"/>
    <w:rsid w:val="00C55641"/>
    <w:rsid w:val="00C57737"/>
    <w:rsid w:val="00C57C16"/>
    <w:rsid w:val="00C6038E"/>
    <w:rsid w:val="00C62659"/>
    <w:rsid w:val="00C6287F"/>
    <w:rsid w:val="00C62C62"/>
    <w:rsid w:val="00C63C85"/>
    <w:rsid w:val="00C63EEC"/>
    <w:rsid w:val="00C64685"/>
    <w:rsid w:val="00C64CEB"/>
    <w:rsid w:val="00C65242"/>
    <w:rsid w:val="00C6572F"/>
    <w:rsid w:val="00C66474"/>
    <w:rsid w:val="00C66CA7"/>
    <w:rsid w:val="00C670FD"/>
    <w:rsid w:val="00C67881"/>
    <w:rsid w:val="00C7072D"/>
    <w:rsid w:val="00C708D6"/>
    <w:rsid w:val="00C70D4E"/>
    <w:rsid w:val="00C71C78"/>
    <w:rsid w:val="00C7218F"/>
    <w:rsid w:val="00C7232F"/>
    <w:rsid w:val="00C72B6A"/>
    <w:rsid w:val="00C7449E"/>
    <w:rsid w:val="00C75511"/>
    <w:rsid w:val="00C75546"/>
    <w:rsid w:val="00C76156"/>
    <w:rsid w:val="00C7642F"/>
    <w:rsid w:val="00C7643E"/>
    <w:rsid w:val="00C77227"/>
    <w:rsid w:val="00C77A90"/>
    <w:rsid w:val="00C8020D"/>
    <w:rsid w:val="00C8273C"/>
    <w:rsid w:val="00C82F2E"/>
    <w:rsid w:val="00C83E32"/>
    <w:rsid w:val="00C84E4C"/>
    <w:rsid w:val="00C8506F"/>
    <w:rsid w:val="00C858F6"/>
    <w:rsid w:val="00C859B9"/>
    <w:rsid w:val="00C85A25"/>
    <w:rsid w:val="00C86107"/>
    <w:rsid w:val="00C873CC"/>
    <w:rsid w:val="00C87479"/>
    <w:rsid w:val="00C8790B"/>
    <w:rsid w:val="00C87AB9"/>
    <w:rsid w:val="00C90836"/>
    <w:rsid w:val="00C9196A"/>
    <w:rsid w:val="00C92066"/>
    <w:rsid w:val="00C927C1"/>
    <w:rsid w:val="00C9312C"/>
    <w:rsid w:val="00C95440"/>
    <w:rsid w:val="00C95D5A"/>
    <w:rsid w:val="00C96777"/>
    <w:rsid w:val="00C96B8C"/>
    <w:rsid w:val="00C972DF"/>
    <w:rsid w:val="00CA0421"/>
    <w:rsid w:val="00CA1335"/>
    <w:rsid w:val="00CA1C19"/>
    <w:rsid w:val="00CA28CC"/>
    <w:rsid w:val="00CA2D1E"/>
    <w:rsid w:val="00CA4AC9"/>
    <w:rsid w:val="00CA4BB9"/>
    <w:rsid w:val="00CA4BC9"/>
    <w:rsid w:val="00CA5E7E"/>
    <w:rsid w:val="00CA617A"/>
    <w:rsid w:val="00CA77BA"/>
    <w:rsid w:val="00CB1B72"/>
    <w:rsid w:val="00CB1BA6"/>
    <w:rsid w:val="00CB23B1"/>
    <w:rsid w:val="00CB25BE"/>
    <w:rsid w:val="00CB2E98"/>
    <w:rsid w:val="00CB3218"/>
    <w:rsid w:val="00CB34C1"/>
    <w:rsid w:val="00CB44AC"/>
    <w:rsid w:val="00CB4B3B"/>
    <w:rsid w:val="00CB4C0D"/>
    <w:rsid w:val="00CB5826"/>
    <w:rsid w:val="00CB5F1B"/>
    <w:rsid w:val="00CB7438"/>
    <w:rsid w:val="00CB7E31"/>
    <w:rsid w:val="00CC1C00"/>
    <w:rsid w:val="00CC204A"/>
    <w:rsid w:val="00CC29F6"/>
    <w:rsid w:val="00CC3378"/>
    <w:rsid w:val="00CC3CB0"/>
    <w:rsid w:val="00CC50C1"/>
    <w:rsid w:val="00CC733F"/>
    <w:rsid w:val="00CC7E59"/>
    <w:rsid w:val="00CD06AC"/>
    <w:rsid w:val="00CD0753"/>
    <w:rsid w:val="00CD0FE3"/>
    <w:rsid w:val="00CD22B7"/>
    <w:rsid w:val="00CD29EE"/>
    <w:rsid w:val="00CD2C66"/>
    <w:rsid w:val="00CD2E0F"/>
    <w:rsid w:val="00CD3DB2"/>
    <w:rsid w:val="00CD427C"/>
    <w:rsid w:val="00CD44B8"/>
    <w:rsid w:val="00CD49AF"/>
    <w:rsid w:val="00CD518A"/>
    <w:rsid w:val="00CD58A6"/>
    <w:rsid w:val="00CD68BD"/>
    <w:rsid w:val="00CD6B9F"/>
    <w:rsid w:val="00CD7C05"/>
    <w:rsid w:val="00CD7E2D"/>
    <w:rsid w:val="00CE0C20"/>
    <w:rsid w:val="00CE2A6C"/>
    <w:rsid w:val="00CE39DD"/>
    <w:rsid w:val="00CE3A5E"/>
    <w:rsid w:val="00CE3C09"/>
    <w:rsid w:val="00CE3FD0"/>
    <w:rsid w:val="00CE4B83"/>
    <w:rsid w:val="00CE510B"/>
    <w:rsid w:val="00CE53C9"/>
    <w:rsid w:val="00CE5602"/>
    <w:rsid w:val="00CE6A8A"/>
    <w:rsid w:val="00CE6B7F"/>
    <w:rsid w:val="00CF0883"/>
    <w:rsid w:val="00CF0FDE"/>
    <w:rsid w:val="00CF2C9C"/>
    <w:rsid w:val="00CF2DAA"/>
    <w:rsid w:val="00CF2E26"/>
    <w:rsid w:val="00CF401D"/>
    <w:rsid w:val="00CF4351"/>
    <w:rsid w:val="00CF5304"/>
    <w:rsid w:val="00CF594D"/>
    <w:rsid w:val="00CF68C7"/>
    <w:rsid w:val="00CF6B3F"/>
    <w:rsid w:val="00D008C2"/>
    <w:rsid w:val="00D02449"/>
    <w:rsid w:val="00D02966"/>
    <w:rsid w:val="00D0396C"/>
    <w:rsid w:val="00D04298"/>
    <w:rsid w:val="00D04DAB"/>
    <w:rsid w:val="00D05060"/>
    <w:rsid w:val="00D053D4"/>
    <w:rsid w:val="00D056B3"/>
    <w:rsid w:val="00D05BE0"/>
    <w:rsid w:val="00D06506"/>
    <w:rsid w:val="00D06554"/>
    <w:rsid w:val="00D06D09"/>
    <w:rsid w:val="00D06E15"/>
    <w:rsid w:val="00D0723B"/>
    <w:rsid w:val="00D07563"/>
    <w:rsid w:val="00D10B01"/>
    <w:rsid w:val="00D10DD8"/>
    <w:rsid w:val="00D10E30"/>
    <w:rsid w:val="00D11F07"/>
    <w:rsid w:val="00D13558"/>
    <w:rsid w:val="00D13B7D"/>
    <w:rsid w:val="00D14835"/>
    <w:rsid w:val="00D14A8C"/>
    <w:rsid w:val="00D14AFE"/>
    <w:rsid w:val="00D14CFE"/>
    <w:rsid w:val="00D1595C"/>
    <w:rsid w:val="00D15F59"/>
    <w:rsid w:val="00D17229"/>
    <w:rsid w:val="00D172C2"/>
    <w:rsid w:val="00D174F3"/>
    <w:rsid w:val="00D203E6"/>
    <w:rsid w:val="00D20B32"/>
    <w:rsid w:val="00D22148"/>
    <w:rsid w:val="00D22EFA"/>
    <w:rsid w:val="00D2322F"/>
    <w:rsid w:val="00D23F33"/>
    <w:rsid w:val="00D24477"/>
    <w:rsid w:val="00D255E0"/>
    <w:rsid w:val="00D256B5"/>
    <w:rsid w:val="00D25DA9"/>
    <w:rsid w:val="00D260BE"/>
    <w:rsid w:val="00D26A9E"/>
    <w:rsid w:val="00D26DC5"/>
    <w:rsid w:val="00D273BD"/>
    <w:rsid w:val="00D30AEC"/>
    <w:rsid w:val="00D30F0A"/>
    <w:rsid w:val="00D31A54"/>
    <w:rsid w:val="00D323E7"/>
    <w:rsid w:val="00D3390D"/>
    <w:rsid w:val="00D349A9"/>
    <w:rsid w:val="00D349BD"/>
    <w:rsid w:val="00D34E89"/>
    <w:rsid w:val="00D351C4"/>
    <w:rsid w:val="00D35413"/>
    <w:rsid w:val="00D3565C"/>
    <w:rsid w:val="00D364CC"/>
    <w:rsid w:val="00D36CF6"/>
    <w:rsid w:val="00D37E03"/>
    <w:rsid w:val="00D37E73"/>
    <w:rsid w:val="00D401F1"/>
    <w:rsid w:val="00D40919"/>
    <w:rsid w:val="00D41615"/>
    <w:rsid w:val="00D41673"/>
    <w:rsid w:val="00D41719"/>
    <w:rsid w:val="00D41CEA"/>
    <w:rsid w:val="00D41F3F"/>
    <w:rsid w:val="00D429A5"/>
    <w:rsid w:val="00D42B94"/>
    <w:rsid w:val="00D4507D"/>
    <w:rsid w:val="00D450D1"/>
    <w:rsid w:val="00D4543C"/>
    <w:rsid w:val="00D45C9E"/>
    <w:rsid w:val="00D45FD2"/>
    <w:rsid w:val="00D47457"/>
    <w:rsid w:val="00D475CE"/>
    <w:rsid w:val="00D476C1"/>
    <w:rsid w:val="00D47985"/>
    <w:rsid w:val="00D5047D"/>
    <w:rsid w:val="00D505D0"/>
    <w:rsid w:val="00D50A7F"/>
    <w:rsid w:val="00D510DB"/>
    <w:rsid w:val="00D513F5"/>
    <w:rsid w:val="00D51493"/>
    <w:rsid w:val="00D515AC"/>
    <w:rsid w:val="00D52670"/>
    <w:rsid w:val="00D530A0"/>
    <w:rsid w:val="00D546E8"/>
    <w:rsid w:val="00D558C7"/>
    <w:rsid w:val="00D55F6E"/>
    <w:rsid w:val="00D56003"/>
    <w:rsid w:val="00D57410"/>
    <w:rsid w:val="00D57A83"/>
    <w:rsid w:val="00D57CDA"/>
    <w:rsid w:val="00D62337"/>
    <w:rsid w:val="00D62FFE"/>
    <w:rsid w:val="00D662CB"/>
    <w:rsid w:val="00D66834"/>
    <w:rsid w:val="00D66861"/>
    <w:rsid w:val="00D67328"/>
    <w:rsid w:val="00D712C6"/>
    <w:rsid w:val="00D727BC"/>
    <w:rsid w:val="00D727DF"/>
    <w:rsid w:val="00D72E46"/>
    <w:rsid w:val="00D733C4"/>
    <w:rsid w:val="00D747E7"/>
    <w:rsid w:val="00D748C1"/>
    <w:rsid w:val="00D74C34"/>
    <w:rsid w:val="00D76F1F"/>
    <w:rsid w:val="00D82A4A"/>
    <w:rsid w:val="00D82C1F"/>
    <w:rsid w:val="00D83436"/>
    <w:rsid w:val="00D84FBD"/>
    <w:rsid w:val="00D8524A"/>
    <w:rsid w:val="00D85ACE"/>
    <w:rsid w:val="00D85EED"/>
    <w:rsid w:val="00D86D0E"/>
    <w:rsid w:val="00D8721E"/>
    <w:rsid w:val="00D90312"/>
    <w:rsid w:val="00D90330"/>
    <w:rsid w:val="00D919D7"/>
    <w:rsid w:val="00D9210B"/>
    <w:rsid w:val="00D9315C"/>
    <w:rsid w:val="00D93AD4"/>
    <w:rsid w:val="00D93C1F"/>
    <w:rsid w:val="00D93C4D"/>
    <w:rsid w:val="00D94492"/>
    <w:rsid w:val="00D94784"/>
    <w:rsid w:val="00D949FD"/>
    <w:rsid w:val="00D94F56"/>
    <w:rsid w:val="00D95A77"/>
    <w:rsid w:val="00D96203"/>
    <w:rsid w:val="00D968FD"/>
    <w:rsid w:val="00DA2064"/>
    <w:rsid w:val="00DA3470"/>
    <w:rsid w:val="00DA4215"/>
    <w:rsid w:val="00DA4EA3"/>
    <w:rsid w:val="00DA53FC"/>
    <w:rsid w:val="00DA5705"/>
    <w:rsid w:val="00DA5C2A"/>
    <w:rsid w:val="00DA5D53"/>
    <w:rsid w:val="00DA6E45"/>
    <w:rsid w:val="00DA7306"/>
    <w:rsid w:val="00DA7992"/>
    <w:rsid w:val="00DB025A"/>
    <w:rsid w:val="00DB1B09"/>
    <w:rsid w:val="00DB367C"/>
    <w:rsid w:val="00DB5440"/>
    <w:rsid w:val="00DB7C4E"/>
    <w:rsid w:val="00DC0903"/>
    <w:rsid w:val="00DC0B13"/>
    <w:rsid w:val="00DC0ED2"/>
    <w:rsid w:val="00DC29AC"/>
    <w:rsid w:val="00DC36FC"/>
    <w:rsid w:val="00DC442F"/>
    <w:rsid w:val="00DC4524"/>
    <w:rsid w:val="00DC48D0"/>
    <w:rsid w:val="00DC4B51"/>
    <w:rsid w:val="00DC5239"/>
    <w:rsid w:val="00DC5C21"/>
    <w:rsid w:val="00DC6A93"/>
    <w:rsid w:val="00DC6C73"/>
    <w:rsid w:val="00DC71C0"/>
    <w:rsid w:val="00DC7522"/>
    <w:rsid w:val="00DC76B7"/>
    <w:rsid w:val="00DD146B"/>
    <w:rsid w:val="00DD2337"/>
    <w:rsid w:val="00DD263D"/>
    <w:rsid w:val="00DD2D92"/>
    <w:rsid w:val="00DD3E7A"/>
    <w:rsid w:val="00DD47E5"/>
    <w:rsid w:val="00DD5952"/>
    <w:rsid w:val="00DD5A82"/>
    <w:rsid w:val="00DD75DB"/>
    <w:rsid w:val="00DD7DAA"/>
    <w:rsid w:val="00DE072D"/>
    <w:rsid w:val="00DE09CE"/>
    <w:rsid w:val="00DE2AE8"/>
    <w:rsid w:val="00DE3404"/>
    <w:rsid w:val="00DE44EE"/>
    <w:rsid w:val="00DE4F76"/>
    <w:rsid w:val="00DE4FF1"/>
    <w:rsid w:val="00DE5E71"/>
    <w:rsid w:val="00DE6048"/>
    <w:rsid w:val="00DE6058"/>
    <w:rsid w:val="00DE629C"/>
    <w:rsid w:val="00DE720B"/>
    <w:rsid w:val="00DF0208"/>
    <w:rsid w:val="00DF047F"/>
    <w:rsid w:val="00DF08A7"/>
    <w:rsid w:val="00DF2396"/>
    <w:rsid w:val="00DF2926"/>
    <w:rsid w:val="00DF3103"/>
    <w:rsid w:val="00DF33AF"/>
    <w:rsid w:val="00DF36A2"/>
    <w:rsid w:val="00DF3F25"/>
    <w:rsid w:val="00DF49A8"/>
    <w:rsid w:val="00DF4EDC"/>
    <w:rsid w:val="00DF57EB"/>
    <w:rsid w:val="00DF6C2D"/>
    <w:rsid w:val="00DF7DC4"/>
    <w:rsid w:val="00DF7F63"/>
    <w:rsid w:val="00E0054E"/>
    <w:rsid w:val="00E010BB"/>
    <w:rsid w:val="00E0187E"/>
    <w:rsid w:val="00E01C05"/>
    <w:rsid w:val="00E04C6A"/>
    <w:rsid w:val="00E051D7"/>
    <w:rsid w:val="00E0541E"/>
    <w:rsid w:val="00E054CA"/>
    <w:rsid w:val="00E058BF"/>
    <w:rsid w:val="00E06842"/>
    <w:rsid w:val="00E06F99"/>
    <w:rsid w:val="00E07598"/>
    <w:rsid w:val="00E100B3"/>
    <w:rsid w:val="00E1037F"/>
    <w:rsid w:val="00E10561"/>
    <w:rsid w:val="00E112DC"/>
    <w:rsid w:val="00E115C3"/>
    <w:rsid w:val="00E123F8"/>
    <w:rsid w:val="00E1279A"/>
    <w:rsid w:val="00E127B5"/>
    <w:rsid w:val="00E12958"/>
    <w:rsid w:val="00E12DE1"/>
    <w:rsid w:val="00E13C06"/>
    <w:rsid w:val="00E147CB"/>
    <w:rsid w:val="00E14C72"/>
    <w:rsid w:val="00E16023"/>
    <w:rsid w:val="00E1672A"/>
    <w:rsid w:val="00E20066"/>
    <w:rsid w:val="00E2036F"/>
    <w:rsid w:val="00E2317C"/>
    <w:rsid w:val="00E23B82"/>
    <w:rsid w:val="00E243D9"/>
    <w:rsid w:val="00E24AA6"/>
    <w:rsid w:val="00E2527E"/>
    <w:rsid w:val="00E25730"/>
    <w:rsid w:val="00E26326"/>
    <w:rsid w:val="00E26713"/>
    <w:rsid w:val="00E275B2"/>
    <w:rsid w:val="00E27FDC"/>
    <w:rsid w:val="00E3006F"/>
    <w:rsid w:val="00E3038A"/>
    <w:rsid w:val="00E30C23"/>
    <w:rsid w:val="00E31333"/>
    <w:rsid w:val="00E31737"/>
    <w:rsid w:val="00E32D52"/>
    <w:rsid w:val="00E345B9"/>
    <w:rsid w:val="00E34E1E"/>
    <w:rsid w:val="00E354B7"/>
    <w:rsid w:val="00E36026"/>
    <w:rsid w:val="00E40BA6"/>
    <w:rsid w:val="00E40C6D"/>
    <w:rsid w:val="00E41CA1"/>
    <w:rsid w:val="00E42536"/>
    <w:rsid w:val="00E431DF"/>
    <w:rsid w:val="00E4337C"/>
    <w:rsid w:val="00E4389D"/>
    <w:rsid w:val="00E43C20"/>
    <w:rsid w:val="00E43D3B"/>
    <w:rsid w:val="00E44114"/>
    <w:rsid w:val="00E44533"/>
    <w:rsid w:val="00E44796"/>
    <w:rsid w:val="00E45AD6"/>
    <w:rsid w:val="00E463B9"/>
    <w:rsid w:val="00E46E8C"/>
    <w:rsid w:val="00E5079B"/>
    <w:rsid w:val="00E50AEA"/>
    <w:rsid w:val="00E5108F"/>
    <w:rsid w:val="00E517F5"/>
    <w:rsid w:val="00E5214E"/>
    <w:rsid w:val="00E52196"/>
    <w:rsid w:val="00E5277C"/>
    <w:rsid w:val="00E52D70"/>
    <w:rsid w:val="00E52F53"/>
    <w:rsid w:val="00E55F43"/>
    <w:rsid w:val="00E56737"/>
    <w:rsid w:val="00E57BAD"/>
    <w:rsid w:val="00E600EB"/>
    <w:rsid w:val="00E60875"/>
    <w:rsid w:val="00E60CA5"/>
    <w:rsid w:val="00E60D99"/>
    <w:rsid w:val="00E6162E"/>
    <w:rsid w:val="00E6171D"/>
    <w:rsid w:val="00E62A1B"/>
    <w:rsid w:val="00E630C7"/>
    <w:rsid w:val="00E634A9"/>
    <w:rsid w:val="00E63896"/>
    <w:rsid w:val="00E63BC4"/>
    <w:rsid w:val="00E63CB4"/>
    <w:rsid w:val="00E66711"/>
    <w:rsid w:val="00E66B8B"/>
    <w:rsid w:val="00E67922"/>
    <w:rsid w:val="00E67AA0"/>
    <w:rsid w:val="00E67E77"/>
    <w:rsid w:val="00E70596"/>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6B27"/>
    <w:rsid w:val="00E76C0E"/>
    <w:rsid w:val="00E76CE3"/>
    <w:rsid w:val="00E77961"/>
    <w:rsid w:val="00E80A00"/>
    <w:rsid w:val="00E80CC2"/>
    <w:rsid w:val="00E811FC"/>
    <w:rsid w:val="00E8185B"/>
    <w:rsid w:val="00E81BD9"/>
    <w:rsid w:val="00E82509"/>
    <w:rsid w:val="00E8258C"/>
    <w:rsid w:val="00E829AB"/>
    <w:rsid w:val="00E83154"/>
    <w:rsid w:val="00E832A2"/>
    <w:rsid w:val="00E83E0C"/>
    <w:rsid w:val="00E83E52"/>
    <w:rsid w:val="00E852CF"/>
    <w:rsid w:val="00E859E2"/>
    <w:rsid w:val="00E85B15"/>
    <w:rsid w:val="00E85C6C"/>
    <w:rsid w:val="00E85D68"/>
    <w:rsid w:val="00E86E99"/>
    <w:rsid w:val="00E87413"/>
    <w:rsid w:val="00E87D92"/>
    <w:rsid w:val="00E90630"/>
    <w:rsid w:val="00E91AB8"/>
    <w:rsid w:val="00E92932"/>
    <w:rsid w:val="00E9414A"/>
    <w:rsid w:val="00E95E5A"/>
    <w:rsid w:val="00E973F2"/>
    <w:rsid w:val="00EA1BD1"/>
    <w:rsid w:val="00EA20F0"/>
    <w:rsid w:val="00EA25AA"/>
    <w:rsid w:val="00EA3896"/>
    <w:rsid w:val="00EA40C0"/>
    <w:rsid w:val="00EA4D74"/>
    <w:rsid w:val="00EA4F2E"/>
    <w:rsid w:val="00EA566E"/>
    <w:rsid w:val="00EA5C80"/>
    <w:rsid w:val="00EA61E3"/>
    <w:rsid w:val="00EA6D1B"/>
    <w:rsid w:val="00EA7F89"/>
    <w:rsid w:val="00EB059A"/>
    <w:rsid w:val="00EB0E2C"/>
    <w:rsid w:val="00EB153D"/>
    <w:rsid w:val="00EB1656"/>
    <w:rsid w:val="00EB20C0"/>
    <w:rsid w:val="00EB2332"/>
    <w:rsid w:val="00EB28A6"/>
    <w:rsid w:val="00EB2B0D"/>
    <w:rsid w:val="00EB2F85"/>
    <w:rsid w:val="00EB3B23"/>
    <w:rsid w:val="00EB3F66"/>
    <w:rsid w:val="00EB44EC"/>
    <w:rsid w:val="00EB46E7"/>
    <w:rsid w:val="00EB4D7D"/>
    <w:rsid w:val="00EB53E4"/>
    <w:rsid w:val="00EB556E"/>
    <w:rsid w:val="00EB5622"/>
    <w:rsid w:val="00EB592B"/>
    <w:rsid w:val="00EB6946"/>
    <w:rsid w:val="00EB7D7E"/>
    <w:rsid w:val="00EC0ADB"/>
    <w:rsid w:val="00EC1701"/>
    <w:rsid w:val="00EC1834"/>
    <w:rsid w:val="00EC24F5"/>
    <w:rsid w:val="00EC2DAF"/>
    <w:rsid w:val="00EC35A7"/>
    <w:rsid w:val="00EC3888"/>
    <w:rsid w:val="00EC3B84"/>
    <w:rsid w:val="00EC3CA0"/>
    <w:rsid w:val="00EC3D84"/>
    <w:rsid w:val="00EC4164"/>
    <w:rsid w:val="00EC49CE"/>
    <w:rsid w:val="00EC5971"/>
    <w:rsid w:val="00EC651D"/>
    <w:rsid w:val="00EC7317"/>
    <w:rsid w:val="00EC7F24"/>
    <w:rsid w:val="00ED04E8"/>
    <w:rsid w:val="00ED067E"/>
    <w:rsid w:val="00ED094E"/>
    <w:rsid w:val="00ED0C74"/>
    <w:rsid w:val="00ED183E"/>
    <w:rsid w:val="00ED1EE9"/>
    <w:rsid w:val="00ED1F78"/>
    <w:rsid w:val="00ED362A"/>
    <w:rsid w:val="00ED3D95"/>
    <w:rsid w:val="00ED3ED4"/>
    <w:rsid w:val="00ED4735"/>
    <w:rsid w:val="00ED4FF0"/>
    <w:rsid w:val="00ED51B2"/>
    <w:rsid w:val="00ED64C1"/>
    <w:rsid w:val="00ED6F3B"/>
    <w:rsid w:val="00ED71EE"/>
    <w:rsid w:val="00ED77E5"/>
    <w:rsid w:val="00EE0E40"/>
    <w:rsid w:val="00EE1E3C"/>
    <w:rsid w:val="00EE1EB5"/>
    <w:rsid w:val="00EE2E45"/>
    <w:rsid w:val="00EE2E68"/>
    <w:rsid w:val="00EE3451"/>
    <w:rsid w:val="00EE352B"/>
    <w:rsid w:val="00EE35D9"/>
    <w:rsid w:val="00EE3E9A"/>
    <w:rsid w:val="00EE45B6"/>
    <w:rsid w:val="00EE4889"/>
    <w:rsid w:val="00EE52CD"/>
    <w:rsid w:val="00EE5E77"/>
    <w:rsid w:val="00EE61D4"/>
    <w:rsid w:val="00EE679B"/>
    <w:rsid w:val="00EE795D"/>
    <w:rsid w:val="00EF0B03"/>
    <w:rsid w:val="00EF179B"/>
    <w:rsid w:val="00EF1AC4"/>
    <w:rsid w:val="00EF1EE1"/>
    <w:rsid w:val="00EF2986"/>
    <w:rsid w:val="00EF2F70"/>
    <w:rsid w:val="00EF314E"/>
    <w:rsid w:val="00EF3391"/>
    <w:rsid w:val="00EF559E"/>
    <w:rsid w:val="00EF5C18"/>
    <w:rsid w:val="00EF6507"/>
    <w:rsid w:val="00EF6E25"/>
    <w:rsid w:val="00EF702B"/>
    <w:rsid w:val="00EF778E"/>
    <w:rsid w:val="00EF77DF"/>
    <w:rsid w:val="00F00DD2"/>
    <w:rsid w:val="00F01413"/>
    <w:rsid w:val="00F01D68"/>
    <w:rsid w:val="00F020C9"/>
    <w:rsid w:val="00F02DCE"/>
    <w:rsid w:val="00F0388B"/>
    <w:rsid w:val="00F0507A"/>
    <w:rsid w:val="00F05AA4"/>
    <w:rsid w:val="00F05C7E"/>
    <w:rsid w:val="00F06CB7"/>
    <w:rsid w:val="00F07325"/>
    <w:rsid w:val="00F073CE"/>
    <w:rsid w:val="00F073EE"/>
    <w:rsid w:val="00F0779C"/>
    <w:rsid w:val="00F07935"/>
    <w:rsid w:val="00F106E5"/>
    <w:rsid w:val="00F10E83"/>
    <w:rsid w:val="00F10F8E"/>
    <w:rsid w:val="00F124B6"/>
    <w:rsid w:val="00F130FB"/>
    <w:rsid w:val="00F1403E"/>
    <w:rsid w:val="00F14500"/>
    <w:rsid w:val="00F148B0"/>
    <w:rsid w:val="00F1579C"/>
    <w:rsid w:val="00F16071"/>
    <w:rsid w:val="00F160E5"/>
    <w:rsid w:val="00F17C53"/>
    <w:rsid w:val="00F20F08"/>
    <w:rsid w:val="00F2106B"/>
    <w:rsid w:val="00F217F3"/>
    <w:rsid w:val="00F22F5A"/>
    <w:rsid w:val="00F23E12"/>
    <w:rsid w:val="00F24663"/>
    <w:rsid w:val="00F2486E"/>
    <w:rsid w:val="00F25D3A"/>
    <w:rsid w:val="00F25E20"/>
    <w:rsid w:val="00F261F3"/>
    <w:rsid w:val="00F27224"/>
    <w:rsid w:val="00F27C8D"/>
    <w:rsid w:val="00F31AFA"/>
    <w:rsid w:val="00F32BBA"/>
    <w:rsid w:val="00F33B89"/>
    <w:rsid w:val="00F34CFB"/>
    <w:rsid w:val="00F34F96"/>
    <w:rsid w:val="00F3529A"/>
    <w:rsid w:val="00F35F40"/>
    <w:rsid w:val="00F3632C"/>
    <w:rsid w:val="00F37B5D"/>
    <w:rsid w:val="00F41388"/>
    <w:rsid w:val="00F4297B"/>
    <w:rsid w:val="00F439E5"/>
    <w:rsid w:val="00F4437C"/>
    <w:rsid w:val="00F44474"/>
    <w:rsid w:val="00F44AD7"/>
    <w:rsid w:val="00F44E81"/>
    <w:rsid w:val="00F45CAE"/>
    <w:rsid w:val="00F46205"/>
    <w:rsid w:val="00F46666"/>
    <w:rsid w:val="00F46D40"/>
    <w:rsid w:val="00F470B4"/>
    <w:rsid w:val="00F47213"/>
    <w:rsid w:val="00F47449"/>
    <w:rsid w:val="00F5106F"/>
    <w:rsid w:val="00F511E6"/>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24C7"/>
    <w:rsid w:val="00F63A65"/>
    <w:rsid w:val="00F63BA0"/>
    <w:rsid w:val="00F6416E"/>
    <w:rsid w:val="00F64540"/>
    <w:rsid w:val="00F66D93"/>
    <w:rsid w:val="00F67406"/>
    <w:rsid w:val="00F67A44"/>
    <w:rsid w:val="00F7077C"/>
    <w:rsid w:val="00F70E25"/>
    <w:rsid w:val="00F71359"/>
    <w:rsid w:val="00F713A8"/>
    <w:rsid w:val="00F71417"/>
    <w:rsid w:val="00F71B5B"/>
    <w:rsid w:val="00F71EC7"/>
    <w:rsid w:val="00F72300"/>
    <w:rsid w:val="00F72990"/>
    <w:rsid w:val="00F7311C"/>
    <w:rsid w:val="00F73C10"/>
    <w:rsid w:val="00F74761"/>
    <w:rsid w:val="00F74772"/>
    <w:rsid w:val="00F750FD"/>
    <w:rsid w:val="00F7567B"/>
    <w:rsid w:val="00F761A7"/>
    <w:rsid w:val="00F76905"/>
    <w:rsid w:val="00F80AA7"/>
    <w:rsid w:val="00F80D21"/>
    <w:rsid w:val="00F81A46"/>
    <w:rsid w:val="00F82DE1"/>
    <w:rsid w:val="00F831A0"/>
    <w:rsid w:val="00F831CF"/>
    <w:rsid w:val="00F83290"/>
    <w:rsid w:val="00F83918"/>
    <w:rsid w:val="00F844D7"/>
    <w:rsid w:val="00F849AD"/>
    <w:rsid w:val="00F84ABB"/>
    <w:rsid w:val="00F8585D"/>
    <w:rsid w:val="00F85A9D"/>
    <w:rsid w:val="00F862EB"/>
    <w:rsid w:val="00F86F7C"/>
    <w:rsid w:val="00F87199"/>
    <w:rsid w:val="00F90408"/>
    <w:rsid w:val="00F906FF"/>
    <w:rsid w:val="00F91914"/>
    <w:rsid w:val="00F92600"/>
    <w:rsid w:val="00F954C5"/>
    <w:rsid w:val="00F9567F"/>
    <w:rsid w:val="00F95F83"/>
    <w:rsid w:val="00F978F2"/>
    <w:rsid w:val="00F979D6"/>
    <w:rsid w:val="00FA0DD8"/>
    <w:rsid w:val="00FA19A8"/>
    <w:rsid w:val="00FA27D3"/>
    <w:rsid w:val="00FA3608"/>
    <w:rsid w:val="00FA6163"/>
    <w:rsid w:val="00FA6DBD"/>
    <w:rsid w:val="00FA7D34"/>
    <w:rsid w:val="00FA7F5C"/>
    <w:rsid w:val="00FB033A"/>
    <w:rsid w:val="00FB14F2"/>
    <w:rsid w:val="00FB1CC9"/>
    <w:rsid w:val="00FB1FE6"/>
    <w:rsid w:val="00FB23DE"/>
    <w:rsid w:val="00FB2511"/>
    <w:rsid w:val="00FB2613"/>
    <w:rsid w:val="00FB2F34"/>
    <w:rsid w:val="00FB4235"/>
    <w:rsid w:val="00FB50CD"/>
    <w:rsid w:val="00FB6313"/>
    <w:rsid w:val="00FB6B1D"/>
    <w:rsid w:val="00FB7D3B"/>
    <w:rsid w:val="00FC06CC"/>
    <w:rsid w:val="00FC14E8"/>
    <w:rsid w:val="00FC1EBC"/>
    <w:rsid w:val="00FC420C"/>
    <w:rsid w:val="00FC51E5"/>
    <w:rsid w:val="00FC5692"/>
    <w:rsid w:val="00FC57B4"/>
    <w:rsid w:val="00FC63DD"/>
    <w:rsid w:val="00FC64E3"/>
    <w:rsid w:val="00FC74B6"/>
    <w:rsid w:val="00FC75FE"/>
    <w:rsid w:val="00FC7D52"/>
    <w:rsid w:val="00FD043F"/>
    <w:rsid w:val="00FD04F7"/>
    <w:rsid w:val="00FD08D3"/>
    <w:rsid w:val="00FD0B3F"/>
    <w:rsid w:val="00FD1DF7"/>
    <w:rsid w:val="00FD2DD3"/>
    <w:rsid w:val="00FD383E"/>
    <w:rsid w:val="00FD3A0D"/>
    <w:rsid w:val="00FD3EFD"/>
    <w:rsid w:val="00FD4618"/>
    <w:rsid w:val="00FD47BB"/>
    <w:rsid w:val="00FD50E9"/>
    <w:rsid w:val="00FD51C4"/>
    <w:rsid w:val="00FD6242"/>
    <w:rsid w:val="00FD65CA"/>
    <w:rsid w:val="00FD6927"/>
    <w:rsid w:val="00FD6B82"/>
    <w:rsid w:val="00FD6ED2"/>
    <w:rsid w:val="00FD775C"/>
    <w:rsid w:val="00FD7F2F"/>
    <w:rsid w:val="00FE0D5C"/>
    <w:rsid w:val="00FE0D77"/>
    <w:rsid w:val="00FE103F"/>
    <w:rsid w:val="00FE21AD"/>
    <w:rsid w:val="00FE2279"/>
    <w:rsid w:val="00FE407D"/>
    <w:rsid w:val="00FE4AD5"/>
    <w:rsid w:val="00FE4D05"/>
    <w:rsid w:val="00FE6766"/>
    <w:rsid w:val="00FE696E"/>
    <w:rsid w:val="00FF0105"/>
    <w:rsid w:val="00FF06DF"/>
    <w:rsid w:val="00FF1A38"/>
    <w:rsid w:val="00FF3B13"/>
    <w:rsid w:val="00FF4FDC"/>
    <w:rsid w:val="00FF55E5"/>
    <w:rsid w:val="00FF6878"/>
    <w:rsid w:val="00FF7119"/>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62282432">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sChild>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sChild>
        </w:div>
        <w:div w:id="898521122">
          <w:marLeft w:val="0"/>
          <w:marRight w:val="0"/>
          <w:marTop w:val="450"/>
          <w:marBottom w:val="60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925798391">
              <w:marLeft w:val="0"/>
              <w:marRight w:val="0"/>
              <w:marTop w:val="0"/>
              <w:marBottom w:val="0"/>
              <w:divBdr>
                <w:top w:val="none" w:sz="0" w:space="0" w:color="auto"/>
                <w:left w:val="none" w:sz="0" w:space="0" w:color="auto"/>
                <w:bottom w:val="none" w:sz="0" w:space="0" w:color="auto"/>
                <w:right w:val="none" w:sz="0" w:space="0" w:color="auto"/>
              </w:divBdr>
            </w:div>
            <w:div w:id="17866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966744135">
          <w:marLeft w:val="0"/>
          <w:marRight w:val="0"/>
          <w:marTop w:val="0"/>
          <w:marBottom w:val="0"/>
          <w:divBdr>
            <w:top w:val="none" w:sz="0" w:space="0" w:color="auto"/>
            <w:left w:val="none" w:sz="0" w:space="0" w:color="auto"/>
            <w:bottom w:val="none" w:sz="0" w:space="0" w:color="auto"/>
            <w:right w:val="none" w:sz="0" w:space="0" w:color="auto"/>
          </w:divBdr>
        </w:div>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494808107">
          <w:marLeft w:val="0"/>
          <w:marRight w:val="0"/>
          <w:marTop w:val="0"/>
          <w:marBottom w:val="0"/>
          <w:divBdr>
            <w:top w:val="none" w:sz="0" w:space="0" w:color="auto"/>
            <w:left w:val="none" w:sz="0" w:space="0" w:color="auto"/>
            <w:bottom w:val="none" w:sz="0" w:space="0" w:color="auto"/>
            <w:right w:val="none" w:sz="0" w:space="0" w:color="auto"/>
          </w:divBdr>
        </w:div>
        <w:div w:id="18514097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27383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1779568295">
                      <w:marLeft w:val="0"/>
                      <w:marRight w:val="0"/>
                      <w:marTop w:val="0"/>
                      <w:marBottom w:val="0"/>
                      <w:divBdr>
                        <w:top w:val="none" w:sz="0" w:space="0" w:color="auto"/>
                        <w:left w:val="none" w:sz="0" w:space="0" w:color="auto"/>
                        <w:bottom w:val="none" w:sz="0" w:space="0" w:color="auto"/>
                        <w:right w:val="none" w:sz="0" w:space="0" w:color="auto"/>
                      </w:divBdr>
                    </w:div>
                    <w:div w:id="99761437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sChild>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894269992">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640506101">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868879321">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27949136">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821853983">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sChild>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765833798">
          <w:marLeft w:val="0"/>
          <w:marRight w:val="0"/>
          <w:marTop w:val="0"/>
          <w:marBottom w:val="0"/>
          <w:divBdr>
            <w:top w:val="none" w:sz="0" w:space="0" w:color="auto"/>
            <w:left w:val="none" w:sz="0" w:space="0" w:color="auto"/>
            <w:bottom w:val="none" w:sz="0" w:space="0" w:color="auto"/>
            <w:right w:val="none" w:sz="0" w:space="0" w:color="auto"/>
          </w:divBdr>
        </w:div>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ef.uabc.mx/"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6297-87DE-4924-86A3-C81E0EC5C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670</Words>
  <Characters>3691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19</cp:revision>
  <cp:lastPrinted>2018-01-19T02:03:00Z</cp:lastPrinted>
  <dcterms:created xsi:type="dcterms:W3CDTF">2018-01-18T00:50:00Z</dcterms:created>
  <dcterms:modified xsi:type="dcterms:W3CDTF">2018-01-19T02:46:00Z</dcterms:modified>
</cp:coreProperties>
</file>