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F06AF5" w:rsidP="00F82B92">
      <w:pPr>
        <w:jc w:val="center"/>
        <w:rPr>
          <w:rFonts w:ascii="Arial" w:hAnsi="Arial" w:cs="Arial"/>
          <w:b/>
          <w:sz w:val="24"/>
          <w:szCs w:val="24"/>
        </w:rPr>
      </w:pPr>
      <w:r w:rsidRPr="00FA37AD">
        <w:rPr>
          <w:noProof/>
        </w:rPr>
        <w:drawing>
          <wp:anchor distT="0" distB="0" distL="114300" distR="114300" simplePos="0" relativeHeight="251658240" behindDoc="0" locked="0" layoutInCell="1" allowOverlap="1" wp14:anchorId="05840E33" wp14:editId="3621659D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807960" cy="1836420"/>
            <wp:effectExtent l="0" t="0" r="2540" b="0"/>
            <wp:wrapSquare wrapText="bothSides"/>
            <wp:docPr id="1" name="Imagen 1" descr="C:\Users\UABC\Desktop\Cintillo para Boletines-UABC-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es-UABC-01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796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CA3380">
        <w:rPr>
          <w:rFonts w:ascii="Arial" w:hAnsi="Arial" w:cs="Arial"/>
          <w:b/>
          <w:sz w:val="24"/>
          <w:szCs w:val="24"/>
        </w:rPr>
        <w:t>BOLETÍN 020</w:t>
      </w:r>
      <w:r w:rsidR="00F82B92">
        <w:rPr>
          <w:rFonts w:ascii="Arial" w:hAnsi="Arial" w:cs="Arial"/>
          <w:b/>
          <w:sz w:val="24"/>
          <w:szCs w:val="24"/>
        </w:rPr>
        <w:t>/2018-1</w:t>
      </w:r>
    </w:p>
    <w:p w:rsidR="00FB4EE7" w:rsidRPr="001153C6" w:rsidRDefault="00FB4EE7" w:rsidP="00FB4EE7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color w:val="222222"/>
          <w:sz w:val="19"/>
          <w:szCs w:val="19"/>
        </w:rPr>
      </w:pPr>
      <w:r w:rsidRPr="001153C6">
        <w:rPr>
          <w:rFonts w:ascii="Arial" w:hAnsi="Arial" w:cs="Arial"/>
          <w:b/>
          <w:bCs/>
          <w:color w:val="222222"/>
          <w:spacing w:val="-6"/>
          <w:sz w:val="36"/>
          <w:szCs w:val="36"/>
        </w:rPr>
        <w:t>Otorga UABC grado de Doctor Honoris Causa a</w:t>
      </w:r>
    </w:p>
    <w:p w:rsidR="00FB4EE7" w:rsidRPr="001153C6" w:rsidRDefault="00371151" w:rsidP="00FB4EE7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b/>
          <w:bCs/>
          <w:color w:val="222222"/>
          <w:sz w:val="36"/>
          <w:szCs w:val="36"/>
        </w:rPr>
        <w:t xml:space="preserve">Carlos Mario </w:t>
      </w:r>
      <w:proofErr w:type="spellStart"/>
      <w:r>
        <w:rPr>
          <w:rFonts w:ascii="Arial" w:hAnsi="Arial" w:cs="Arial"/>
          <w:b/>
          <w:bCs/>
          <w:color w:val="222222"/>
          <w:sz w:val="36"/>
          <w:szCs w:val="36"/>
        </w:rPr>
        <w:t>Pallán</w:t>
      </w:r>
      <w:proofErr w:type="spellEnd"/>
      <w:r>
        <w:rPr>
          <w:rFonts w:ascii="Arial" w:hAnsi="Arial" w:cs="Arial"/>
          <w:b/>
          <w:bCs/>
          <w:color w:val="222222"/>
          <w:sz w:val="36"/>
          <w:szCs w:val="36"/>
        </w:rPr>
        <w:t xml:space="preserve"> Figueroa</w:t>
      </w:r>
    </w:p>
    <w:p w:rsidR="00FB4EE7" w:rsidRPr="00522A8C" w:rsidRDefault="00FB4EE7" w:rsidP="00522A8C">
      <w:pPr>
        <w:shd w:val="clear" w:color="auto" w:fill="FFFFFF"/>
        <w:suppressAutoHyphens w:val="0"/>
        <w:autoSpaceDN/>
        <w:ind w:left="284" w:right="283"/>
        <w:jc w:val="center"/>
        <w:textAlignment w:val="auto"/>
        <w:rPr>
          <w:rFonts w:ascii="Arial" w:hAnsi="Arial" w:cs="Arial"/>
          <w:color w:val="222222"/>
          <w:sz w:val="20"/>
          <w:szCs w:val="24"/>
        </w:rPr>
      </w:pPr>
      <w:r w:rsidRPr="00522A8C">
        <w:rPr>
          <w:rFonts w:ascii="Arial" w:hAnsi="Arial" w:cs="Arial"/>
          <w:b/>
          <w:bCs/>
          <w:color w:val="FF0000"/>
          <w:sz w:val="20"/>
          <w:szCs w:val="24"/>
        </w:rPr>
        <w:t> </w:t>
      </w:r>
    </w:p>
    <w:p w:rsidR="00FB4EE7" w:rsidRPr="00522A8C" w:rsidRDefault="00F607D6" w:rsidP="00522A8C">
      <w:pPr>
        <w:pStyle w:val="Prrafodelista"/>
        <w:numPr>
          <w:ilvl w:val="0"/>
          <w:numId w:val="37"/>
        </w:numPr>
        <w:shd w:val="clear" w:color="auto" w:fill="FFFFFF"/>
        <w:autoSpaceDN/>
        <w:ind w:left="284" w:right="283" w:hanging="284"/>
        <w:jc w:val="both"/>
        <w:textAlignment w:val="auto"/>
        <w:rPr>
          <w:rFonts w:ascii="Arial" w:hAnsi="Arial" w:cs="Arial"/>
          <w:color w:val="FF0000"/>
          <w:spacing w:val="-4"/>
          <w:sz w:val="24"/>
          <w:szCs w:val="24"/>
        </w:rPr>
      </w:pPr>
      <w:r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>P</w:t>
      </w:r>
      <w:r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>or su contribución al diseño, gestión e implementación de políticas públicas para mejorar la calidad de la educación superior en México</w:t>
      </w:r>
      <w:r w:rsidR="00FB4EE7" w:rsidRPr="00522A8C">
        <w:rPr>
          <w:rFonts w:ascii="Arial" w:hAnsi="Arial" w:cs="Arial"/>
          <w:spacing w:val="-4"/>
          <w:sz w:val="24"/>
          <w:szCs w:val="24"/>
        </w:rPr>
        <w:t>.</w:t>
      </w:r>
    </w:p>
    <w:p w:rsidR="00FB4EE7" w:rsidRPr="00522A8C" w:rsidRDefault="00FB4EE7" w:rsidP="00522A8C">
      <w:pPr>
        <w:shd w:val="clear" w:color="auto" w:fill="FFFFFF"/>
        <w:suppressAutoHyphens w:val="0"/>
        <w:autoSpaceDN/>
        <w:ind w:left="284" w:right="283"/>
        <w:jc w:val="both"/>
        <w:textAlignment w:val="auto"/>
        <w:rPr>
          <w:rFonts w:ascii="Arial" w:hAnsi="Arial" w:cs="Arial"/>
          <w:color w:val="222222"/>
          <w:spacing w:val="-4"/>
          <w:sz w:val="20"/>
          <w:szCs w:val="24"/>
        </w:rPr>
      </w:pPr>
      <w:r w:rsidRPr="00522A8C">
        <w:rPr>
          <w:rFonts w:ascii="Arial" w:hAnsi="Arial" w:cs="Arial"/>
          <w:color w:val="222222"/>
          <w:spacing w:val="-4"/>
          <w:sz w:val="20"/>
          <w:szCs w:val="24"/>
        </w:rPr>
        <w:t> </w:t>
      </w:r>
    </w:p>
    <w:p w:rsidR="00B66A31" w:rsidRPr="00522A8C" w:rsidRDefault="00371151" w:rsidP="00522A8C">
      <w:pPr>
        <w:shd w:val="clear" w:color="auto" w:fill="FFFFFF"/>
        <w:autoSpaceDN/>
        <w:ind w:left="284" w:right="283"/>
        <w:jc w:val="both"/>
        <w:textAlignment w:val="auto"/>
        <w:rPr>
          <w:rFonts w:ascii="Arial" w:hAnsi="Arial" w:cs="Arial"/>
          <w:spacing w:val="-4"/>
          <w:sz w:val="24"/>
          <w:szCs w:val="24"/>
          <w:lang w:eastAsia="en-US"/>
        </w:rPr>
      </w:pPr>
      <w:r w:rsidRPr="00522A8C">
        <w:rPr>
          <w:rFonts w:ascii="Arial" w:hAnsi="Arial" w:cs="Arial"/>
          <w:b/>
          <w:bCs/>
          <w:color w:val="222222"/>
          <w:spacing w:val="-4"/>
          <w:sz w:val="24"/>
          <w:szCs w:val="24"/>
        </w:rPr>
        <w:t>Tijuana</w:t>
      </w:r>
      <w:r w:rsidR="00FB4EE7" w:rsidRPr="00522A8C">
        <w:rPr>
          <w:rFonts w:ascii="Arial" w:hAnsi="Arial" w:cs="Arial"/>
          <w:b/>
          <w:bCs/>
          <w:color w:val="222222"/>
          <w:spacing w:val="-4"/>
          <w:sz w:val="24"/>
          <w:szCs w:val="24"/>
        </w:rPr>
        <w:t xml:space="preserve">, B.C., </w:t>
      </w:r>
      <w:r w:rsidRPr="00522A8C">
        <w:rPr>
          <w:rFonts w:ascii="Arial" w:hAnsi="Arial" w:cs="Arial"/>
          <w:b/>
          <w:bCs/>
          <w:color w:val="222222"/>
          <w:spacing w:val="-4"/>
          <w:sz w:val="24"/>
          <w:szCs w:val="24"/>
        </w:rPr>
        <w:t>viernes 16 de febrero de 2018</w:t>
      </w:r>
      <w:r w:rsidR="00FB4EE7" w:rsidRPr="00522A8C">
        <w:rPr>
          <w:rFonts w:ascii="Arial" w:hAnsi="Arial" w:cs="Arial"/>
          <w:color w:val="222222"/>
          <w:spacing w:val="-4"/>
          <w:sz w:val="24"/>
          <w:szCs w:val="24"/>
        </w:rPr>
        <w:t xml:space="preserve">.- </w:t>
      </w:r>
      <w:r w:rsidR="00C57CFA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 xml:space="preserve">La Universidad Autónoma de Baja California (UABC), otorgó </w:t>
      </w:r>
      <w:r w:rsidR="000D7BF7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 xml:space="preserve">el reconocimiento al mérito universitario de Doctor Honoris Causa </w:t>
      </w:r>
      <w:r w:rsidR="00C57CFA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 xml:space="preserve">al doctor Carlos Mario </w:t>
      </w:r>
      <w:proofErr w:type="spellStart"/>
      <w:r w:rsidR="00C57CFA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>Pallán</w:t>
      </w:r>
      <w:proofErr w:type="spellEnd"/>
      <w:r w:rsidR="00C57CFA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 xml:space="preserve"> Figueroa, por su </w:t>
      </w:r>
      <w:r w:rsidR="00B66A31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>contribución al diseño, gestión e implementación de políticas públicas para mejorar la calidad de la educación superior en México</w:t>
      </w:r>
      <w:r w:rsidR="001D73F6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 xml:space="preserve">, así como por el apoyo que brindó a esta Casa de Estudios y otras universidades del país, en la implementación del diseño </w:t>
      </w:r>
      <w:r w:rsidR="001D73F6" w:rsidRPr="00522A8C">
        <w:rPr>
          <w:rFonts w:ascii="Arial" w:hAnsi="Arial" w:cs="Arial"/>
          <w:spacing w:val="-4"/>
          <w:sz w:val="24"/>
          <w:szCs w:val="24"/>
          <w:lang w:eastAsia="en-US"/>
        </w:rPr>
        <w:t>curricular flexible</w:t>
      </w:r>
      <w:r w:rsidR="00BB17A7" w:rsidRPr="00522A8C">
        <w:rPr>
          <w:rFonts w:ascii="Arial" w:hAnsi="Arial" w:cs="Arial"/>
          <w:spacing w:val="-4"/>
          <w:sz w:val="24"/>
          <w:szCs w:val="24"/>
          <w:lang w:eastAsia="en-US"/>
        </w:rPr>
        <w:t xml:space="preserve"> y</w:t>
      </w:r>
      <w:r w:rsidR="001D73F6" w:rsidRPr="00522A8C">
        <w:rPr>
          <w:rFonts w:ascii="Arial" w:hAnsi="Arial" w:cs="Arial"/>
          <w:spacing w:val="-4"/>
          <w:sz w:val="24"/>
          <w:szCs w:val="24"/>
          <w:lang w:eastAsia="en-US"/>
        </w:rPr>
        <w:t xml:space="preserve"> planes de estudio</w:t>
      </w:r>
      <w:r w:rsidR="00BB17A7" w:rsidRPr="00522A8C">
        <w:rPr>
          <w:rFonts w:ascii="Arial" w:hAnsi="Arial" w:cs="Arial"/>
          <w:spacing w:val="-4"/>
          <w:sz w:val="24"/>
          <w:szCs w:val="24"/>
          <w:lang w:eastAsia="en-US"/>
        </w:rPr>
        <w:t xml:space="preserve"> por competencias</w:t>
      </w:r>
      <w:r w:rsidR="001D73F6" w:rsidRPr="00522A8C">
        <w:rPr>
          <w:rFonts w:ascii="Arial" w:hAnsi="Arial" w:cs="Arial"/>
          <w:spacing w:val="-4"/>
          <w:sz w:val="24"/>
          <w:szCs w:val="24"/>
          <w:lang w:eastAsia="en-US"/>
        </w:rPr>
        <w:t>.</w:t>
      </w:r>
    </w:p>
    <w:p w:rsidR="000D7BF7" w:rsidRPr="00522A8C" w:rsidRDefault="000D7BF7" w:rsidP="00522A8C">
      <w:pPr>
        <w:shd w:val="clear" w:color="auto" w:fill="FFFFFF"/>
        <w:autoSpaceDN/>
        <w:ind w:left="284" w:right="283"/>
        <w:jc w:val="both"/>
        <w:textAlignment w:val="auto"/>
        <w:rPr>
          <w:rFonts w:ascii="Arial" w:hAnsi="Arial" w:cs="Arial"/>
          <w:color w:val="FF0000"/>
          <w:spacing w:val="-4"/>
          <w:sz w:val="20"/>
          <w:szCs w:val="24"/>
        </w:rPr>
      </w:pPr>
      <w:r w:rsidRPr="00522A8C">
        <w:rPr>
          <w:rFonts w:ascii="Arial" w:hAnsi="Arial" w:cs="Arial"/>
          <w:color w:val="FF0000"/>
          <w:spacing w:val="-4"/>
          <w:sz w:val="20"/>
          <w:szCs w:val="24"/>
        </w:rPr>
        <w:t> </w:t>
      </w:r>
    </w:p>
    <w:p w:rsidR="001D73F6" w:rsidRPr="00522A8C" w:rsidRDefault="000D7BF7" w:rsidP="00522A8C">
      <w:pPr>
        <w:shd w:val="clear" w:color="auto" w:fill="FFFFFF"/>
        <w:autoSpaceDN/>
        <w:ind w:left="284" w:right="283"/>
        <w:jc w:val="both"/>
        <w:textAlignment w:val="auto"/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</w:pPr>
      <w:r w:rsidRPr="00522A8C">
        <w:rPr>
          <w:rFonts w:ascii="Arial" w:hAnsi="Arial" w:cs="Arial"/>
          <w:spacing w:val="-4"/>
          <w:sz w:val="24"/>
          <w:szCs w:val="24"/>
        </w:rPr>
        <w:t xml:space="preserve">El Rector de la UABC, doctor Juan Manuel Ocegueda Hernández, indicó que el homenajeado es un </w:t>
      </w:r>
      <w:r w:rsidR="00EB3C67" w:rsidRPr="00522A8C">
        <w:rPr>
          <w:rFonts w:ascii="Arial" w:hAnsi="Arial" w:cs="Arial"/>
          <w:spacing w:val="-4"/>
          <w:sz w:val="24"/>
          <w:szCs w:val="24"/>
        </w:rPr>
        <w:t>pilar</w:t>
      </w:r>
      <w:r w:rsidRPr="00522A8C">
        <w:rPr>
          <w:rFonts w:ascii="Arial" w:hAnsi="Arial" w:cs="Arial"/>
          <w:spacing w:val="-4"/>
          <w:sz w:val="24"/>
          <w:szCs w:val="24"/>
        </w:rPr>
        <w:t xml:space="preserve"> </w:t>
      </w:r>
      <w:r w:rsidR="00B66A31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 xml:space="preserve">en la construcción de una amplia obra académica en materia de responsabilidad social, autonomía, transparencia y gobernanza en las instituciones de educación </w:t>
      </w:r>
      <w:r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>superior, además de un promotor de la política de movilidad estudiantil.</w:t>
      </w:r>
    </w:p>
    <w:p w:rsidR="00360484" w:rsidRPr="00522A8C" w:rsidRDefault="00360484" w:rsidP="00522A8C">
      <w:pPr>
        <w:shd w:val="clear" w:color="auto" w:fill="FFFFFF"/>
        <w:autoSpaceDN/>
        <w:ind w:left="284" w:right="283"/>
        <w:jc w:val="both"/>
        <w:textAlignment w:val="auto"/>
        <w:rPr>
          <w:rFonts w:ascii="Arial" w:hAnsi="Arial" w:cs="Arial"/>
          <w:color w:val="000000" w:themeColor="text1"/>
          <w:spacing w:val="-4"/>
          <w:sz w:val="20"/>
          <w:szCs w:val="24"/>
          <w:lang w:eastAsia="en-US"/>
        </w:rPr>
      </w:pPr>
    </w:p>
    <w:p w:rsidR="00360484" w:rsidRPr="00522A8C" w:rsidRDefault="00360484" w:rsidP="00522A8C">
      <w:pPr>
        <w:shd w:val="clear" w:color="auto" w:fill="FFFFFF"/>
        <w:autoSpaceDN/>
        <w:ind w:left="284" w:right="283"/>
        <w:jc w:val="both"/>
        <w:textAlignment w:val="auto"/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</w:pPr>
      <w:r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>Entre los principales cargos que ha ocupado, destacan: Secretario y Rector de la Unidad Azcapotzalco de la Universidad Autónoma Metropolitana; Secretario General Ejecutivo de la Asociación Nacional de Universidades e Instituciones de Educación Superior (ANUIES); asesor de Rectoría en la UNAM y otras universidades públicas del país, así como de la Secretaría de Educación Pública y del Consejo Nacional de Ciencia y Tecnología (</w:t>
      </w:r>
      <w:proofErr w:type="spellStart"/>
      <w:r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>Conacyt</w:t>
      </w:r>
      <w:proofErr w:type="spellEnd"/>
      <w:r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>).</w:t>
      </w:r>
    </w:p>
    <w:p w:rsidR="00EB3C67" w:rsidRPr="00522A8C" w:rsidRDefault="00EB3C67" w:rsidP="00522A8C">
      <w:pPr>
        <w:shd w:val="clear" w:color="auto" w:fill="FFFFFF"/>
        <w:ind w:left="284" w:right="283"/>
        <w:jc w:val="both"/>
        <w:rPr>
          <w:rFonts w:ascii="Arial" w:hAnsi="Arial" w:cs="Arial"/>
          <w:color w:val="000000" w:themeColor="text1"/>
          <w:spacing w:val="-4"/>
          <w:sz w:val="20"/>
          <w:szCs w:val="24"/>
          <w:lang w:eastAsia="en-US"/>
        </w:rPr>
      </w:pPr>
    </w:p>
    <w:p w:rsidR="00EB3C67" w:rsidRPr="00522A8C" w:rsidRDefault="00EB3C67" w:rsidP="00522A8C">
      <w:pPr>
        <w:shd w:val="clear" w:color="auto" w:fill="FFFFFF"/>
        <w:ind w:left="284" w:right="283"/>
        <w:jc w:val="both"/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</w:pPr>
      <w:r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>Su trayectoria en docencia e investigación a nivel nacional e internacional, lo convierten en referente</w:t>
      </w:r>
      <w:r w:rsidR="008D41E6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 xml:space="preserve"> intelectual y</w:t>
      </w:r>
      <w:r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 xml:space="preserve"> académico en los temas de responsabilidad social, transparencia, autonomía universitaria y gobernanza en las instituciones de educación superior.</w:t>
      </w:r>
      <w:r w:rsidR="00875791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 xml:space="preserve"> </w:t>
      </w:r>
      <w:r w:rsidR="00B37930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>“</w:t>
      </w:r>
      <w:r w:rsidR="004014BC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 xml:space="preserve">Su formación </w:t>
      </w:r>
      <w:r w:rsidR="00E63CA6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 xml:space="preserve">académica y profesional </w:t>
      </w:r>
      <w:r w:rsidR="004014BC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>lo ha vinculad</w:t>
      </w:r>
      <w:r w:rsidR="00E63CA6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>o estrechamente</w:t>
      </w:r>
      <w:r w:rsidR="004014BC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 xml:space="preserve"> con la educación superior </w:t>
      </w:r>
      <w:r w:rsidR="00522A8C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>de México</w:t>
      </w:r>
      <w:r w:rsidR="004014BC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>, haciendo aportaciones importantes en materia de calidad y gestión de la educación superior desde las distintas posiciones que ha ocupado</w:t>
      </w:r>
      <w:r w:rsidR="00B37930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>”</w:t>
      </w:r>
      <w:r w:rsidR="00360484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>, manifestó el Rector</w:t>
      </w:r>
      <w:r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>.</w:t>
      </w:r>
    </w:p>
    <w:p w:rsidR="00EB3C67" w:rsidRPr="00522A8C" w:rsidRDefault="00EB3C67" w:rsidP="00522A8C">
      <w:pPr>
        <w:shd w:val="clear" w:color="auto" w:fill="FFFFFF"/>
        <w:ind w:left="284" w:right="283"/>
        <w:jc w:val="both"/>
        <w:rPr>
          <w:rFonts w:ascii="Arial" w:hAnsi="Arial" w:cs="Arial"/>
          <w:color w:val="000000" w:themeColor="text1"/>
          <w:spacing w:val="-4"/>
          <w:sz w:val="20"/>
          <w:szCs w:val="24"/>
          <w:lang w:eastAsia="en-US"/>
        </w:rPr>
      </w:pPr>
    </w:p>
    <w:p w:rsidR="00875791" w:rsidRPr="00522A8C" w:rsidRDefault="00EB3C67" w:rsidP="00522A8C">
      <w:pPr>
        <w:shd w:val="clear" w:color="auto" w:fill="FFFFFF"/>
        <w:autoSpaceDN/>
        <w:ind w:left="284" w:right="283"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 xml:space="preserve">Añadió que los </w:t>
      </w:r>
      <w:r w:rsidR="004014BC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 xml:space="preserve">vínculos con la UABC </w:t>
      </w:r>
      <w:r w:rsidR="00875791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>data de</w:t>
      </w:r>
      <w:r w:rsidR="004014BC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 xml:space="preserve"> la década de los 90</w:t>
      </w:r>
      <w:r w:rsidR="00875791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>,</w:t>
      </w:r>
      <w:r w:rsidR="004014BC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 xml:space="preserve"> </w:t>
      </w:r>
      <w:r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 xml:space="preserve">cuando </w:t>
      </w:r>
      <w:r w:rsidR="00875791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>fue integrante</w:t>
      </w:r>
      <w:r w:rsidR="004014BC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 xml:space="preserve"> del Primer Comité Interinstitucional para la Evaluación de la Educación Superior (CIEES) que evaluó a la </w:t>
      </w:r>
      <w:r w:rsidR="00875791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 xml:space="preserve">Universidad, donde posteriormente se presentó como </w:t>
      </w:r>
      <w:r w:rsidR="004014BC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 xml:space="preserve">conferencista en temas de Autonomía Universitaria, Gestión de la Calidad en la Educación Superior y Políticas Públicas para la Educación Superior. </w:t>
      </w:r>
      <w:r w:rsidR="00E96083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>Además</w:t>
      </w:r>
      <w:r w:rsidR="00FF4C41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>, evaluó e impulsó</w:t>
      </w:r>
      <w:r w:rsidR="00875791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 xml:space="preserve"> la carrera de Administración Pública y Ciencia Política que oferta la </w:t>
      </w:r>
      <w:r w:rsidR="00875791" w:rsidRPr="00522A8C">
        <w:rPr>
          <w:rFonts w:ascii="Arial" w:hAnsi="Arial" w:cs="Arial"/>
          <w:spacing w:val="-4"/>
          <w:sz w:val="24"/>
          <w:szCs w:val="24"/>
        </w:rPr>
        <w:t>Facultad de Economía y Relaciones Internacionales</w:t>
      </w:r>
      <w:r w:rsidR="00875791" w:rsidRPr="00522A8C">
        <w:rPr>
          <w:rFonts w:ascii="Arial" w:hAnsi="Arial" w:cs="Arial"/>
          <w:spacing w:val="-4"/>
          <w:sz w:val="24"/>
          <w:szCs w:val="24"/>
        </w:rPr>
        <w:t xml:space="preserve">, Campus Tijuana, </w:t>
      </w:r>
      <w:r w:rsidR="00875791" w:rsidRPr="00522A8C">
        <w:rPr>
          <w:rFonts w:ascii="Arial" w:hAnsi="Arial" w:cs="Arial"/>
          <w:spacing w:val="-4"/>
          <w:sz w:val="24"/>
          <w:szCs w:val="24"/>
        </w:rPr>
        <w:t>unidad académica que propuso este nombramiento.</w:t>
      </w:r>
    </w:p>
    <w:p w:rsidR="00C12AEC" w:rsidRPr="00522A8C" w:rsidRDefault="00C12AEC" w:rsidP="00522A8C">
      <w:pPr>
        <w:shd w:val="clear" w:color="auto" w:fill="FFFFFF"/>
        <w:autoSpaceDN/>
        <w:ind w:left="284" w:right="283"/>
        <w:jc w:val="both"/>
        <w:textAlignment w:val="auto"/>
        <w:rPr>
          <w:rFonts w:ascii="Arial" w:hAnsi="Arial" w:cs="Arial"/>
          <w:spacing w:val="-4"/>
          <w:sz w:val="20"/>
          <w:szCs w:val="24"/>
        </w:rPr>
      </w:pPr>
    </w:p>
    <w:p w:rsidR="00C12AEC" w:rsidRPr="00522A8C" w:rsidRDefault="00C12AEC" w:rsidP="00522A8C">
      <w:pPr>
        <w:shd w:val="clear" w:color="auto" w:fill="FFFFFF"/>
        <w:autoSpaceDN/>
        <w:ind w:left="284" w:right="283"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 w:rsidRPr="00522A8C">
        <w:rPr>
          <w:rFonts w:ascii="Arial" w:hAnsi="Arial" w:cs="Arial"/>
          <w:spacing w:val="-4"/>
          <w:sz w:val="24"/>
          <w:szCs w:val="24"/>
        </w:rPr>
        <w:t xml:space="preserve">“Hoy reconocemos una amplia y larga trayectoria profesional caracterizada por el trabajo y </w:t>
      </w:r>
      <w:r w:rsidR="00ED44C2" w:rsidRPr="00522A8C">
        <w:rPr>
          <w:rFonts w:ascii="Arial" w:hAnsi="Arial" w:cs="Arial"/>
          <w:spacing w:val="-4"/>
          <w:sz w:val="24"/>
          <w:szCs w:val="24"/>
        </w:rPr>
        <w:t xml:space="preserve">espíritu de servicio, es una justa distinción a </w:t>
      </w:r>
      <w:r w:rsidR="00522A8C" w:rsidRPr="00522A8C">
        <w:rPr>
          <w:rFonts w:ascii="Arial" w:hAnsi="Arial" w:cs="Arial"/>
          <w:spacing w:val="-4"/>
          <w:sz w:val="24"/>
          <w:szCs w:val="24"/>
        </w:rPr>
        <w:t>un mexicano que ha dedicado su vida a pensar y transformar la educación superior y con su ejemplo es fuente de inspiración para muchos universitarios de este país”, puntualizó el doctor Ocegueda Hernández.</w:t>
      </w:r>
    </w:p>
    <w:p w:rsidR="00875791" w:rsidRPr="00522A8C" w:rsidRDefault="00875791" w:rsidP="00522A8C">
      <w:pPr>
        <w:shd w:val="clear" w:color="auto" w:fill="FFFFFF"/>
        <w:ind w:left="284" w:right="283"/>
        <w:jc w:val="both"/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</w:pPr>
    </w:p>
    <w:p w:rsidR="00522A8C" w:rsidRDefault="00522A8C" w:rsidP="00522A8C">
      <w:pPr>
        <w:shd w:val="clear" w:color="auto" w:fill="FFFFFF"/>
        <w:ind w:left="284" w:right="283"/>
        <w:jc w:val="both"/>
        <w:rPr>
          <w:rFonts w:ascii="Arial" w:hAnsi="Arial" w:cs="Arial"/>
          <w:color w:val="000000" w:themeColor="text1"/>
          <w:spacing w:val="-4"/>
          <w:sz w:val="16"/>
          <w:szCs w:val="16"/>
          <w:lang w:eastAsia="en-US"/>
        </w:rPr>
      </w:pPr>
    </w:p>
    <w:p w:rsidR="00522A8C" w:rsidRDefault="00522A8C" w:rsidP="00522A8C">
      <w:pPr>
        <w:shd w:val="clear" w:color="auto" w:fill="FFFFFF"/>
        <w:ind w:left="284" w:right="283"/>
        <w:jc w:val="both"/>
        <w:rPr>
          <w:rFonts w:ascii="Arial" w:hAnsi="Arial" w:cs="Arial"/>
          <w:color w:val="000000" w:themeColor="text1"/>
          <w:spacing w:val="-4"/>
          <w:sz w:val="16"/>
          <w:szCs w:val="16"/>
          <w:lang w:eastAsia="en-US"/>
        </w:rPr>
      </w:pPr>
    </w:p>
    <w:p w:rsidR="00522A8C" w:rsidRDefault="00522A8C" w:rsidP="00522A8C">
      <w:pPr>
        <w:shd w:val="clear" w:color="auto" w:fill="FFFFFF"/>
        <w:ind w:left="284" w:right="283"/>
        <w:jc w:val="both"/>
        <w:rPr>
          <w:rFonts w:ascii="Arial" w:hAnsi="Arial" w:cs="Arial"/>
          <w:color w:val="000000" w:themeColor="text1"/>
          <w:spacing w:val="-4"/>
          <w:sz w:val="16"/>
          <w:szCs w:val="16"/>
          <w:lang w:eastAsia="en-US"/>
        </w:rPr>
      </w:pPr>
    </w:p>
    <w:p w:rsidR="00522A8C" w:rsidRDefault="00522A8C" w:rsidP="00522A8C">
      <w:pPr>
        <w:shd w:val="clear" w:color="auto" w:fill="FFFFFF"/>
        <w:ind w:left="284" w:right="283"/>
        <w:jc w:val="both"/>
        <w:rPr>
          <w:rFonts w:ascii="Arial" w:hAnsi="Arial" w:cs="Arial"/>
          <w:color w:val="000000" w:themeColor="text1"/>
          <w:spacing w:val="-4"/>
          <w:sz w:val="16"/>
          <w:szCs w:val="16"/>
          <w:lang w:eastAsia="en-US"/>
        </w:rPr>
      </w:pPr>
    </w:p>
    <w:p w:rsidR="00522A8C" w:rsidRPr="00522A8C" w:rsidRDefault="00522A8C" w:rsidP="00522A8C">
      <w:pPr>
        <w:shd w:val="clear" w:color="auto" w:fill="FFFFFF"/>
        <w:ind w:left="284" w:right="283"/>
        <w:jc w:val="both"/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</w:pPr>
    </w:p>
    <w:p w:rsidR="00E96083" w:rsidRPr="00522A8C" w:rsidRDefault="00B83EF8" w:rsidP="00522A8C">
      <w:pPr>
        <w:shd w:val="clear" w:color="auto" w:fill="FFFFFF"/>
        <w:ind w:left="284" w:right="283"/>
        <w:jc w:val="both"/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</w:pPr>
      <w:r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 xml:space="preserve">En su discurso de agradecimiento por este reconocimiento por parte de la UABC, el doctor </w:t>
      </w:r>
      <w:proofErr w:type="spellStart"/>
      <w:r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>Pallán</w:t>
      </w:r>
      <w:proofErr w:type="spellEnd"/>
      <w:r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 xml:space="preserve"> Figueroa aprovechó la ocasión para </w:t>
      </w:r>
      <w:r w:rsidR="00FF4C41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>reflexionar sobre</w:t>
      </w:r>
      <w:bookmarkStart w:id="0" w:name="_GoBack"/>
      <w:bookmarkEnd w:id="0"/>
      <w:r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 xml:space="preserve"> el desarrollo de esta Universidad en apenas 60 años de </w:t>
      </w:r>
      <w:r w:rsidR="00FF4C41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>existencia</w:t>
      </w:r>
      <w:r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 xml:space="preserve">, </w:t>
      </w:r>
      <w:r w:rsidR="00F607D6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>así como sus múltiples aportaciones a la sociedad bajacaliforniana a través de sus funciones sustantivas de docencia, investigación y extensión de la cultura y los servicios.</w:t>
      </w:r>
      <w:r w:rsidR="00E96083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 xml:space="preserve"> </w:t>
      </w:r>
    </w:p>
    <w:p w:rsidR="00E96083" w:rsidRPr="00522A8C" w:rsidRDefault="00E96083" w:rsidP="00522A8C">
      <w:pPr>
        <w:shd w:val="clear" w:color="auto" w:fill="FFFFFF"/>
        <w:ind w:left="284" w:right="283"/>
        <w:jc w:val="both"/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</w:pPr>
    </w:p>
    <w:p w:rsidR="00FB4EE7" w:rsidRPr="00522A8C" w:rsidRDefault="00E96083" w:rsidP="00522A8C">
      <w:pPr>
        <w:shd w:val="clear" w:color="auto" w:fill="FFFFFF"/>
        <w:ind w:left="284" w:right="283"/>
        <w:jc w:val="both"/>
        <w:rPr>
          <w:rFonts w:ascii="Arial" w:hAnsi="Arial" w:cs="Arial"/>
          <w:color w:val="FF0000"/>
          <w:spacing w:val="-4"/>
          <w:sz w:val="24"/>
          <w:szCs w:val="24"/>
        </w:rPr>
      </w:pPr>
      <w:r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>Asimismo, recordó la participación del doctor Santos Silva Cota como uno de los pilares principales para la creación de la UABC y cómo se convirtió en el primer Rector de la Máxima Casa de Estudios</w:t>
      </w:r>
      <w:r w:rsidR="00C12AEC" w:rsidRPr="00522A8C">
        <w:rPr>
          <w:rFonts w:ascii="Arial" w:hAnsi="Arial" w:cs="Arial"/>
          <w:color w:val="000000" w:themeColor="text1"/>
          <w:spacing w:val="-4"/>
          <w:sz w:val="24"/>
          <w:szCs w:val="24"/>
          <w:lang w:eastAsia="en-US"/>
        </w:rPr>
        <w:t>, institución con la que ha entablado una significativa relación académica durante casi 30 años.</w:t>
      </w:r>
    </w:p>
    <w:p w:rsidR="00FB4EE7" w:rsidRPr="00522A8C" w:rsidRDefault="00FB4EE7" w:rsidP="00522A8C">
      <w:pPr>
        <w:shd w:val="clear" w:color="auto" w:fill="FFFFFF"/>
        <w:autoSpaceDN/>
        <w:ind w:left="284" w:right="283"/>
        <w:jc w:val="both"/>
        <w:textAlignment w:val="auto"/>
        <w:rPr>
          <w:rFonts w:ascii="Arial" w:hAnsi="Arial" w:cs="Arial"/>
          <w:color w:val="FF0000"/>
          <w:spacing w:val="-4"/>
          <w:sz w:val="24"/>
          <w:szCs w:val="24"/>
        </w:rPr>
      </w:pPr>
    </w:p>
    <w:p w:rsidR="00FB4EE7" w:rsidRPr="00522A8C" w:rsidRDefault="00FB4EE7" w:rsidP="00522A8C">
      <w:pPr>
        <w:shd w:val="clear" w:color="auto" w:fill="FFFFFF"/>
        <w:autoSpaceDN/>
        <w:ind w:left="284" w:right="283"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 w:rsidRPr="00522A8C">
        <w:rPr>
          <w:rFonts w:ascii="Arial" w:hAnsi="Arial" w:cs="Arial"/>
          <w:spacing w:val="-4"/>
          <w:sz w:val="24"/>
          <w:szCs w:val="24"/>
        </w:rPr>
        <w:t xml:space="preserve">También conformaron el presídium el doctor Juan Álvarez López, </w:t>
      </w:r>
      <w:r w:rsidR="004C15B4" w:rsidRPr="00522A8C">
        <w:rPr>
          <w:rFonts w:ascii="Arial" w:hAnsi="Arial" w:cs="Arial"/>
          <w:spacing w:val="-4"/>
          <w:sz w:val="24"/>
          <w:szCs w:val="24"/>
        </w:rPr>
        <w:t>representante</w:t>
      </w:r>
      <w:r w:rsidRPr="00522A8C">
        <w:rPr>
          <w:rFonts w:ascii="Arial" w:hAnsi="Arial" w:cs="Arial"/>
          <w:spacing w:val="-4"/>
          <w:sz w:val="24"/>
          <w:szCs w:val="24"/>
        </w:rPr>
        <w:t xml:space="preserve"> de la Junta de Gobierno; </w:t>
      </w:r>
      <w:r w:rsidR="004C15B4" w:rsidRPr="00522A8C">
        <w:rPr>
          <w:rFonts w:ascii="Arial" w:hAnsi="Arial" w:cs="Arial"/>
          <w:spacing w:val="-4"/>
          <w:sz w:val="24"/>
          <w:szCs w:val="24"/>
        </w:rPr>
        <w:t xml:space="preserve">maestro Gustavo Adolfo De Hoyos </w:t>
      </w:r>
      <w:proofErr w:type="spellStart"/>
      <w:r w:rsidR="004C15B4" w:rsidRPr="00522A8C">
        <w:rPr>
          <w:rFonts w:ascii="Arial" w:hAnsi="Arial" w:cs="Arial"/>
          <w:spacing w:val="-4"/>
          <w:sz w:val="24"/>
          <w:szCs w:val="24"/>
        </w:rPr>
        <w:t>Walther</w:t>
      </w:r>
      <w:proofErr w:type="spellEnd"/>
      <w:r w:rsidRPr="00522A8C">
        <w:rPr>
          <w:rFonts w:ascii="Arial" w:hAnsi="Arial" w:cs="Arial"/>
          <w:spacing w:val="-4"/>
          <w:sz w:val="24"/>
          <w:szCs w:val="24"/>
        </w:rPr>
        <w:t xml:space="preserve">, </w:t>
      </w:r>
      <w:r w:rsidR="004C15B4" w:rsidRPr="00522A8C">
        <w:rPr>
          <w:rFonts w:ascii="Arial" w:hAnsi="Arial" w:cs="Arial"/>
          <w:spacing w:val="-4"/>
          <w:sz w:val="24"/>
          <w:szCs w:val="24"/>
        </w:rPr>
        <w:t>Presidente</w:t>
      </w:r>
      <w:r w:rsidRPr="00522A8C">
        <w:rPr>
          <w:rFonts w:ascii="Arial" w:hAnsi="Arial" w:cs="Arial"/>
          <w:spacing w:val="-4"/>
          <w:sz w:val="24"/>
          <w:szCs w:val="24"/>
        </w:rPr>
        <w:t xml:space="preserve"> del Patronato Universitario; doctor Alfonso Vega López, Secretario General, y doctor </w:t>
      </w:r>
      <w:proofErr w:type="spellStart"/>
      <w:r w:rsidR="004C15B4" w:rsidRPr="00522A8C">
        <w:rPr>
          <w:rFonts w:ascii="Arial" w:hAnsi="Arial" w:cs="Arial"/>
          <w:spacing w:val="-4"/>
          <w:sz w:val="24"/>
          <w:szCs w:val="24"/>
        </w:rPr>
        <w:t>Natanael</w:t>
      </w:r>
      <w:proofErr w:type="spellEnd"/>
      <w:r w:rsidR="004C15B4" w:rsidRPr="00522A8C">
        <w:rPr>
          <w:rFonts w:ascii="Arial" w:hAnsi="Arial" w:cs="Arial"/>
          <w:spacing w:val="-4"/>
          <w:sz w:val="24"/>
          <w:szCs w:val="24"/>
        </w:rPr>
        <w:t xml:space="preserve"> Ramírez Angulo, Director de la Facultad de Economía y Relaciones Internacionales</w:t>
      </w:r>
      <w:r w:rsidRPr="00522A8C">
        <w:rPr>
          <w:rFonts w:ascii="Arial" w:hAnsi="Arial" w:cs="Arial"/>
          <w:spacing w:val="-4"/>
          <w:sz w:val="24"/>
          <w:szCs w:val="24"/>
        </w:rPr>
        <w:t>.</w:t>
      </w:r>
    </w:p>
    <w:p w:rsidR="00FB4EE7" w:rsidRPr="00522A8C" w:rsidRDefault="00FB4EE7" w:rsidP="00522A8C">
      <w:pPr>
        <w:shd w:val="clear" w:color="auto" w:fill="FFFFFF"/>
        <w:autoSpaceDN/>
        <w:ind w:left="284" w:right="283"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 w:rsidRPr="00522A8C">
        <w:rPr>
          <w:rFonts w:ascii="Arial" w:hAnsi="Arial" w:cs="Arial"/>
          <w:spacing w:val="-4"/>
          <w:sz w:val="24"/>
          <w:szCs w:val="24"/>
        </w:rPr>
        <w:t> </w:t>
      </w:r>
    </w:p>
    <w:p w:rsidR="00660338" w:rsidRPr="00660338" w:rsidRDefault="00660338" w:rsidP="00522A8C">
      <w:pPr>
        <w:ind w:left="284" w:right="283"/>
        <w:jc w:val="center"/>
        <w:rPr>
          <w:rFonts w:ascii="Arial" w:hAnsi="Arial" w:cs="Arial"/>
          <w:b/>
          <w:sz w:val="16"/>
          <w:szCs w:val="16"/>
        </w:rPr>
      </w:pPr>
    </w:p>
    <w:sectPr w:rsidR="00660338" w:rsidRPr="00660338" w:rsidSect="00522A8C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B81" w:rsidRDefault="00214B81">
      <w:r>
        <w:separator/>
      </w:r>
    </w:p>
  </w:endnote>
  <w:endnote w:type="continuationSeparator" w:id="0">
    <w:p w:rsidR="00214B81" w:rsidRDefault="00214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B81" w:rsidRDefault="00214B81">
      <w:r>
        <w:rPr>
          <w:color w:val="000000"/>
        </w:rPr>
        <w:separator/>
      </w:r>
    </w:p>
  </w:footnote>
  <w:footnote w:type="continuationSeparator" w:id="0">
    <w:p w:rsidR="00214B81" w:rsidRDefault="00214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5CA9"/>
    <w:multiLevelType w:val="hybridMultilevel"/>
    <w:tmpl w:val="B4E08836"/>
    <w:lvl w:ilvl="0" w:tplc="F1D64D5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444C3"/>
    <w:multiLevelType w:val="hybridMultilevel"/>
    <w:tmpl w:val="824043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33EB5"/>
    <w:multiLevelType w:val="multilevel"/>
    <w:tmpl w:val="E7C04B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123C4450"/>
    <w:multiLevelType w:val="multilevel"/>
    <w:tmpl w:val="EDE640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14D01303"/>
    <w:multiLevelType w:val="hybridMultilevel"/>
    <w:tmpl w:val="F63C27F0"/>
    <w:lvl w:ilvl="0" w:tplc="99F25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28102433"/>
    <w:multiLevelType w:val="hybridMultilevel"/>
    <w:tmpl w:val="F7424B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766206"/>
    <w:multiLevelType w:val="hybridMultilevel"/>
    <w:tmpl w:val="CCB268C2"/>
    <w:lvl w:ilvl="0" w:tplc="44C22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C115E3"/>
    <w:multiLevelType w:val="hybridMultilevel"/>
    <w:tmpl w:val="B21EDDC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1C3C35"/>
    <w:multiLevelType w:val="hybridMultilevel"/>
    <w:tmpl w:val="F52A1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FA70EA"/>
    <w:multiLevelType w:val="multilevel"/>
    <w:tmpl w:val="1A2A11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3A410803"/>
    <w:multiLevelType w:val="hybridMultilevel"/>
    <w:tmpl w:val="389867FC"/>
    <w:lvl w:ilvl="0" w:tplc="080A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17">
    <w:nsid w:val="434F0034"/>
    <w:multiLevelType w:val="hybridMultilevel"/>
    <w:tmpl w:val="FE3A7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9B1AEF"/>
    <w:multiLevelType w:val="hybridMultilevel"/>
    <w:tmpl w:val="727A0F1E"/>
    <w:lvl w:ilvl="0" w:tplc="5DF60876">
      <w:start w:val="1"/>
      <w:numFmt w:val="decimal"/>
      <w:lvlText w:val="%1."/>
      <w:lvlJc w:val="left"/>
      <w:pPr>
        <w:ind w:left="141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9">
    <w:nsid w:val="4A9C18AA"/>
    <w:multiLevelType w:val="hybridMultilevel"/>
    <w:tmpl w:val="E59406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F430C0F"/>
    <w:multiLevelType w:val="multilevel"/>
    <w:tmpl w:val="B694E8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E70880"/>
    <w:multiLevelType w:val="hybridMultilevel"/>
    <w:tmpl w:val="2BAE38DA"/>
    <w:lvl w:ilvl="0" w:tplc="85AEEF5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B76DEC"/>
    <w:multiLevelType w:val="hybridMultilevel"/>
    <w:tmpl w:val="44A60B7A"/>
    <w:lvl w:ilvl="0" w:tplc="A32C57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A85798"/>
    <w:multiLevelType w:val="multilevel"/>
    <w:tmpl w:val="728E3E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643B71CD"/>
    <w:multiLevelType w:val="hybridMultilevel"/>
    <w:tmpl w:val="0A049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AC0FBD"/>
    <w:multiLevelType w:val="hybridMultilevel"/>
    <w:tmpl w:val="171836D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AE760C1"/>
    <w:multiLevelType w:val="hybridMultilevel"/>
    <w:tmpl w:val="FEC6A35C"/>
    <w:lvl w:ilvl="0" w:tplc="AE2E9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241513"/>
    <w:multiLevelType w:val="hybridMultilevel"/>
    <w:tmpl w:val="36D6FE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7950C9"/>
    <w:multiLevelType w:val="multilevel"/>
    <w:tmpl w:val="FF5284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>
    <w:nsid w:val="71BD32C5"/>
    <w:multiLevelType w:val="hybridMultilevel"/>
    <w:tmpl w:val="DE808D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C93381"/>
    <w:multiLevelType w:val="hybridMultilevel"/>
    <w:tmpl w:val="1C72A5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"/>
  </w:num>
  <w:num w:numId="3">
    <w:abstractNumId w:val="16"/>
  </w:num>
  <w:num w:numId="4">
    <w:abstractNumId w:val="9"/>
  </w:num>
  <w:num w:numId="5">
    <w:abstractNumId w:val="36"/>
  </w:num>
  <w:num w:numId="6">
    <w:abstractNumId w:val="31"/>
  </w:num>
  <w:num w:numId="7">
    <w:abstractNumId w:val="23"/>
  </w:num>
  <w:num w:numId="8">
    <w:abstractNumId w:val="3"/>
  </w:num>
  <w:num w:numId="9">
    <w:abstractNumId w:val="19"/>
  </w:num>
  <w:num w:numId="10">
    <w:abstractNumId w:val="11"/>
  </w:num>
  <w:num w:numId="11">
    <w:abstractNumId w:val="26"/>
  </w:num>
  <w:num w:numId="12">
    <w:abstractNumId w:val="13"/>
  </w:num>
  <w:num w:numId="13">
    <w:abstractNumId w:val="17"/>
  </w:num>
  <w:num w:numId="14">
    <w:abstractNumId w:val="28"/>
  </w:num>
  <w:num w:numId="15">
    <w:abstractNumId w:val="1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0"/>
  </w:num>
  <w:num w:numId="19">
    <w:abstractNumId w:val="22"/>
  </w:num>
  <w:num w:numId="20">
    <w:abstractNumId w:val="21"/>
  </w:num>
  <w:num w:numId="21">
    <w:abstractNumId w:val="12"/>
  </w:num>
  <w:num w:numId="22">
    <w:abstractNumId w:val="2"/>
  </w:num>
  <w:num w:numId="23">
    <w:abstractNumId w:val="32"/>
  </w:num>
  <w:num w:numId="24">
    <w:abstractNumId w:val="4"/>
  </w:num>
  <w:num w:numId="25">
    <w:abstractNumId w:val="8"/>
  </w:num>
  <w:num w:numId="26">
    <w:abstractNumId w:val="18"/>
  </w:num>
  <w:num w:numId="27">
    <w:abstractNumId w:val="25"/>
  </w:num>
  <w:num w:numId="28">
    <w:abstractNumId w:val="5"/>
  </w:num>
  <w:num w:numId="29">
    <w:abstractNumId w:val="15"/>
  </w:num>
  <w:num w:numId="30">
    <w:abstractNumId w:val="33"/>
  </w:num>
  <w:num w:numId="31">
    <w:abstractNumId w:val="20"/>
  </w:num>
  <w:num w:numId="32">
    <w:abstractNumId w:val="6"/>
  </w:num>
  <w:num w:numId="33">
    <w:abstractNumId w:val="14"/>
  </w:num>
  <w:num w:numId="34">
    <w:abstractNumId w:val="34"/>
  </w:num>
  <w:num w:numId="35">
    <w:abstractNumId w:val="7"/>
  </w:num>
  <w:num w:numId="36">
    <w:abstractNumId w:val="35"/>
  </w:num>
  <w:num w:numId="37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7258"/>
    <w:rsid w:val="00007AB8"/>
    <w:rsid w:val="00011142"/>
    <w:rsid w:val="00011191"/>
    <w:rsid w:val="00013F25"/>
    <w:rsid w:val="000142B8"/>
    <w:rsid w:val="00014B21"/>
    <w:rsid w:val="00014EEF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0387"/>
    <w:rsid w:val="000410CB"/>
    <w:rsid w:val="00041813"/>
    <w:rsid w:val="00042A92"/>
    <w:rsid w:val="00042AA3"/>
    <w:rsid w:val="00042B2B"/>
    <w:rsid w:val="00042FF2"/>
    <w:rsid w:val="000454A2"/>
    <w:rsid w:val="00045802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600E7"/>
    <w:rsid w:val="00060844"/>
    <w:rsid w:val="0006161F"/>
    <w:rsid w:val="00061C3F"/>
    <w:rsid w:val="00061EC2"/>
    <w:rsid w:val="000640B7"/>
    <w:rsid w:val="000652BA"/>
    <w:rsid w:val="0006541D"/>
    <w:rsid w:val="00066127"/>
    <w:rsid w:val="000661DB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DCF"/>
    <w:rsid w:val="00082414"/>
    <w:rsid w:val="000825EA"/>
    <w:rsid w:val="00082935"/>
    <w:rsid w:val="00082A71"/>
    <w:rsid w:val="00082CCE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73A8"/>
    <w:rsid w:val="000A1BFA"/>
    <w:rsid w:val="000A2E6D"/>
    <w:rsid w:val="000A2FA0"/>
    <w:rsid w:val="000A2FFE"/>
    <w:rsid w:val="000A3120"/>
    <w:rsid w:val="000A3482"/>
    <w:rsid w:val="000A398D"/>
    <w:rsid w:val="000A4418"/>
    <w:rsid w:val="000A503E"/>
    <w:rsid w:val="000A6218"/>
    <w:rsid w:val="000A6274"/>
    <w:rsid w:val="000A6450"/>
    <w:rsid w:val="000A6AC3"/>
    <w:rsid w:val="000A717F"/>
    <w:rsid w:val="000A7F94"/>
    <w:rsid w:val="000B1148"/>
    <w:rsid w:val="000B14C5"/>
    <w:rsid w:val="000B306F"/>
    <w:rsid w:val="000B3300"/>
    <w:rsid w:val="000B3511"/>
    <w:rsid w:val="000B3A5C"/>
    <w:rsid w:val="000B3E24"/>
    <w:rsid w:val="000B4777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4E37"/>
    <w:rsid w:val="000C5966"/>
    <w:rsid w:val="000C6D98"/>
    <w:rsid w:val="000C7330"/>
    <w:rsid w:val="000C7452"/>
    <w:rsid w:val="000D001D"/>
    <w:rsid w:val="000D0D60"/>
    <w:rsid w:val="000D0EDE"/>
    <w:rsid w:val="000D122D"/>
    <w:rsid w:val="000D1976"/>
    <w:rsid w:val="000D1EE6"/>
    <w:rsid w:val="000D291C"/>
    <w:rsid w:val="000D3359"/>
    <w:rsid w:val="000D35DB"/>
    <w:rsid w:val="000D4E42"/>
    <w:rsid w:val="000D5763"/>
    <w:rsid w:val="000D74D8"/>
    <w:rsid w:val="000D7BF7"/>
    <w:rsid w:val="000E0837"/>
    <w:rsid w:val="000E0A87"/>
    <w:rsid w:val="000E0DD5"/>
    <w:rsid w:val="000E1523"/>
    <w:rsid w:val="000E20FD"/>
    <w:rsid w:val="000E234A"/>
    <w:rsid w:val="000E2849"/>
    <w:rsid w:val="000E36EC"/>
    <w:rsid w:val="000E4436"/>
    <w:rsid w:val="000E44CD"/>
    <w:rsid w:val="000E46A8"/>
    <w:rsid w:val="000E49D2"/>
    <w:rsid w:val="000E4D35"/>
    <w:rsid w:val="000E5B45"/>
    <w:rsid w:val="000E7381"/>
    <w:rsid w:val="000F0A62"/>
    <w:rsid w:val="000F0DCD"/>
    <w:rsid w:val="000F17F6"/>
    <w:rsid w:val="000F1861"/>
    <w:rsid w:val="000F20C4"/>
    <w:rsid w:val="000F2EB5"/>
    <w:rsid w:val="000F3C9F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428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6A99"/>
    <w:rsid w:val="00126EBE"/>
    <w:rsid w:val="00127A7C"/>
    <w:rsid w:val="001304D9"/>
    <w:rsid w:val="00130731"/>
    <w:rsid w:val="00132219"/>
    <w:rsid w:val="001334BE"/>
    <w:rsid w:val="00133E82"/>
    <w:rsid w:val="0013493E"/>
    <w:rsid w:val="00134E5E"/>
    <w:rsid w:val="00135A2A"/>
    <w:rsid w:val="00136A72"/>
    <w:rsid w:val="00136A8D"/>
    <w:rsid w:val="00140184"/>
    <w:rsid w:val="001403F3"/>
    <w:rsid w:val="001408FC"/>
    <w:rsid w:val="001415AF"/>
    <w:rsid w:val="00142B22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B4F"/>
    <w:rsid w:val="00153C77"/>
    <w:rsid w:val="00154DCD"/>
    <w:rsid w:val="00155859"/>
    <w:rsid w:val="0015655C"/>
    <w:rsid w:val="0015668B"/>
    <w:rsid w:val="00157536"/>
    <w:rsid w:val="001575BD"/>
    <w:rsid w:val="001576BD"/>
    <w:rsid w:val="00160F35"/>
    <w:rsid w:val="0016137E"/>
    <w:rsid w:val="001614C4"/>
    <w:rsid w:val="00161745"/>
    <w:rsid w:val="00161830"/>
    <w:rsid w:val="0016195F"/>
    <w:rsid w:val="00162C9A"/>
    <w:rsid w:val="001635A7"/>
    <w:rsid w:val="00163619"/>
    <w:rsid w:val="00164539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517B"/>
    <w:rsid w:val="00185EE3"/>
    <w:rsid w:val="0018607D"/>
    <w:rsid w:val="0018613F"/>
    <w:rsid w:val="00186414"/>
    <w:rsid w:val="00187402"/>
    <w:rsid w:val="0019053C"/>
    <w:rsid w:val="00190C30"/>
    <w:rsid w:val="00190CDC"/>
    <w:rsid w:val="001916AB"/>
    <w:rsid w:val="0019207E"/>
    <w:rsid w:val="0019367B"/>
    <w:rsid w:val="00193889"/>
    <w:rsid w:val="00193958"/>
    <w:rsid w:val="001953C1"/>
    <w:rsid w:val="0019645F"/>
    <w:rsid w:val="00197119"/>
    <w:rsid w:val="00197300"/>
    <w:rsid w:val="00197D05"/>
    <w:rsid w:val="00197D15"/>
    <w:rsid w:val="001A09C3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20C1"/>
    <w:rsid w:val="001B2649"/>
    <w:rsid w:val="001B2E7F"/>
    <w:rsid w:val="001B3488"/>
    <w:rsid w:val="001B39FA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5EAF"/>
    <w:rsid w:val="001D6255"/>
    <w:rsid w:val="001D73F6"/>
    <w:rsid w:val="001E1588"/>
    <w:rsid w:val="001E15A4"/>
    <w:rsid w:val="001E2576"/>
    <w:rsid w:val="001E4855"/>
    <w:rsid w:val="001E5226"/>
    <w:rsid w:val="001E55B2"/>
    <w:rsid w:val="001E57D2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200B54"/>
    <w:rsid w:val="00201052"/>
    <w:rsid w:val="0020205B"/>
    <w:rsid w:val="002027F4"/>
    <w:rsid w:val="00202D53"/>
    <w:rsid w:val="00202DBB"/>
    <w:rsid w:val="00203A57"/>
    <w:rsid w:val="00204111"/>
    <w:rsid w:val="00204774"/>
    <w:rsid w:val="00204B25"/>
    <w:rsid w:val="00205BED"/>
    <w:rsid w:val="00206398"/>
    <w:rsid w:val="00206951"/>
    <w:rsid w:val="00207AAC"/>
    <w:rsid w:val="00210983"/>
    <w:rsid w:val="00210B56"/>
    <w:rsid w:val="00210D23"/>
    <w:rsid w:val="00212615"/>
    <w:rsid w:val="00212693"/>
    <w:rsid w:val="00212D9F"/>
    <w:rsid w:val="002134FE"/>
    <w:rsid w:val="00213F78"/>
    <w:rsid w:val="002141A4"/>
    <w:rsid w:val="00214A78"/>
    <w:rsid w:val="00214ACD"/>
    <w:rsid w:val="00214B81"/>
    <w:rsid w:val="00215074"/>
    <w:rsid w:val="0021592D"/>
    <w:rsid w:val="00215C64"/>
    <w:rsid w:val="002176D0"/>
    <w:rsid w:val="00217A99"/>
    <w:rsid w:val="002207F3"/>
    <w:rsid w:val="00220DF4"/>
    <w:rsid w:val="00220E5C"/>
    <w:rsid w:val="00221722"/>
    <w:rsid w:val="0022204F"/>
    <w:rsid w:val="0022242B"/>
    <w:rsid w:val="00222FC8"/>
    <w:rsid w:val="00223414"/>
    <w:rsid w:val="0022384B"/>
    <w:rsid w:val="0022447D"/>
    <w:rsid w:val="0022512D"/>
    <w:rsid w:val="00225A6F"/>
    <w:rsid w:val="00227826"/>
    <w:rsid w:val="0023056C"/>
    <w:rsid w:val="00230DC0"/>
    <w:rsid w:val="002312C7"/>
    <w:rsid w:val="00232B70"/>
    <w:rsid w:val="00232CD3"/>
    <w:rsid w:val="00232DB4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6D0"/>
    <w:rsid w:val="00240FD7"/>
    <w:rsid w:val="00241198"/>
    <w:rsid w:val="002411C6"/>
    <w:rsid w:val="002413A5"/>
    <w:rsid w:val="00243781"/>
    <w:rsid w:val="0024424E"/>
    <w:rsid w:val="00245BF2"/>
    <w:rsid w:val="0024670A"/>
    <w:rsid w:val="0024717D"/>
    <w:rsid w:val="00247E35"/>
    <w:rsid w:val="00247F68"/>
    <w:rsid w:val="0025079D"/>
    <w:rsid w:val="00250CB6"/>
    <w:rsid w:val="002510B2"/>
    <w:rsid w:val="002519F3"/>
    <w:rsid w:val="00251F24"/>
    <w:rsid w:val="00252D3F"/>
    <w:rsid w:val="002548EA"/>
    <w:rsid w:val="00255177"/>
    <w:rsid w:val="00255684"/>
    <w:rsid w:val="002558A1"/>
    <w:rsid w:val="00255BBB"/>
    <w:rsid w:val="00255C93"/>
    <w:rsid w:val="00256BCE"/>
    <w:rsid w:val="0025711C"/>
    <w:rsid w:val="00260EBC"/>
    <w:rsid w:val="00261E51"/>
    <w:rsid w:val="002626D4"/>
    <w:rsid w:val="00262AFF"/>
    <w:rsid w:val="00262EFE"/>
    <w:rsid w:val="00263249"/>
    <w:rsid w:val="00263B9B"/>
    <w:rsid w:val="00263C8B"/>
    <w:rsid w:val="00265BEE"/>
    <w:rsid w:val="00265E03"/>
    <w:rsid w:val="00266E0F"/>
    <w:rsid w:val="0026710C"/>
    <w:rsid w:val="00267E7E"/>
    <w:rsid w:val="0027046A"/>
    <w:rsid w:val="00270E4B"/>
    <w:rsid w:val="002710CC"/>
    <w:rsid w:val="00271567"/>
    <w:rsid w:val="0027172C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E22"/>
    <w:rsid w:val="00282E44"/>
    <w:rsid w:val="00284D9C"/>
    <w:rsid w:val="002860BB"/>
    <w:rsid w:val="00286256"/>
    <w:rsid w:val="00286D13"/>
    <w:rsid w:val="00287060"/>
    <w:rsid w:val="00291A86"/>
    <w:rsid w:val="00292B32"/>
    <w:rsid w:val="00292E51"/>
    <w:rsid w:val="0029445F"/>
    <w:rsid w:val="00294B66"/>
    <w:rsid w:val="00294C57"/>
    <w:rsid w:val="00295596"/>
    <w:rsid w:val="00296000"/>
    <w:rsid w:val="0029646E"/>
    <w:rsid w:val="002967FB"/>
    <w:rsid w:val="00296DAF"/>
    <w:rsid w:val="002971B6"/>
    <w:rsid w:val="00297214"/>
    <w:rsid w:val="0029753C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466B"/>
    <w:rsid w:val="002A4E6A"/>
    <w:rsid w:val="002A73ED"/>
    <w:rsid w:val="002B06FB"/>
    <w:rsid w:val="002B096E"/>
    <w:rsid w:val="002B0A07"/>
    <w:rsid w:val="002B0AD1"/>
    <w:rsid w:val="002B180F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A7C"/>
    <w:rsid w:val="002C0AEA"/>
    <w:rsid w:val="002C0B18"/>
    <w:rsid w:val="002C0DC4"/>
    <w:rsid w:val="002C145A"/>
    <w:rsid w:val="002C2557"/>
    <w:rsid w:val="002C352C"/>
    <w:rsid w:val="002C4010"/>
    <w:rsid w:val="002C4517"/>
    <w:rsid w:val="002C5071"/>
    <w:rsid w:val="002C69EE"/>
    <w:rsid w:val="002C6E85"/>
    <w:rsid w:val="002C7742"/>
    <w:rsid w:val="002D0623"/>
    <w:rsid w:val="002D1E9B"/>
    <w:rsid w:val="002D2260"/>
    <w:rsid w:val="002D38DE"/>
    <w:rsid w:val="002D3B17"/>
    <w:rsid w:val="002D40D3"/>
    <w:rsid w:val="002D41D9"/>
    <w:rsid w:val="002D5349"/>
    <w:rsid w:val="002D6DC3"/>
    <w:rsid w:val="002D6DEB"/>
    <w:rsid w:val="002D6DEF"/>
    <w:rsid w:val="002D7451"/>
    <w:rsid w:val="002D7F9B"/>
    <w:rsid w:val="002E0917"/>
    <w:rsid w:val="002E125F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CA3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3720"/>
    <w:rsid w:val="002F4CDC"/>
    <w:rsid w:val="002F4D30"/>
    <w:rsid w:val="002F594C"/>
    <w:rsid w:val="002F5CB1"/>
    <w:rsid w:val="002F5CBB"/>
    <w:rsid w:val="002F5D4F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2ACD"/>
    <w:rsid w:val="003130BE"/>
    <w:rsid w:val="003140A7"/>
    <w:rsid w:val="003140F4"/>
    <w:rsid w:val="00314A3B"/>
    <w:rsid w:val="00314C61"/>
    <w:rsid w:val="00314DB0"/>
    <w:rsid w:val="00315196"/>
    <w:rsid w:val="00315301"/>
    <w:rsid w:val="003159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B9D"/>
    <w:rsid w:val="00324F98"/>
    <w:rsid w:val="00325DB1"/>
    <w:rsid w:val="003267FE"/>
    <w:rsid w:val="00326BC9"/>
    <w:rsid w:val="00326E53"/>
    <w:rsid w:val="00327F1E"/>
    <w:rsid w:val="003306E8"/>
    <w:rsid w:val="00330B7C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10A9"/>
    <w:rsid w:val="00351165"/>
    <w:rsid w:val="00351517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EAD"/>
    <w:rsid w:val="00360484"/>
    <w:rsid w:val="00361D74"/>
    <w:rsid w:val="0036347B"/>
    <w:rsid w:val="00364451"/>
    <w:rsid w:val="00364CD1"/>
    <w:rsid w:val="00364CF9"/>
    <w:rsid w:val="00366BDF"/>
    <w:rsid w:val="00366EAA"/>
    <w:rsid w:val="00370B32"/>
    <w:rsid w:val="00371151"/>
    <w:rsid w:val="00371FAC"/>
    <w:rsid w:val="00372F32"/>
    <w:rsid w:val="003730DD"/>
    <w:rsid w:val="00373B7E"/>
    <w:rsid w:val="00375508"/>
    <w:rsid w:val="0037572C"/>
    <w:rsid w:val="00375945"/>
    <w:rsid w:val="00376484"/>
    <w:rsid w:val="00376776"/>
    <w:rsid w:val="00377411"/>
    <w:rsid w:val="00377475"/>
    <w:rsid w:val="00380BA9"/>
    <w:rsid w:val="00381704"/>
    <w:rsid w:val="00381C59"/>
    <w:rsid w:val="003820CF"/>
    <w:rsid w:val="00382E08"/>
    <w:rsid w:val="0038317B"/>
    <w:rsid w:val="003831E7"/>
    <w:rsid w:val="00384456"/>
    <w:rsid w:val="00386DB7"/>
    <w:rsid w:val="003879D5"/>
    <w:rsid w:val="00390CF1"/>
    <w:rsid w:val="00391E28"/>
    <w:rsid w:val="00392448"/>
    <w:rsid w:val="00392650"/>
    <w:rsid w:val="003927C1"/>
    <w:rsid w:val="0039336A"/>
    <w:rsid w:val="00393A22"/>
    <w:rsid w:val="00393A38"/>
    <w:rsid w:val="00393C15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D8"/>
    <w:rsid w:val="003B05CF"/>
    <w:rsid w:val="003B1777"/>
    <w:rsid w:val="003B25ED"/>
    <w:rsid w:val="003B3C4C"/>
    <w:rsid w:val="003B417E"/>
    <w:rsid w:val="003B42FD"/>
    <w:rsid w:val="003B4850"/>
    <w:rsid w:val="003B4885"/>
    <w:rsid w:val="003B50B7"/>
    <w:rsid w:val="003B53E8"/>
    <w:rsid w:val="003B5501"/>
    <w:rsid w:val="003B5C2D"/>
    <w:rsid w:val="003B67E9"/>
    <w:rsid w:val="003B6F2C"/>
    <w:rsid w:val="003C05AD"/>
    <w:rsid w:val="003C0A1E"/>
    <w:rsid w:val="003C169F"/>
    <w:rsid w:val="003C1C67"/>
    <w:rsid w:val="003C2099"/>
    <w:rsid w:val="003C21AD"/>
    <w:rsid w:val="003C236B"/>
    <w:rsid w:val="003C29CC"/>
    <w:rsid w:val="003C2A20"/>
    <w:rsid w:val="003C2B10"/>
    <w:rsid w:val="003C4CA5"/>
    <w:rsid w:val="003C5BA5"/>
    <w:rsid w:val="003C5E77"/>
    <w:rsid w:val="003C60D8"/>
    <w:rsid w:val="003C6ABE"/>
    <w:rsid w:val="003C6DAB"/>
    <w:rsid w:val="003C7FCA"/>
    <w:rsid w:val="003D083F"/>
    <w:rsid w:val="003D0DCA"/>
    <w:rsid w:val="003D176A"/>
    <w:rsid w:val="003D2271"/>
    <w:rsid w:val="003D2C00"/>
    <w:rsid w:val="003D3581"/>
    <w:rsid w:val="003D3662"/>
    <w:rsid w:val="003D3A1C"/>
    <w:rsid w:val="003D4F71"/>
    <w:rsid w:val="003D515F"/>
    <w:rsid w:val="003D5BFA"/>
    <w:rsid w:val="003D634B"/>
    <w:rsid w:val="003D69B4"/>
    <w:rsid w:val="003D6DE2"/>
    <w:rsid w:val="003E0372"/>
    <w:rsid w:val="003E0A4B"/>
    <w:rsid w:val="003E1023"/>
    <w:rsid w:val="003E166E"/>
    <w:rsid w:val="003E26EC"/>
    <w:rsid w:val="003E2D9F"/>
    <w:rsid w:val="003E2FEE"/>
    <w:rsid w:val="003E43B6"/>
    <w:rsid w:val="003E49AA"/>
    <w:rsid w:val="003E6C09"/>
    <w:rsid w:val="003E6CB7"/>
    <w:rsid w:val="003E767F"/>
    <w:rsid w:val="003F3118"/>
    <w:rsid w:val="003F34BF"/>
    <w:rsid w:val="003F3B72"/>
    <w:rsid w:val="003F3F27"/>
    <w:rsid w:val="003F43C6"/>
    <w:rsid w:val="003F518D"/>
    <w:rsid w:val="003F5C0C"/>
    <w:rsid w:val="003F627F"/>
    <w:rsid w:val="003F669D"/>
    <w:rsid w:val="003F73F9"/>
    <w:rsid w:val="003F771B"/>
    <w:rsid w:val="00400A06"/>
    <w:rsid w:val="00400FDB"/>
    <w:rsid w:val="004014BC"/>
    <w:rsid w:val="00402003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640"/>
    <w:rsid w:val="00430113"/>
    <w:rsid w:val="00431296"/>
    <w:rsid w:val="00431AF3"/>
    <w:rsid w:val="00431B18"/>
    <w:rsid w:val="004330D9"/>
    <w:rsid w:val="00434BB0"/>
    <w:rsid w:val="0043504C"/>
    <w:rsid w:val="004362CF"/>
    <w:rsid w:val="00436962"/>
    <w:rsid w:val="0043717F"/>
    <w:rsid w:val="004376F1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CD4"/>
    <w:rsid w:val="00455279"/>
    <w:rsid w:val="004554A9"/>
    <w:rsid w:val="00456B24"/>
    <w:rsid w:val="00457C1E"/>
    <w:rsid w:val="004607B9"/>
    <w:rsid w:val="00460891"/>
    <w:rsid w:val="00460C3F"/>
    <w:rsid w:val="00460F81"/>
    <w:rsid w:val="004623C4"/>
    <w:rsid w:val="0046263C"/>
    <w:rsid w:val="004635EF"/>
    <w:rsid w:val="00463B7E"/>
    <w:rsid w:val="00463E51"/>
    <w:rsid w:val="00464A8D"/>
    <w:rsid w:val="004664C9"/>
    <w:rsid w:val="00466E22"/>
    <w:rsid w:val="00467122"/>
    <w:rsid w:val="00467296"/>
    <w:rsid w:val="00470597"/>
    <w:rsid w:val="00470BC7"/>
    <w:rsid w:val="00471529"/>
    <w:rsid w:val="004716C5"/>
    <w:rsid w:val="00471B16"/>
    <w:rsid w:val="0047372B"/>
    <w:rsid w:val="00474710"/>
    <w:rsid w:val="00474B18"/>
    <w:rsid w:val="00474FBE"/>
    <w:rsid w:val="004752E8"/>
    <w:rsid w:val="00475B90"/>
    <w:rsid w:val="0047680A"/>
    <w:rsid w:val="00477579"/>
    <w:rsid w:val="00477E32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E0F"/>
    <w:rsid w:val="004878A9"/>
    <w:rsid w:val="00487A44"/>
    <w:rsid w:val="004907D0"/>
    <w:rsid w:val="00490CE0"/>
    <w:rsid w:val="00490D3C"/>
    <w:rsid w:val="00491544"/>
    <w:rsid w:val="004919E9"/>
    <w:rsid w:val="00491F54"/>
    <w:rsid w:val="00493BB8"/>
    <w:rsid w:val="00493E62"/>
    <w:rsid w:val="00494168"/>
    <w:rsid w:val="004941DA"/>
    <w:rsid w:val="004945E0"/>
    <w:rsid w:val="00494FA7"/>
    <w:rsid w:val="004951DA"/>
    <w:rsid w:val="00495F9D"/>
    <w:rsid w:val="00497226"/>
    <w:rsid w:val="00497677"/>
    <w:rsid w:val="0049779E"/>
    <w:rsid w:val="004A10F0"/>
    <w:rsid w:val="004A1C75"/>
    <w:rsid w:val="004A23A0"/>
    <w:rsid w:val="004A2B10"/>
    <w:rsid w:val="004A2DE4"/>
    <w:rsid w:val="004A4135"/>
    <w:rsid w:val="004A4D00"/>
    <w:rsid w:val="004A4E16"/>
    <w:rsid w:val="004A561E"/>
    <w:rsid w:val="004A5987"/>
    <w:rsid w:val="004A5ADB"/>
    <w:rsid w:val="004A5CBA"/>
    <w:rsid w:val="004A6635"/>
    <w:rsid w:val="004A7299"/>
    <w:rsid w:val="004A73D3"/>
    <w:rsid w:val="004B097D"/>
    <w:rsid w:val="004B113F"/>
    <w:rsid w:val="004B1AD0"/>
    <w:rsid w:val="004B1E83"/>
    <w:rsid w:val="004B25AD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C81"/>
    <w:rsid w:val="004B6943"/>
    <w:rsid w:val="004B6CBA"/>
    <w:rsid w:val="004B7CEC"/>
    <w:rsid w:val="004C1276"/>
    <w:rsid w:val="004C134F"/>
    <w:rsid w:val="004C136D"/>
    <w:rsid w:val="004C15B4"/>
    <w:rsid w:val="004C1C3A"/>
    <w:rsid w:val="004C4590"/>
    <w:rsid w:val="004C485D"/>
    <w:rsid w:val="004C4A92"/>
    <w:rsid w:val="004C610C"/>
    <w:rsid w:val="004C6BCE"/>
    <w:rsid w:val="004D03CA"/>
    <w:rsid w:val="004D13AB"/>
    <w:rsid w:val="004D17F2"/>
    <w:rsid w:val="004D1D62"/>
    <w:rsid w:val="004D2725"/>
    <w:rsid w:val="004D3123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14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BA4"/>
    <w:rsid w:val="004F1DBD"/>
    <w:rsid w:val="004F2B20"/>
    <w:rsid w:val="004F2E04"/>
    <w:rsid w:val="004F2F0F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0DA3"/>
    <w:rsid w:val="00511789"/>
    <w:rsid w:val="00511A7A"/>
    <w:rsid w:val="00511D55"/>
    <w:rsid w:val="00511F1C"/>
    <w:rsid w:val="00513ABA"/>
    <w:rsid w:val="005140A0"/>
    <w:rsid w:val="00515927"/>
    <w:rsid w:val="00515C50"/>
    <w:rsid w:val="00515F26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A8C"/>
    <w:rsid w:val="00522EEB"/>
    <w:rsid w:val="0052327E"/>
    <w:rsid w:val="0052353D"/>
    <w:rsid w:val="005235B5"/>
    <w:rsid w:val="00523752"/>
    <w:rsid w:val="00523855"/>
    <w:rsid w:val="00523AF7"/>
    <w:rsid w:val="00523D16"/>
    <w:rsid w:val="00523F45"/>
    <w:rsid w:val="00525DD6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75FE"/>
    <w:rsid w:val="00567A70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AC0"/>
    <w:rsid w:val="00582DB0"/>
    <w:rsid w:val="00583737"/>
    <w:rsid w:val="00584AA4"/>
    <w:rsid w:val="00585689"/>
    <w:rsid w:val="005864D6"/>
    <w:rsid w:val="005865AB"/>
    <w:rsid w:val="00586E00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E21"/>
    <w:rsid w:val="005C2BA5"/>
    <w:rsid w:val="005C3272"/>
    <w:rsid w:val="005C4077"/>
    <w:rsid w:val="005C4234"/>
    <w:rsid w:val="005C4627"/>
    <w:rsid w:val="005C5AEA"/>
    <w:rsid w:val="005C7453"/>
    <w:rsid w:val="005C7A55"/>
    <w:rsid w:val="005C7D2C"/>
    <w:rsid w:val="005C7F9E"/>
    <w:rsid w:val="005D098C"/>
    <w:rsid w:val="005D22FF"/>
    <w:rsid w:val="005D4841"/>
    <w:rsid w:val="005D5F6E"/>
    <w:rsid w:val="005D62DA"/>
    <w:rsid w:val="005D7502"/>
    <w:rsid w:val="005E0446"/>
    <w:rsid w:val="005E17A9"/>
    <w:rsid w:val="005E1BE2"/>
    <w:rsid w:val="005E1F51"/>
    <w:rsid w:val="005E25C4"/>
    <w:rsid w:val="005E29C2"/>
    <w:rsid w:val="005E2AB8"/>
    <w:rsid w:val="005E2FBA"/>
    <w:rsid w:val="005E44BB"/>
    <w:rsid w:val="005E4B70"/>
    <w:rsid w:val="005E5229"/>
    <w:rsid w:val="005E563A"/>
    <w:rsid w:val="005E64AD"/>
    <w:rsid w:val="005E702E"/>
    <w:rsid w:val="005F01C8"/>
    <w:rsid w:val="005F13E0"/>
    <w:rsid w:val="005F2D0E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D7"/>
    <w:rsid w:val="00602F90"/>
    <w:rsid w:val="00603698"/>
    <w:rsid w:val="006039E1"/>
    <w:rsid w:val="006039FF"/>
    <w:rsid w:val="00604884"/>
    <w:rsid w:val="00604E59"/>
    <w:rsid w:val="00605699"/>
    <w:rsid w:val="00605BCB"/>
    <w:rsid w:val="00605E14"/>
    <w:rsid w:val="00605FA6"/>
    <w:rsid w:val="00606098"/>
    <w:rsid w:val="00606387"/>
    <w:rsid w:val="00606DC4"/>
    <w:rsid w:val="006105F0"/>
    <w:rsid w:val="006106FC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5AD3"/>
    <w:rsid w:val="00616557"/>
    <w:rsid w:val="006201E8"/>
    <w:rsid w:val="006201F6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B7"/>
    <w:rsid w:val="0064257C"/>
    <w:rsid w:val="00642688"/>
    <w:rsid w:val="006430F7"/>
    <w:rsid w:val="006438E1"/>
    <w:rsid w:val="0064410E"/>
    <w:rsid w:val="006453F5"/>
    <w:rsid w:val="00645446"/>
    <w:rsid w:val="00645B2A"/>
    <w:rsid w:val="00645D8C"/>
    <w:rsid w:val="0064744B"/>
    <w:rsid w:val="006475FA"/>
    <w:rsid w:val="0064783F"/>
    <w:rsid w:val="00647DD5"/>
    <w:rsid w:val="0065058C"/>
    <w:rsid w:val="00650E42"/>
    <w:rsid w:val="006510D3"/>
    <w:rsid w:val="0065180E"/>
    <w:rsid w:val="00651A56"/>
    <w:rsid w:val="00652464"/>
    <w:rsid w:val="00652691"/>
    <w:rsid w:val="00653511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6018C"/>
    <w:rsid w:val="00660338"/>
    <w:rsid w:val="006609FB"/>
    <w:rsid w:val="00660BC1"/>
    <w:rsid w:val="00661534"/>
    <w:rsid w:val="0066167C"/>
    <w:rsid w:val="0066194F"/>
    <w:rsid w:val="0066249B"/>
    <w:rsid w:val="00662F05"/>
    <w:rsid w:val="00663D6F"/>
    <w:rsid w:val="00664546"/>
    <w:rsid w:val="00665127"/>
    <w:rsid w:val="006652BB"/>
    <w:rsid w:val="006653A9"/>
    <w:rsid w:val="00665475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EB4"/>
    <w:rsid w:val="00675F01"/>
    <w:rsid w:val="00676DE3"/>
    <w:rsid w:val="00677454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4690"/>
    <w:rsid w:val="006948F6"/>
    <w:rsid w:val="00694983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524"/>
    <w:rsid w:val="006A259F"/>
    <w:rsid w:val="006A2F32"/>
    <w:rsid w:val="006A3386"/>
    <w:rsid w:val="006A3A26"/>
    <w:rsid w:val="006A43E8"/>
    <w:rsid w:val="006A452B"/>
    <w:rsid w:val="006A5683"/>
    <w:rsid w:val="006A577F"/>
    <w:rsid w:val="006A7633"/>
    <w:rsid w:val="006A766B"/>
    <w:rsid w:val="006A77C4"/>
    <w:rsid w:val="006B079B"/>
    <w:rsid w:val="006B1B05"/>
    <w:rsid w:val="006B2204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C52"/>
    <w:rsid w:val="006C5D13"/>
    <w:rsid w:val="006C6639"/>
    <w:rsid w:val="006C7983"/>
    <w:rsid w:val="006D0D05"/>
    <w:rsid w:val="006D3336"/>
    <w:rsid w:val="006D3399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4E5"/>
    <w:rsid w:val="006E4BFC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63B5"/>
    <w:rsid w:val="006F6A1D"/>
    <w:rsid w:val="006F6A8B"/>
    <w:rsid w:val="006F7485"/>
    <w:rsid w:val="006F77C4"/>
    <w:rsid w:val="006F7A96"/>
    <w:rsid w:val="00700737"/>
    <w:rsid w:val="0070082A"/>
    <w:rsid w:val="0070102C"/>
    <w:rsid w:val="007015D6"/>
    <w:rsid w:val="00701F8E"/>
    <w:rsid w:val="00702661"/>
    <w:rsid w:val="00703E04"/>
    <w:rsid w:val="00705979"/>
    <w:rsid w:val="00705B2C"/>
    <w:rsid w:val="00705DEA"/>
    <w:rsid w:val="007064BC"/>
    <w:rsid w:val="00706A80"/>
    <w:rsid w:val="00706EBD"/>
    <w:rsid w:val="00707759"/>
    <w:rsid w:val="00707C07"/>
    <w:rsid w:val="007103E0"/>
    <w:rsid w:val="00711808"/>
    <w:rsid w:val="007147F6"/>
    <w:rsid w:val="0071495A"/>
    <w:rsid w:val="00714D30"/>
    <w:rsid w:val="00715479"/>
    <w:rsid w:val="00715571"/>
    <w:rsid w:val="00715ADC"/>
    <w:rsid w:val="00715B4E"/>
    <w:rsid w:val="00715E10"/>
    <w:rsid w:val="0071644E"/>
    <w:rsid w:val="00716E89"/>
    <w:rsid w:val="00717CCE"/>
    <w:rsid w:val="007205E0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AB6"/>
    <w:rsid w:val="0072518E"/>
    <w:rsid w:val="0072520B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CC6"/>
    <w:rsid w:val="00734D8E"/>
    <w:rsid w:val="00734E31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234A"/>
    <w:rsid w:val="00742A0E"/>
    <w:rsid w:val="00743261"/>
    <w:rsid w:val="00744F6C"/>
    <w:rsid w:val="007465E3"/>
    <w:rsid w:val="007478F9"/>
    <w:rsid w:val="00750FEE"/>
    <w:rsid w:val="00751128"/>
    <w:rsid w:val="00751D3E"/>
    <w:rsid w:val="00752DF6"/>
    <w:rsid w:val="00753108"/>
    <w:rsid w:val="007531F0"/>
    <w:rsid w:val="0075435B"/>
    <w:rsid w:val="00754741"/>
    <w:rsid w:val="00754F26"/>
    <w:rsid w:val="0075521B"/>
    <w:rsid w:val="00756046"/>
    <w:rsid w:val="00756256"/>
    <w:rsid w:val="00757A3E"/>
    <w:rsid w:val="00757BB2"/>
    <w:rsid w:val="00757EE0"/>
    <w:rsid w:val="007612D2"/>
    <w:rsid w:val="0076230D"/>
    <w:rsid w:val="00762F78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F1"/>
    <w:rsid w:val="00771428"/>
    <w:rsid w:val="00772E4A"/>
    <w:rsid w:val="007733A6"/>
    <w:rsid w:val="00774883"/>
    <w:rsid w:val="00774D3A"/>
    <w:rsid w:val="0077502F"/>
    <w:rsid w:val="00776AF4"/>
    <w:rsid w:val="00777064"/>
    <w:rsid w:val="00777AF6"/>
    <w:rsid w:val="00777FC9"/>
    <w:rsid w:val="007808ED"/>
    <w:rsid w:val="007808FD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DF2"/>
    <w:rsid w:val="00790E9D"/>
    <w:rsid w:val="00790EDD"/>
    <w:rsid w:val="0079566C"/>
    <w:rsid w:val="00795DDB"/>
    <w:rsid w:val="0079703D"/>
    <w:rsid w:val="00797927"/>
    <w:rsid w:val="007A10CC"/>
    <w:rsid w:val="007A20E4"/>
    <w:rsid w:val="007A22C5"/>
    <w:rsid w:val="007A2BC0"/>
    <w:rsid w:val="007A3400"/>
    <w:rsid w:val="007A39BE"/>
    <w:rsid w:val="007A4191"/>
    <w:rsid w:val="007A4483"/>
    <w:rsid w:val="007A44B6"/>
    <w:rsid w:val="007A520A"/>
    <w:rsid w:val="007A55ED"/>
    <w:rsid w:val="007A5787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0BE8"/>
    <w:rsid w:val="007C1345"/>
    <w:rsid w:val="007C3B13"/>
    <w:rsid w:val="007C3D68"/>
    <w:rsid w:val="007C3FA0"/>
    <w:rsid w:val="007C436E"/>
    <w:rsid w:val="007C5F86"/>
    <w:rsid w:val="007C6AC1"/>
    <w:rsid w:val="007C70D9"/>
    <w:rsid w:val="007C70E5"/>
    <w:rsid w:val="007D00FC"/>
    <w:rsid w:val="007D0800"/>
    <w:rsid w:val="007D1ED8"/>
    <w:rsid w:val="007D2ADF"/>
    <w:rsid w:val="007D2BC4"/>
    <w:rsid w:val="007D31B7"/>
    <w:rsid w:val="007D3294"/>
    <w:rsid w:val="007D47F4"/>
    <w:rsid w:val="007D585D"/>
    <w:rsid w:val="007D5C88"/>
    <w:rsid w:val="007D72B0"/>
    <w:rsid w:val="007D7669"/>
    <w:rsid w:val="007E0284"/>
    <w:rsid w:val="007E10E5"/>
    <w:rsid w:val="007E1402"/>
    <w:rsid w:val="007E18B0"/>
    <w:rsid w:val="007E2088"/>
    <w:rsid w:val="007E24B9"/>
    <w:rsid w:val="007E2824"/>
    <w:rsid w:val="007E2BF9"/>
    <w:rsid w:val="007E2C4C"/>
    <w:rsid w:val="007E3D3B"/>
    <w:rsid w:val="007E3FAC"/>
    <w:rsid w:val="007E3FF5"/>
    <w:rsid w:val="007E56C4"/>
    <w:rsid w:val="007E6711"/>
    <w:rsid w:val="007E7901"/>
    <w:rsid w:val="007E790C"/>
    <w:rsid w:val="007E7EF7"/>
    <w:rsid w:val="007F05CC"/>
    <w:rsid w:val="007F145D"/>
    <w:rsid w:val="007F2358"/>
    <w:rsid w:val="007F24E6"/>
    <w:rsid w:val="007F2584"/>
    <w:rsid w:val="007F2E52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7"/>
    <w:rsid w:val="008112E7"/>
    <w:rsid w:val="00813BC1"/>
    <w:rsid w:val="008148A6"/>
    <w:rsid w:val="00814F20"/>
    <w:rsid w:val="0081612A"/>
    <w:rsid w:val="008164EE"/>
    <w:rsid w:val="008168A6"/>
    <w:rsid w:val="00817439"/>
    <w:rsid w:val="00817F49"/>
    <w:rsid w:val="008200ED"/>
    <w:rsid w:val="00820644"/>
    <w:rsid w:val="008207A4"/>
    <w:rsid w:val="00820CCF"/>
    <w:rsid w:val="00820F39"/>
    <w:rsid w:val="00821096"/>
    <w:rsid w:val="008210FF"/>
    <w:rsid w:val="0082160A"/>
    <w:rsid w:val="0082220A"/>
    <w:rsid w:val="0082256D"/>
    <w:rsid w:val="008237B2"/>
    <w:rsid w:val="008244D0"/>
    <w:rsid w:val="00824B14"/>
    <w:rsid w:val="00825264"/>
    <w:rsid w:val="00830A32"/>
    <w:rsid w:val="00830CD2"/>
    <w:rsid w:val="008311D0"/>
    <w:rsid w:val="00831214"/>
    <w:rsid w:val="00833C2D"/>
    <w:rsid w:val="00834393"/>
    <w:rsid w:val="00834B5E"/>
    <w:rsid w:val="00835194"/>
    <w:rsid w:val="0083734B"/>
    <w:rsid w:val="0083786A"/>
    <w:rsid w:val="0083791B"/>
    <w:rsid w:val="008408D1"/>
    <w:rsid w:val="008410B3"/>
    <w:rsid w:val="008418AC"/>
    <w:rsid w:val="008421B9"/>
    <w:rsid w:val="00842B19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2C3"/>
    <w:rsid w:val="0085072B"/>
    <w:rsid w:val="00850CE1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976"/>
    <w:rsid w:val="00862A29"/>
    <w:rsid w:val="00862F54"/>
    <w:rsid w:val="00863172"/>
    <w:rsid w:val="00864A0D"/>
    <w:rsid w:val="00864A3E"/>
    <w:rsid w:val="00865F0B"/>
    <w:rsid w:val="008663D0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309D"/>
    <w:rsid w:val="00873445"/>
    <w:rsid w:val="00873998"/>
    <w:rsid w:val="00873C25"/>
    <w:rsid w:val="00874A0B"/>
    <w:rsid w:val="00875380"/>
    <w:rsid w:val="00875791"/>
    <w:rsid w:val="00875998"/>
    <w:rsid w:val="00875EC8"/>
    <w:rsid w:val="00875F7D"/>
    <w:rsid w:val="008768CC"/>
    <w:rsid w:val="00876E13"/>
    <w:rsid w:val="00877B24"/>
    <w:rsid w:val="008804A8"/>
    <w:rsid w:val="00880F99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7595"/>
    <w:rsid w:val="0088767D"/>
    <w:rsid w:val="008909B9"/>
    <w:rsid w:val="00891796"/>
    <w:rsid w:val="008919BC"/>
    <w:rsid w:val="0089204F"/>
    <w:rsid w:val="008937AB"/>
    <w:rsid w:val="00893C83"/>
    <w:rsid w:val="0089421C"/>
    <w:rsid w:val="00894939"/>
    <w:rsid w:val="00894A5B"/>
    <w:rsid w:val="00896849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B0B11"/>
    <w:rsid w:val="008B0C89"/>
    <w:rsid w:val="008B1614"/>
    <w:rsid w:val="008B187D"/>
    <w:rsid w:val="008B1C87"/>
    <w:rsid w:val="008B206F"/>
    <w:rsid w:val="008B2185"/>
    <w:rsid w:val="008B41FE"/>
    <w:rsid w:val="008B434E"/>
    <w:rsid w:val="008B49E4"/>
    <w:rsid w:val="008B4AB3"/>
    <w:rsid w:val="008B67F5"/>
    <w:rsid w:val="008B772C"/>
    <w:rsid w:val="008C066F"/>
    <w:rsid w:val="008C1133"/>
    <w:rsid w:val="008C1ED4"/>
    <w:rsid w:val="008C22D7"/>
    <w:rsid w:val="008C23CD"/>
    <w:rsid w:val="008C2B7C"/>
    <w:rsid w:val="008C314F"/>
    <w:rsid w:val="008C4079"/>
    <w:rsid w:val="008C4A82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7FE"/>
    <w:rsid w:val="008D288E"/>
    <w:rsid w:val="008D32F6"/>
    <w:rsid w:val="008D41E6"/>
    <w:rsid w:val="008D51BD"/>
    <w:rsid w:val="008D5492"/>
    <w:rsid w:val="008D62CD"/>
    <w:rsid w:val="008D6E4A"/>
    <w:rsid w:val="008D7104"/>
    <w:rsid w:val="008E0401"/>
    <w:rsid w:val="008E085B"/>
    <w:rsid w:val="008E14FF"/>
    <w:rsid w:val="008E196F"/>
    <w:rsid w:val="008E1BC6"/>
    <w:rsid w:val="008E3147"/>
    <w:rsid w:val="008E4160"/>
    <w:rsid w:val="008E4CB9"/>
    <w:rsid w:val="008E6079"/>
    <w:rsid w:val="008E7D24"/>
    <w:rsid w:val="008F013A"/>
    <w:rsid w:val="008F1244"/>
    <w:rsid w:val="008F1957"/>
    <w:rsid w:val="008F2109"/>
    <w:rsid w:val="008F2467"/>
    <w:rsid w:val="008F24B5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454A"/>
    <w:rsid w:val="00905165"/>
    <w:rsid w:val="009051B3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EB2"/>
    <w:rsid w:val="00932073"/>
    <w:rsid w:val="009325DA"/>
    <w:rsid w:val="00932ADE"/>
    <w:rsid w:val="009331DA"/>
    <w:rsid w:val="00934649"/>
    <w:rsid w:val="00935085"/>
    <w:rsid w:val="00935A1D"/>
    <w:rsid w:val="00935C89"/>
    <w:rsid w:val="00936336"/>
    <w:rsid w:val="00936793"/>
    <w:rsid w:val="009373EB"/>
    <w:rsid w:val="0094216C"/>
    <w:rsid w:val="0094315C"/>
    <w:rsid w:val="009438AB"/>
    <w:rsid w:val="00944388"/>
    <w:rsid w:val="0094561B"/>
    <w:rsid w:val="0094601A"/>
    <w:rsid w:val="00947D61"/>
    <w:rsid w:val="00947EDA"/>
    <w:rsid w:val="009507AD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7001A"/>
    <w:rsid w:val="00971F00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7405"/>
    <w:rsid w:val="009779BF"/>
    <w:rsid w:val="00977C2B"/>
    <w:rsid w:val="00980782"/>
    <w:rsid w:val="009807C8"/>
    <w:rsid w:val="00982E25"/>
    <w:rsid w:val="00984334"/>
    <w:rsid w:val="00984861"/>
    <w:rsid w:val="00985DBC"/>
    <w:rsid w:val="009865F8"/>
    <w:rsid w:val="0098686B"/>
    <w:rsid w:val="0098716A"/>
    <w:rsid w:val="00987428"/>
    <w:rsid w:val="00990401"/>
    <w:rsid w:val="00990C48"/>
    <w:rsid w:val="00990CDF"/>
    <w:rsid w:val="00991046"/>
    <w:rsid w:val="00992100"/>
    <w:rsid w:val="00992989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966"/>
    <w:rsid w:val="009A0AF2"/>
    <w:rsid w:val="009A0F98"/>
    <w:rsid w:val="009A1AE5"/>
    <w:rsid w:val="009A1DE7"/>
    <w:rsid w:val="009A310A"/>
    <w:rsid w:val="009A39A3"/>
    <w:rsid w:val="009A41B9"/>
    <w:rsid w:val="009A4524"/>
    <w:rsid w:val="009A6655"/>
    <w:rsid w:val="009B053C"/>
    <w:rsid w:val="009B0580"/>
    <w:rsid w:val="009B09F7"/>
    <w:rsid w:val="009B1259"/>
    <w:rsid w:val="009B18B2"/>
    <w:rsid w:val="009B1CFA"/>
    <w:rsid w:val="009B2748"/>
    <w:rsid w:val="009B2CF5"/>
    <w:rsid w:val="009B2FAF"/>
    <w:rsid w:val="009B361B"/>
    <w:rsid w:val="009B3CA5"/>
    <w:rsid w:val="009B42A9"/>
    <w:rsid w:val="009B42BD"/>
    <w:rsid w:val="009B4B82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50AC"/>
    <w:rsid w:val="009C5187"/>
    <w:rsid w:val="009C6009"/>
    <w:rsid w:val="009C656D"/>
    <w:rsid w:val="009C6992"/>
    <w:rsid w:val="009D019C"/>
    <w:rsid w:val="009D0EA9"/>
    <w:rsid w:val="009D0EDD"/>
    <w:rsid w:val="009D108F"/>
    <w:rsid w:val="009D168E"/>
    <w:rsid w:val="009D1C9A"/>
    <w:rsid w:val="009D21F0"/>
    <w:rsid w:val="009D37CF"/>
    <w:rsid w:val="009D465A"/>
    <w:rsid w:val="009D4FD3"/>
    <w:rsid w:val="009D51E8"/>
    <w:rsid w:val="009D52E9"/>
    <w:rsid w:val="009D54AC"/>
    <w:rsid w:val="009D5EE6"/>
    <w:rsid w:val="009D6E5B"/>
    <w:rsid w:val="009E0F58"/>
    <w:rsid w:val="009E170F"/>
    <w:rsid w:val="009E1D30"/>
    <w:rsid w:val="009E21AA"/>
    <w:rsid w:val="009E2331"/>
    <w:rsid w:val="009E335C"/>
    <w:rsid w:val="009E3ED2"/>
    <w:rsid w:val="009E4524"/>
    <w:rsid w:val="009E48AC"/>
    <w:rsid w:val="009E4998"/>
    <w:rsid w:val="009E6616"/>
    <w:rsid w:val="009F025D"/>
    <w:rsid w:val="009F1888"/>
    <w:rsid w:val="009F2678"/>
    <w:rsid w:val="009F2929"/>
    <w:rsid w:val="009F2951"/>
    <w:rsid w:val="009F2CA2"/>
    <w:rsid w:val="009F3B2C"/>
    <w:rsid w:val="009F4026"/>
    <w:rsid w:val="009F4D7E"/>
    <w:rsid w:val="009F6592"/>
    <w:rsid w:val="009F69DE"/>
    <w:rsid w:val="009F6AC4"/>
    <w:rsid w:val="009F6CED"/>
    <w:rsid w:val="009F6ECD"/>
    <w:rsid w:val="009F7607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7090"/>
    <w:rsid w:val="00A07424"/>
    <w:rsid w:val="00A0799A"/>
    <w:rsid w:val="00A079B5"/>
    <w:rsid w:val="00A07CC8"/>
    <w:rsid w:val="00A113C8"/>
    <w:rsid w:val="00A137BF"/>
    <w:rsid w:val="00A13E3D"/>
    <w:rsid w:val="00A16127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DD1"/>
    <w:rsid w:val="00A3052F"/>
    <w:rsid w:val="00A31AE1"/>
    <w:rsid w:val="00A31EC9"/>
    <w:rsid w:val="00A32199"/>
    <w:rsid w:val="00A334AF"/>
    <w:rsid w:val="00A33DF4"/>
    <w:rsid w:val="00A34A88"/>
    <w:rsid w:val="00A34C44"/>
    <w:rsid w:val="00A34DD8"/>
    <w:rsid w:val="00A35B79"/>
    <w:rsid w:val="00A36F33"/>
    <w:rsid w:val="00A379BE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245E"/>
    <w:rsid w:val="00A5343D"/>
    <w:rsid w:val="00A538CC"/>
    <w:rsid w:val="00A54297"/>
    <w:rsid w:val="00A548EB"/>
    <w:rsid w:val="00A55150"/>
    <w:rsid w:val="00A5562C"/>
    <w:rsid w:val="00A55C85"/>
    <w:rsid w:val="00A55CFF"/>
    <w:rsid w:val="00A5602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E22"/>
    <w:rsid w:val="00A64EFB"/>
    <w:rsid w:val="00A656E5"/>
    <w:rsid w:val="00A656F2"/>
    <w:rsid w:val="00A658C9"/>
    <w:rsid w:val="00A66052"/>
    <w:rsid w:val="00A66AC2"/>
    <w:rsid w:val="00A67660"/>
    <w:rsid w:val="00A700A2"/>
    <w:rsid w:val="00A70D57"/>
    <w:rsid w:val="00A70EB7"/>
    <w:rsid w:val="00A71BFB"/>
    <w:rsid w:val="00A71FDE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C81"/>
    <w:rsid w:val="00A81230"/>
    <w:rsid w:val="00A81E7D"/>
    <w:rsid w:val="00A82D8E"/>
    <w:rsid w:val="00A838D9"/>
    <w:rsid w:val="00A84D3C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F25"/>
    <w:rsid w:val="00AA340C"/>
    <w:rsid w:val="00AA372C"/>
    <w:rsid w:val="00AA4121"/>
    <w:rsid w:val="00AA5FF2"/>
    <w:rsid w:val="00AA60AE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13F5"/>
    <w:rsid w:val="00AD177F"/>
    <w:rsid w:val="00AD1A80"/>
    <w:rsid w:val="00AD24BC"/>
    <w:rsid w:val="00AD2B16"/>
    <w:rsid w:val="00AD3109"/>
    <w:rsid w:val="00AD33DE"/>
    <w:rsid w:val="00AD4E15"/>
    <w:rsid w:val="00AD5BD2"/>
    <w:rsid w:val="00AD7EA2"/>
    <w:rsid w:val="00AE1184"/>
    <w:rsid w:val="00AE11E4"/>
    <w:rsid w:val="00AE1E10"/>
    <w:rsid w:val="00AE4D1C"/>
    <w:rsid w:val="00AE51BE"/>
    <w:rsid w:val="00AE5522"/>
    <w:rsid w:val="00AE6101"/>
    <w:rsid w:val="00AE6D34"/>
    <w:rsid w:val="00AE7E2A"/>
    <w:rsid w:val="00AE7F37"/>
    <w:rsid w:val="00AF0794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62D6"/>
    <w:rsid w:val="00AF7225"/>
    <w:rsid w:val="00B006A7"/>
    <w:rsid w:val="00B01893"/>
    <w:rsid w:val="00B01DC4"/>
    <w:rsid w:val="00B03149"/>
    <w:rsid w:val="00B031DD"/>
    <w:rsid w:val="00B043A9"/>
    <w:rsid w:val="00B043F1"/>
    <w:rsid w:val="00B0486A"/>
    <w:rsid w:val="00B04EFA"/>
    <w:rsid w:val="00B06887"/>
    <w:rsid w:val="00B06DD0"/>
    <w:rsid w:val="00B07148"/>
    <w:rsid w:val="00B07255"/>
    <w:rsid w:val="00B07B7E"/>
    <w:rsid w:val="00B07CAB"/>
    <w:rsid w:val="00B10CD0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305F7"/>
    <w:rsid w:val="00B307FC"/>
    <w:rsid w:val="00B30AAF"/>
    <w:rsid w:val="00B30AFB"/>
    <w:rsid w:val="00B30C10"/>
    <w:rsid w:val="00B30DCF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930"/>
    <w:rsid w:val="00B37FD3"/>
    <w:rsid w:val="00B4016D"/>
    <w:rsid w:val="00B40343"/>
    <w:rsid w:val="00B403DF"/>
    <w:rsid w:val="00B418B6"/>
    <w:rsid w:val="00B434B6"/>
    <w:rsid w:val="00B437CD"/>
    <w:rsid w:val="00B4417F"/>
    <w:rsid w:val="00B4460D"/>
    <w:rsid w:val="00B44B77"/>
    <w:rsid w:val="00B44E0A"/>
    <w:rsid w:val="00B454F2"/>
    <w:rsid w:val="00B458B6"/>
    <w:rsid w:val="00B45DF6"/>
    <w:rsid w:val="00B46828"/>
    <w:rsid w:val="00B46A16"/>
    <w:rsid w:val="00B4713E"/>
    <w:rsid w:val="00B50488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61AA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6A31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77A1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AA7"/>
    <w:rsid w:val="00B83E5B"/>
    <w:rsid w:val="00B83EF8"/>
    <w:rsid w:val="00B85546"/>
    <w:rsid w:val="00B860BE"/>
    <w:rsid w:val="00B8736B"/>
    <w:rsid w:val="00B90145"/>
    <w:rsid w:val="00B90643"/>
    <w:rsid w:val="00B9065E"/>
    <w:rsid w:val="00B91CFE"/>
    <w:rsid w:val="00B91E81"/>
    <w:rsid w:val="00B91E93"/>
    <w:rsid w:val="00B92230"/>
    <w:rsid w:val="00B93366"/>
    <w:rsid w:val="00B933AD"/>
    <w:rsid w:val="00B933FB"/>
    <w:rsid w:val="00B93E10"/>
    <w:rsid w:val="00B9513A"/>
    <w:rsid w:val="00B951DB"/>
    <w:rsid w:val="00B954EC"/>
    <w:rsid w:val="00B95EA7"/>
    <w:rsid w:val="00B965DC"/>
    <w:rsid w:val="00B96D0D"/>
    <w:rsid w:val="00BA03FD"/>
    <w:rsid w:val="00BA0D4A"/>
    <w:rsid w:val="00BA0D51"/>
    <w:rsid w:val="00BA2345"/>
    <w:rsid w:val="00BA312F"/>
    <w:rsid w:val="00BA32C1"/>
    <w:rsid w:val="00BA3360"/>
    <w:rsid w:val="00BA3459"/>
    <w:rsid w:val="00BA348B"/>
    <w:rsid w:val="00BA472D"/>
    <w:rsid w:val="00BA5040"/>
    <w:rsid w:val="00BA529C"/>
    <w:rsid w:val="00BA5573"/>
    <w:rsid w:val="00BA55F5"/>
    <w:rsid w:val="00BA58E7"/>
    <w:rsid w:val="00BA5FAD"/>
    <w:rsid w:val="00BA632C"/>
    <w:rsid w:val="00BA6D02"/>
    <w:rsid w:val="00BA7063"/>
    <w:rsid w:val="00BA7226"/>
    <w:rsid w:val="00BA7571"/>
    <w:rsid w:val="00BB0151"/>
    <w:rsid w:val="00BB17A7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9C9"/>
    <w:rsid w:val="00BC0D92"/>
    <w:rsid w:val="00BC1011"/>
    <w:rsid w:val="00BC27C7"/>
    <w:rsid w:val="00BC2F90"/>
    <w:rsid w:val="00BC2F9D"/>
    <w:rsid w:val="00BC39C1"/>
    <w:rsid w:val="00BC4BCA"/>
    <w:rsid w:val="00BC61F0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454A"/>
    <w:rsid w:val="00C05034"/>
    <w:rsid w:val="00C06141"/>
    <w:rsid w:val="00C06B86"/>
    <w:rsid w:val="00C06CBB"/>
    <w:rsid w:val="00C07888"/>
    <w:rsid w:val="00C10C7A"/>
    <w:rsid w:val="00C10DE5"/>
    <w:rsid w:val="00C12AEC"/>
    <w:rsid w:val="00C1314F"/>
    <w:rsid w:val="00C13814"/>
    <w:rsid w:val="00C140AC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1075"/>
    <w:rsid w:val="00C41875"/>
    <w:rsid w:val="00C4198B"/>
    <w:rsid w:val="00C4281D"/>
    <w:rsid w:val="00C44B7F"/>
    <w:rsid w:val="00C45088"/>
    <w:rsid w:val="00C46AA9"/>
    <w:rsid w:val="00C46DB2"/>
    <w:rsid w:val="00C4712A"/>
    <w:rsid w:val="00C50038"/>
    <w:rsid w:val="00C51AAC"/>
    <w:rsid w:val="00C51C9C"/>
    <w:rsid w:val="00C53917"/>
    <w:rsid w:val="00C540D6"/>
    <w:rsid w:val="00C55641"/>
    <w:rsid w:val="00C574E8"/>
    <w:rsid w:val="00C57737"/>
    <w:rsid w:val="00C57C16"/>
    <w:rsid w:val="00C57CFA"/>
    <w:rsid w:val="00C6038E"/>
    <w:rsid w:val="00C62659"/>
    <w:rsid w:val="00C6287F"/>
    <w:rsid w:val="00C62C62"/>
    <w:rsid w:val="00C63C85"/>
    <w:rsid w:val="00C63EEC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511"/>
    <w:rsid w:val="00C75546"/>
    <w:rsid w:val="00C76156"/>
    <w:rsid w:val="00C7642F"/>
    <w:rsid w:val="00C7643E"/>
    <w:rsid w:val="00C77227"/>
    <w:rsid w:val="00C7774D"/>
    <w:rsid w:val="00C77A90"/>
    <w:rsid w:val="00C8020D"/>
    <w:rsid w:val="00C8273C"/>
    <w:rsid w:val="00C82F2E"/>
    <w:rsid w:val="00C83E32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3380"/>
    <w:rsid w:val="00CA4AC9"/>
    <w:rsid w:val="00CA4BB9"/>
    <w:rsid w:val="00CA4BC9"/>
    <w:rsid w:val="00CA5E7E"/>
    <w:rsid w:val="00CA617A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826"/>
    <w:rsid w:val="00CB5F1B"/>
    <w:rsid w:val="00CB7438"/>
    <w:rsid w:val="00CB7960"/>
    <w:rsid w:val="00CB7E31"/>
    <w:rsid w:val="00CC0A53"/>
    <w:rsid w:val="00CC1C00"/>
    <w:rsid w:val="00CC204A"/>
    <w:rsid w:val="00CC29F6"/>
    <w:rsid w:val="00CC3378"/>
    <w:rsid w:val="00CC3CB0"/>
    <w:rsid w:val="00CC50C1"/>
    <w:rsid w:val="00CC733F"/>
    <w:rsid w:val="00CC7E59"/>
    <w:rsid w:val="00CD06AC"/>
    <w:rsid w:val="00CD0753"/>
    <w:rsid w:val="00CD0FE3"/>
    <w:rsid w:val="00CD22B7"/>
    <w:rsid w:val="00CD29EE"/>
    <w:rsid w:val="00CD2C66"/>
    <w:rsid w:val="00CD2E0F"/>
    <w:rsid w:val="00CD3DB2"/>
    <w:rsid w:val="00CD427C"/>
    <w:rsid w:val="00CD44B8"/>
    <w:rsid w:val="00CD49AF"/>
    <w:rsid w:val="00CD518A"/>
    <w:rsid w:val="00CD58A6"/>
    <w:rsid w:val="00CD68BD"/>
    <w:rsid w:val="00CD6B9F"/>
    <w:rsid w:val="00CD7C05"/>
    <w:rsid w:val="00CD7E2D"/>
    <w:rsid w:val="00CE0C20"/>
    <w:rsid w:val="00CE2A6C"/>
    <w:rsid w:val="00CE39DD"/>
    <w:rsid w:val="00CE3A5E"/>
    <w:rsid w:val="00CE3C09"/>
    <w:rsid w:val="00CE3FD0"/>
    <w:rsid w:val="00CE4B83"/>
    <w:rsid w:val="00CE510B"/>
    <w:rsid w:val="00CE53C9"/>
    <w:rsid w:val="00CE5602"/>
    <w:rsid w:val="00CE6A8A"/>
    <w:rsid w:val="00CE6B7F"/>
    <w:rsid w:val="00CF0883"/>
    <w:rsid w:val="00CF0FDE"/>
    <w:rsid w:val="00CF2C9C"/>
    <w:rsid w:val="00CF2DAA"/>
    <w:rsid w:val="00CF2E26"/>
    <w:rsid w:val="00CF401D"/>
    <w:rsid w:val="00CF4351"/>
    <w:rsid w:val="00CF5304"/>
    <w:rsid w:val="00CF594D"/>
    <w:rsid w:val="00CF68C7"/>
    <w:rsid w:val="00CF6B3F"/>
    <w:rsid w:val="00D008C2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B01"/>
    <w:rsid w:val="00D10DD8"/>
    <w:rsid w:val="00D10E30"/>
    <w:rsid w:val="00D11F07"/>
    <w:rsid w:val="00D13558"/>
    <w:rsid w:val="00D13B7D"/>
    <w:rsid w:val="00D14835"/>
    <w:rsid w:val="00D14A8C"/>
    <w:rsid w:val="00D14AFE"/>
    <w:rsid w:val="00D14CFE"/>
    <w:rsid w:val="00D1595C"/>
    <w:rsid w:val="00D15F59"/>
    <w:rsid w:val="00D17229"/>
    <w:rsid w:val="00D172C2"/>
    <w:rsid w:val="00D17485"/>
    <w:rsid w:val="00D174F3"/>
    <w:rsid w:val="00D203E6"/>
    <w:rsid w:val="00D20B32"/>
    <w:rsid w:val="00D2153C"/>
    <w:rsid w:val="00D22148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2670"/>
    <w:rsid w:val="00D530A0"/>
    <w:rsid w:val="00D546E8"/>
    <w:rsid w:val="00D558C7"/>
    <w:rsid w:val="00D55F6E"/>
    <w:rsid w:val="00D56003"/>
    <w:rsid w:val="00D56E3E"/>
    <w:rsid w:val="00D57410"/>
    <w:rsid w:val="00D57A83"/>
    <w:rsid w:val="00D57CDA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6F1F"/>
    <w:rsid w:val="00D82A4A"/>
    <w:rsid w:val="00D82C1F"/>
    <w:rsid w:val="00D83436"/>
    <w:rsid w:val="00D84FBD"/>
    <w:rsid w:val="00D8524A"/>
    <w:rsid w:val="00D85ACE"/>
    <w:rsid w:val="00D85EED"/>
    <w:rsid w:val="00D86D0E"/>
    <w:rsid w:val="00D8721E"/>
    <w:rsid w:val="00D90312"/>
    <w:rsid w:val="00D90330"/>
    <w:rsid w:val="00D919D7"/>
    <w:rsid w:val="00D9210B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3470"/>
    <w:rsid w:val="00DA4215"/>
    <w:rsid w:val="00DA4EA3"/>
    <w:rsid w:val="00DA53FC"/>
    <w:rsid w:val="00DA5705"/>
    <w:rsid w:val="00DA5C2A"/>
    <w:rsid w:val="00DA5D53"/>
    <w:rsid w:val="00DA6E45"/>
    <w:rsid w:val="00DA7306"/>
    <w:rsid w:val="00DA7992"/>
    <w:rsid w:val="00DB025A"/>
    <w:rsid w:val="00DB1B09"/>
    <w:rsid w:val="00DB367C"/>
    <w:rsid w:val="00DB5440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5239"/>
    <w:rsid w:val="00DC5C21"/>
    <w:rsid w:val="00DC6A93"/>
    <w:rsid w:val="00DC6C73"/>
    <w:rsid w:val="00DC71C0"/>
    <w:rsid w:val="00DC7522"/>
    <w:rsid w:val="00DC76B7"/>
    <w:rsid w:val="00DD146B"/>
    <w:rsid w:val="00DD2337"/>
    <w:rsid w:val="00DD263D"/>
    <w:rsid w:val="00DD2D92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23F8"/>
    <w:rsid w:val="00E1279A"/>
    <w:rsid w:val="00E127B5"/>
    <w:rsid w:val="00E12958"/>
    <w:rsid w:val="00E12DE1"/>
    <w:rsid w:val="00E13C06"/>
    <w:rsid w:val="00E147CB"/>
    <w:rsid w:val="00E14C72"/>
    <w:rsid w:val="00E16023"/>
    <w:rsid w:val="00E1672A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2A1B"/>
    <w:rsid w:val="00E630C7"/>
    <w:rsid w:val="00E634A9"/>
    <w:rsid w:val="00E63896"/>
    <w:rsid w:val="00E63BC4"/>
    <w:rsid w:val="00E63CA6"/>
    <w:rsid w:val="00E63CB4"/>
    <w:rsid w:val="00E66711"/>
    <w:rsid w:val="00E66B8B"/>
    <w:rsid w:val="00E67922"/>
    <w:rsid w:val="00E67AA0"/>
    <w:rsid w:val="00E67E77"/>
    <w:rsid w:val="00E70596"/>
    <w:rsid w:val="00E70E83"/>
    <w:rsid w:val="00E70F40"/>
    <w:rsid w:val="00E71C2D"/>
    <w:rsid w:val="00E71C91"/>
    <w:rsid w:val="00E71E9F"/>
    <w:rsid w:val="00E726F4"/>
    <w:rsid w:val="00E72950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3E52"/>
    <w:rsid w:val="00E852CF"/>
    <w:rsid w:val="00E859E2"/>
    <w:rsid w:val="00E85B15"/>
    <w:rsid w:val="00E85C6C"/>
    <w:rsid w:val="00E85D68"/>
    <w:rsid w:val="00E86E99"/>
    <w:rsid w:val="00E87413"/>
    <w:rsid w:val="00E87D92"/>
    <w:rsid w:val="00E90630"/>
    <w:rsid w:val="00E91AB8"/>
    <w:rsid w:val="00E92932"/>
    <w:rsid w:val="00E9414A"/>
    <w:rsid w:val="00E95E5A"/>
    <w:rsid w:val="00E96083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59A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C67"/>
    <w:rsid w:val="00EB3F66"/>
    <w:rsid w:val="00EB44EC"/>
    <w:rsid w:val="00EB46E7"/>
    <w:rsid w:val="00EB4D7D"/>
    <w:rsid w:val="00EB53E4"/>
    <w:rsid w:val="00EB556E"/>
    <w:rsid w:val="00EB5622"/>
    <w:rsid w:val="00EB592B"/>
    <w:rsid w:val="00EB6946"/>
    <w:rsid w:val="00EB7D7E"/>
    <w:rsid w:val="00EC0ADB"/>
    <w:rsid w:val="00EC1701"/>
    <w:rsid w:val="00EC1834"/>
    <w:rsid w:val="00EC24F5"/>
    <w:rsid w:val="00EC2DAF"/>
    <w:rsid w:val="00EC35A7"/>
    <w:rsid w:val="00EC3888"/>
    <w:rsid w:val="00EC3B84"/>
    <w:rsid w:val="00EC3CA0"/>
    <w:rsid w:val="00EC3D84"/>
    <w:rsid w:val="00EC4164"/>
    <w:rsid w:val="00EC49CE"/>
    <w:rsid w:val="00EC5971"/>
    <w:rsid w:val="00EC651D"/>
    <w:rsid w:val="00EC7317"/>
    <w:rsid w:val="00EC7F24"/>
    <w:rsid w:val="00ED04E8"/>
    <w:rsid w:val="00ED067E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4C2"/>
    <w:rsid w:val="00ED4735"/>
    <w:rsid w:val="00ED4FF0"/>
    <w:rsid w:val="00ED51B2"/>
    <w:rsid w:val="00ED64C1"/>
    <w:rsid w:val="00ED6F3B"/>
    <w:rsid w:val="00ED71EE"/>
    <w:rsid w:val="00ED77E5"/>
    <w:rsid w:val="00EE08E9"/>
    <w:rsid w:val="00EE0E40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24B6"/>
    <w:rsid w:val="00F130FB"/>
    <w:rsid w:val="00F1403E"/>
    <w:rsid w:val="00F14500"/>
    <w:rsid w:val="00F148B0"/>
    <w:rsid w:val="00F1579C"/>
    <w:rsid w:val="00F16071"/>
    <w:rsid w:val="00F160E5"/>
    <w:rsid w:val="00F17C53"/>
    <w:rsid w:val="00F20F08"/>
    <w:rsid w:val="00F2106B"/>
    <w:rsid w:val="00F217F3"/>
    <w:rsid w:val="00F22F5A"/>
    <w:rsid w:val="00F23E12"/>
    <w:rsid w:val="00F24663"/>
    <w:rsid w:val="00F2486E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32C"/>
    <w:rsid w:val="00F37B5D"/>
    <w:rsid w:val="00F41388"/>
    <w:rsid w:val="00F41E0B"/>
    <w:rsid w:val="00F4297B"/>
    <w:rsid w:val="00F439E5"/>
    <w:rsid w:val="00F4437C"/>
    <w:rsid w:val="00F44474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07D6"/>
    <w:rsid w:val="00F624C7"/>
    <w:rsid w:val="00F63A65"/>
    <w:rsid w:val="00F63BA0"/>
    <w:rsid w:val="00F6416E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918"/>
    <w:rsid w:val="00F844D7"/>
    <w:rsid w:val="00F849AD"/>
    <w:rsid w:val="00F84ABB"/>
    <w:rsid w:val="00F8585D"/>
    <w:rsid w:val="00F85A9D"/>
    <w:rsid w:val="00F862EB"/>
    <w:rsid w:val="00F86F7C"/>
    <w:rsid w:val="00F87199"/>
    <w:rsid w:val="00F901C5"/>
    <w:rsid w:val="00F90408"/>
    <w:rsid w:val="00F906FF"/>
    <w:rsid w:val="00F91914"/>
    <w:rsid w:val="00F92600"/>
    <w:rsid w:val="00F954C5"/>
    <w:rsid w:val="00F9567F"/>
    <w:rsid w:val="00F95F83"/>
    <w:rsid w:val="00F978F2"/>
    <w:rsid w:val="00F979D6"/>
    <w:rsid w:val="00F97A4D"/>
    <w:rsid w:val="00FA0DD8"/>
    <w:rsid w:val="00FA19A8"/>
    <w:rsid w:val="00FA27D3"/>
    <w:rsid w:val="00FA3608"/>
    <w:rsid w:val="00FA37AD"/>
    <w:rsid w:val="00FA4280"/>
    <w:rsid w:val="00FA6163"/>
    <w:rsid w:val="00FA6DBD"/>
    <w:rsid w:val="00FA7718"/>
    <w:rsid w:val="00FA7D34"/>
    <w:rsid w:val="00FA7F5C"/>
    <w:rsid w:val="00FB033A"/>
    <w:rsid w:val="00FB14F2"/>
    <w:rsid w:val="00FB1CC9"/>
    <w:rsid w:val="00FB1FE6"/>
    <w:rsid w:val="00FB23DE"/>
    <w:rsid w:val="00FB2511"/>
    <w:rsid w:val="00FB2613"/>
    <w:rsid w:val="00FB2F34"/>
    <w:rsid w:val="00FB4235"/>
    <w:rsid w:val="00FB4BEA"/>
    <w:rsid w:val="00FB4EE7"/>
    <w:rsid w:val="00FB50CD"/>
    <w:rsid w:val="00FB6313"/>
    <w:rsid w:val="00FB6506"/>
    <w:rsid w:val="00FB6B1D"/>
    <w:rsid w:val="00FB7D3B"/>
    <w:rsid w:val="00FC06CC"/>
    <w:rsid w:val="00FC14E8"/>
    <w:rsid w:val="00FC1EBC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407D"/>
    <w:rsid w:val="00FE4AD5"/>
    <w:rsid w:val="00FE4D05"/>
    <w:rsid w:val="00FE6766"/>
    <w:rsid w:val="00FE696E"/>
    <w:rsid w:val="00FF0105"/>
    <w:rsid w:val="00FF06DF"/>
    <w:rsid w:val="00FF1A38"/>
    <w:rsid w:val="00FF3B13"/>
    <w:rsid w:val="00FF4C41"/>
    <w:rsid w:val="00FF4FDC"/>
    <w:rsid w:val="00FF55E5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D8615-E203-45C4-9892-DD2674078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646</Words>
  <Characters>3555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Kiko Bernal</dc:creator>
  <cp:lastModifiedBy>UABC</cp:lastModifiedBy>
  <cp:revision>31</cp:revision>
  <cp:lastPrinted>2018-02-16T21:55:00Z</cp:lastPrinted>
  <dcterms:created xsi:type="dcterms:W3CDTF">2018-02-14T21:44:00Z</dcterms:created>
  <dcterms:modified xsi:type="dcterms:W3CDTF">2018-02-16T22:09:00Z</dcterms:modified>
</cp:coreProperties>
</file>