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184C33" w:rsidRPr="00184C33">
        <w:rPr>
          <w:rFonts w:ascii="Arial" w:hAnsi="Arial" w:cs="Arial"/>
          <w:b/>
          <w:sz w:val="24"/>
          <w:szCs w:val="24"/>
        </w:rPr>
        <w:t>08</w:t>
      </w:r>
      <w:r w:rsidR="008157FA">
        <w:rPr>
          <w:rFonts w:ascii="Arial" w:hAnsi="Arial" w:cs="Arial"/>
          <w:b/>
          <w:sz w:val="24"/>
          <w:szCs w:val="24"/>
        </w:rPr>
        <w:t>5</w:t>
      </w:r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F174B9" w:rsidRPr="00F174B9" w:rsidRDefault="00F174B9" w:rsidP="00C2568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C25681" w:rsidRPr="009371DD" w:rsidRDefault="009857CC" w:rsidP="00C25681">
      <w:pPr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bCs/>
          <w:sz w:val="36"/>
          <w:szCs w:val="36"/>
        </w:rPr>
        <w:t xml:space="preserve">Egresarán más de dos mil cimarrones </w:t>
      </w:r>
      <w:r w:rsidR="00D64FA3">
        <w:rPr>
          <w:rFonts w:ascii="Arial" w:hAnsi="Arial" w:cs="Arial"/>
          <w:b/>
          <w:bCs/>
          <w:sz w:val="36"/>
          <w:szCs w:val="36"/>
        </w:rPr>
        <w:t xml:space="preserve">del Campus </w:t>
      </w:r>
      <w:r>
        <w:rPr>
          <w:rFonts w:ascii="Arial" w:hAnsi="Arial" w:cs="Arial"/>
          <w:b/>
          <w:bCs/>
          <w:sz w:val="36"/>
          <w:szCs w:val="36"/>
        </w:rPr>
        <w:t>Mexicali</w:t>
      </w:r>
    </w:p>
    <w:p w:rsidR="00C25681" w:rsidRPr="009371DD" w:rsidRDefault="00C25681" w:rsidP="00C25681">
      <w:pPr>
        <w:pStyle w:val="m2220717400153079485gmail-msolistparagraph"/>
        <w:shd w:val="clear" w:color="auto" w:fill="FFFFFF"/>
        <w:suppressAutoHyphens/>
        <w:spacing w:before="0" w:beforeAutospacing="0" w:after="0" w:afterAutospacing="0"/>
        <w:jc w:val="both"/>
        <w:rPr>
          <w:rFonts w:ascii="Arial" w:hAnsi="Arial" w:cs="Arial"/>
          <w:sz w:val="12"/>
          <w:szCs w:val="12"/>
        </w:rPr>
      </w:pPr>
    </w:p>
    <w:p w:rsidR="00C25681" w:rsidRPr="001D5C49" w:rsidRDefault="00E62FDA" w:rsidP="00D64FA3">
      <w:pPr>
        <w:pStyle w:val="m2220717400153079485gmail-msolistparagraph"/>
        <w:numPr>
          <w:ilvl w:val="0"/>
          <w:numId w:val="21"/>
        </w:numPr>
        <w:shd w:val="clear" w:color="auto" w:fill="FFFFFF"/>
        <w:suppressAutoHyphens/>
        <w:spacing w:before="0" w:beforeAutospacing="0" w:after="0" w:afterAutospacing="0"/>
        <w:ind w:left="284" w:hanging="284"/>
        <w:jc w:val="both"/>
        <w:rPr>
          <w:rFonts w:ascii="Arial" w:hAnsi="Arial" w:cs="Arial"/>
          <w:color w:val="FF0000"/>
        </w:rPr>
      </w:pPr>
      <w:r w:rsidRPr="001D5C49">
        <w:rPr>
          <w:rFonts w:ascii="Arial" w:hAnsi="Arial" w:cs="Arial"/>
        </w:rPr>
        <w:t xml:space="preserve">Se sumarán a los más de 170 mil </w:t>
      </w:r>
      <w:r w:rsidR="00CE7161" w:rsidRPr="001D5C49">
        <w:rPr>
          <w:rFonts w:ascii="Arial" w:hAnsi="Arial" w:cs="Arial"/>
        </w:rPr>
        <w:t>pr</w:t>
      </w:r>
      <w:r w:rsidR="001D5C49" w:rsidRPr="001D5C49">
        <w:rPr>
          <w:rFonts w:ascii="Arial" w:hAnsi="Arial" w:cs="Arial"/>
        </w:rPr>
        <w:t>ofe</w:t>
      </w:r>
      <w:r w:rsidR="00CE7161" w:rsidRPr="001D5C49">
        <w:rPr>
          <w:rFonts w:ascii="Arial" w:hAnsi="Arial" w:cs="Arial"/>
        </w:rPr>
        <w:t>sionistas</w:t>
      </w:r>
      <w:r w:rsidRPr="001D5C49">
        <w:rPr>
          <w:rFonts w:ascii="Arial" w:hAnsi="Arial" w:cs="Arial"/>
        </w:rPr>
        <w:t xml:space="preserve"> que a lo largo de 62 años han </w:t>
      </w:r>
      <w:r w:rsidR="00CE7161" w:rsidRPr="001D5C49">
        <w:rPr>
          <w:rFonts w:ascii="Arial" w:hAnsi="Arial" w:cs="Arial"/>
        </w:rPr>
        <w:t>egresado de</w:t>
      </w:r>
      <w:r w:rsidRPr="001D5C49">
        <w:rPr>
          <w:rFonts w:ascii="Arial" w:hAnsi="Arial" w:cs="Arial"/>
        </w:rPr>
        <w:t xml:space="preserve"> la UABC.</w:t>
      </w:r>
    </w:p>
    <w:p w:rsidR="00C25681" w:rsidRPr="00904534" w:rsidRDefault="00C25681" w:rsidP="00D64FA3">
      <w:pPr>
        <w:pStyle w:val="m2220717400153079485gmail-msolistparagraph"/>
        <w:suppressAutoHyphens/>
        <w:spacing w:before="0" w:beforeAutospacing="0" w:after="0" w:afterAutospacing="0"/>
        <w:ind w:left="284"/>
        <w:jc w:val="both"/>
        <w:rPr>
          <w:rFonts w:ascii="Arial" w:hAnsi="Arial" w:cs="Arial"/>
          <w:sz w:val="16"/>
          <w:szCs w:val="16"/>
        </w:rPr>
      </w:pPr>
      <w:r w:rsidRPr="00904534">
        <w:rPr>
          <w:rFonts w:ascii="Arial" w:hAnsi="Arial" w:cs="Arial"/>
          <w:sz w:val="16"/>
          <w:szCs w:val="16"/>
          <w:lang w:val="es-ES"/>
        </w:rPr>
        <w:t> </w:t>
      </w:r>
    </w:p>
    <w:p w:rsidR="008157FA" w:rsidRDefault="008157FA" w:rsidP="008157FA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lang w:val="es-MX"/>
        </w:rPr>
        <w:t>Mexicali</w:t>
      </w:r>
      <w:r w:rsidR="00C25681" w:rsidRPr="00D64FA3">
        <w:rPr>
          <w:rFonts w:ascii="Arial" w:hAnsi="Arial" w:cs="Arial"/>
          <w:b/>
          <w:lang w:val="es-MX"/>
        </w:rPr>
        <w:t xml:space="preserve">, B.C., </w:t>
      </w:r>
      <w:r>
        <w:rPr>
          <w:rFonts w:ascii="Arial" w:hAnsi="Arial" w:cs="Arial"/>
          <w:b/>
          <w:lang w:val="es-MX"/>
        </w:rPr>
        <w:t>viernes 31</w:t>
      </w:r>
      <w:r w:rsidR="00C25681" w:rsidRPr="00D64FA3">
        <w:rPr>
          <w:rFonts w:ascii="Arial" w:hAnsi="Arial" w:cs="Arial"/>
          <w:b/>
          <w:lang w:val="es-MX"/>
        </w:rPr>
        <w:t xml:space="preserve"> de mayo de 2019</w:t>
      </w:r>
      <w:r w:rsidR="00C25681" w:rsidRPr="00D64FA3">
        <w:rPr>
          <w:rFonts w:ascii="Arial" w:hAnsi="Arial" w:cs="Arial"/>
          <w:lang w:val="es-MX"/>
        </w:rPr>
        <w:t xml:space="preserve">.- </w:t>
      </w:r>
      <w:r>
        <w:rPr>
          <w:rFonts w:ascii="Arial" w:hAnsi="Arial" w:cs="Arial"/>
          <w:lang w:val="es-MX"/>
        </w:rPr>
        <w:t>Se realizó la Ceremonia de Potenciales a Egresar 2019-1 de la Universidad Autónoma de Baja California (UABC), Campus Mexicali, en la que las autoridades universitarias felicitaron a los 2 003 estudiantes que próximamente cumplirán su meta de culminar sus estudios profesionales.</w:t>
      </w:r>
    </w:p>
    <w:p w:rsidR="008157FA" w:rsidRPr="008157FA" w:rsidRDefault="008157FA" w:rsidP="008157FA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8157FA" w:rsidRPr="008157FA" w:rsidRDefault="008157FA" w:rsidP="008157FA">
      <w:pPr>
        <w:pStyle w:val="NormalWeb"/>
        <w:spacing w:before="0" w:after="0"/>
        <w:jc w:val="both"/>
        <w:rPr>
          <w:rFonts w:ascii="Arial" w:hAnsi="Arial" w:cs="Arial"/>
          <w:szCs w:val="23"/>
          <w:lang w:val="es-MX"/>
        </w:rPr>
      </w:pPr>
      <w:r>
        <w:rPr>
          <w:rFonts w:ascii="Arial" w:hAnsi="Arial" w:cs="Arial"/>
          <w:lang w:val="es-MX"/>
        </w:rPr>
        <w:t xml:space="preserve">Fue presidida por el rector, doctor Daniel Octavio Valdez Delgadillo, quien reconoció el esfuerzo y </w:t>
      </w:r>
      <w:r w:rsidRPr="008157FA">
        <w:rPr>
          <w:rFonts w:ascii="Arial" w:hAnsi="Arial" w:cs="Arial"/>
          <w:szCs w:val="23"/>
          <w:lang w:val="es-MX"/>
        </w:rPr>
        <w:t xml:space="preserve">dedicación </w:t>
      </w:r>
      <w:r>
        <w:rPr>
          <w:rFonts w:ascii="Arial" w:hAnsi="Arial" w:cs="Arial"/>
          <w:szCs w:val="23"/>
          <w:lang w:val="es-MX"/>
        </w:rPr>
        <w:t xml:space="preserve">de los jóvenes </w:t>
      </w:r>
      <w:r w:rsidRPr="008157FA">
        <w:rPr>
          <w:rFonts w:ascii="Arial" w:hAnsi="Arial" w:cs="Arial"/>
          <w:szCs w:val="23"/>
          <w:lang w:val="es-MX"/>
        </w:rPr>
        <w:t xml:space="preserve">que durante años se formaron en </w:t>
      </w:r>
      <w:r>
        <w:rPr>
          <w:rFonts w:ascii="Arial" w:hAnsi="Arial" w:cs="Arial"/>
          <w:szCs w:val="23"/>
          <w:lang w:val="es-MX"/>
        </w:rPr>
        <w:t>las aulas, talleres, laboratorios e incluso fuera de las instalaciones</w:t>
      </w:r>
      <w:r w:rsidRPr="008157FA">
        <w:rPr>
          <w:rFonts w:ascii="Arial" w:hAnsi="Arial" w:cs="Arial"/>
          <w:szCs w:val="23"/>
          <w:lang w:val="es-MX"/>
        </w:rPr>
        <w:t xml:space="preserve">. </w:t>
      </w:r>
      <w:r>
        <w:rPr>
          <w:rFonts w:ascii="Arial" w:hAnsi="Arial" w:cs="Arial"/>
          <w:szCs w:val="23"/>
          <w:lang w:val="es-MX"/>
        </w:rPr>
        <w:t>“</w:t>
      </w:r>
      <w:r w:rsidRPr="008157FA">
        <w:rPr>
          <w:rFonts w:ascii="Arial" w:hAnsi="Arial" w:cs="Arial"/>
          <w:szCs w:val="23"/>
          <w:lang w:val="es-MX"/>
        </w:rPr>
        <w:t>Festejamos la entrega a la sociedad de una nueva generación de cimarrones que se sumarán a los más de 170 mil egresados que a lo largo de 62 años se han formado en esta casa de estudios y que estamos seguros ejercerán su profesión con responsabilidad y alto sentido ético</w:t>
      </w:r>
      <w:r>
        <w:rPr>
          <w:rFonts w:ascii="Arial" w:hAnsi="Arial" w:cs="Arial"/>
          <w:szCs w:val="23"/>
          <w:lang w:val="es-MX"/>
        </w:rPr>
        <w:t>”, expresó</w:t>
      </w:r>
      <w:r w:rsidRPr="008157FA">
        <w:rPr>
          <w:rFonts w:ascii="Arial" w:hAnsi="Arial" w:cs="Arial"/>
          <w:szCs w:val="23"/>
          <w:lang w:val="es-MX"/>
        </w:rPr>
        <w:t>.</w:t>
      </w:r>
    </w:p>
    <w:p w:rsidR="008157FA" w:rsidRPr="008157FA" w:rsidRDefault="008157FA" w:rsidP="008157FA">
      <w:pPr>
        <w:autoSpaceDN/>
        <w:jc w:val="both"/>
        <w:rPr>
          <w:rFonts w:ascii="Arial" w:hAnsi="Arial" w:cs="Arial"/>
          <w:sz w:val="16"/>
          <w:szCs w:val="16"/>
        </w:rPr>
      </w:pPr>
    </w:p>
    <w:p w:rsidR="008157FA" w:rsidRPr="008157FA" w:rsidRDefault="008157FA" w:rsidP="008157FA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Señaló que i</w:t>
      </w:r>
      <w:r w:rsidRPr="008157FA">
        <w:rPr>
          <w:rFonts w:ascii="Arial" w:hAnsi="Arial" w:cs="Arial"/>
          <w:sz w:val="24"/>
          <w:szCs w:val="23"/>
        </w:rPr>
        <w:t>ngresar a la UABC es el anhelo de muchos jóvenes y familias que buscan la realización plena a través de la educación superior de buena calidad</w:t>
      </w:r>
      <w:r>
        <w:rPr>
          <w:rFonts w:ascii="Arial" w:hAnsi="Arial" w:cs="Arial"/>
          <w:sz w:val="24"/>
          <w:szCs w:val="23"/>
        </w:rPr>
        <w:t xml:space="preserve">, por lo que cada año la </w:t>
      </w:r>
      <w:r w:rsidRPr="008157FA">
        <w:rPr>
          <w:rFonts w:ascii="Arial" w:hAnsi="Arial" w:cs="Arial"/>
          <w:sz w:val="24"/>
          <w:szCs w:val="23"/>
        </w:rPr>
        <w:t xml:space="preserve">universidad </w:t>
      </w:r>
      <w:r>
        <w:rPr>
          <w:rFonts w:ascii="Arial" w:hAnsi="Arial" w:cs="Arial"/>
          <w:sz w:val="24"/>
          <w:szCs w:val="23"/>
        </w:rPr>
        <w:t>realiza</w:t>
      </w:r>
      <w:r w:rsidRPr="008157FA">
        <w:rPr>
          <w:rFonts w:ascii="Arial" w:hAnsi="Arial" w:cs="Arial"/>
          <w:sz w:val="24"/>
          <w:szCs w:val="23"/>
        </w:rPr>
        <w:t xml:space="preserve"> un esfuerzo </w:t>
      </w:r>
      <w:r w:rsidR="0041790D">
        <w:rPr>
          <w:rFonts w:ascii="Arial" w:hAnsi="Arial" w:cs="Arial"/>
          <w:sz w:val="24"/>
          <w:szCs w:val="23"/>
        </w:rPr>
        <w:t xml:space="preserve">considerable </w:t>
      </w:r>
      <w:r>
        <w:rPr>
          <w:rFonts w:ascii="Arial" w:hAnsi="Arial" w:cs="Arial"/>
          <w:sz w:val="24"/>
          <w:szCs w:val="23"/>
        </w:rPr>
        <w:t>para recibir a</w:t>
      </w:r>
      <w:r w:rsidRPr="008157FA">
        <w:rPr>
          <w:rFonts w:ascii="Arial" w:hAnsi="Arial" w:cs="Arial"/>
          <w:sz w:val="24"/>
          <w:szCs w:val="23"/>
        </w:rPr>
        <w:t xml:space="preserve"> miles de estudiantes de nuevo ingreso</w:t>
      </w:r>
      <w:r>
        <w:rPr>
          <w:rFonts w:ascii="Arial" w:hAnsi="Arial" w:cs="Arial"/>
          <w:sz w:val="24"/>
          <w:szCs w:val="23"/>
        </w:rPr>
        <w:t>, aun</w:t>
      </w:r>
      <w:r w:rsidRPr="008157FA">
        <w:rPr>
          <w:rFonts w:ascii="Arial" w:hAnsi="Arial" w:cs="Arial"/>
          <w:sz w:val="24"/>
          <w:szCs w:val="23"/>
        </w:rPr>
        <w:t xml:space="preserve"> cuando las condiciones económicas no sean </w:t>
      </w:r>
      <w:r>
        <w:rPr>
          <w:rFonts w:ascii="Arial" w:hAnsi="Arial" w:cs="Arial"/>
          <w:sz w:val="24"/>
          <w:szCs w:val="23"/>
        </w:rPr>
        <w:t>favorables</w:t>
      </w:r>
      <w:r w:rsidRPr="008157FA">
        <w:rPr>
          <w:rFonts w:ascii="Arial" w:hAnsi="Arial" w:cs="Arial"/>
          <w:sz w:val="24"/>
          <w:szCs w:val="23"/>
        </w:rPr>
        <w:t>. </w:t>
      </w:r>
    </w:p>
    <w:p w:rsidR="008157FA" w:rsidRPr="008157FA" w:rsidRDefault="008157FA" w:rsidP="008157FA">
      <w:pPr>
        <w:autoSpaceDN/>
        <w:jc w:val="both"/>
        <w:rPr>
          <w:rFonts w:ascii="Arial" w:hAnsi="Arial" w:cs="Arial"/>
          <w:sz w:val="16"/>
          <w:szCs w:val="16"/>
        </w:rPr>
      </w:pPr>
    </w:p>
    <w:p w:rsidR="008157FA" w:rsidRDefault="008157FA" w:rsidP="008157FA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“</w:t>
      </w:r>
      <w:r w:rsidRPr="008157FA">
        <w:rPr>
          <w:rFonts w:ascii="Arial" w:hAnsi="Arial" w:cs="Arial"/>
          <w:sz w:val="24"/>
          <w:szCs w:val="23"/>
        </w:rPr>
        <w:t>En la UABC aspiramos a que nuestros egresados sean profesionistas emprendedores, creativos, innovadores y sensibles a los problemas sociales, al cuidado del medio ambiente y que respeten y defiendan los derechos humanos, que mantengan un comportamiento ético, sobre todo, que sean actores activos en la transformación de sus comunidades</w:t>
      </w:r>
      <w:r w:rsidRPr="0041790D">
        <w:rPr>
          <w:rFonts w:ascii="Arial" w:hAnsi="Arial" w:cs="Arial"/>
          <w:sz w:val="24"/>
          <w:szCs w:val="23"/>
        </w:rPr>
        <w:t xml:space="preserve">”, manifestó el </w:t>
      </w:r>
      <w:r w:rsidR="00882EE8">
        <w:rPr>
          <w:rFonts w:ascii="Arial" w:hAnsi="Arial" w:cs="Arial"/>
          <w:sz w:val="24"/>
          <w:szCs w:val="23"/>
        </w:rPr>
        <w:t>r</w:t>
      </w:r>
      <w:r w:rsidRPr="0041790D">
        <w:rPr>
          <w:rFonts w:ascii="Arial" w:hAnsi="Arial" w:cs="Arial"/>
          <w:sz w:val="24"/>
          <w:szCs w:val="23"/>
        </w:rPr>
        <w:t>ector</w:t>
      </w:r>
      <w:r w:rsidR="00F07198">
        <w:rPr>
          <w:rFonts w:ascii="Arial" w:hAnsi="Arial" w:cs="Arial"/>
          <w:sz w:val="24"/>
          <w:szCs w:val="23"/>
        </w:rPr>
        <w:t xml:space="preserve">, y los </w:t>
      </w:r>
      <w:r w:rsidRPr="0041790D">
        <w:rPr>
          <w:rFonts w:ascii="Arial" w:hAnsi="Arial" w:cs="Arial"/>
          <w:sz w:val="24"/>
          <w:szCs w:val="23"/>
        </w:rPr>
        <w:t xml:space="preserve">exhortó </w:t>
      </w:r>
      <w:r w:rsidR="0041790D" w:rsidRPr="0041790D">
        <w:rPr>
          <w:rFonts w:ascii="Arial" w:hAnsi="Arial" w:cs="Arial"/>
          <w:sz w:val="24"/>
          <w:szCs w:val="23"/>
        </w:rPr>
        <w:t>a contribuir en la construcción de una mejor sociedad.</w:t>
      </w:r>
    </w:p>
    <w:p w:rsidR="00F07198" w:rsidRPr="009857CC" w:rsidRDefault="00F07198" w:rsidP="00F07198">
      <w:pPr>
        <w:autoSpaceDN/>
        <w:jc w:val="both"/>
        <w:rPr>
          <w:rFonts w:ascii="Arial" w:hAnsi="Arial" w:cs="Arial"/>
          <w:spacing w:val="-2"/>
          <w:sz w:val="16"/>
          <w:szCs w:val="16"/>
        </w:rPr>
      </w:pPr>
    </w:p>
    <w:p w:rsidR="00F07198" w:rsidRPr="008157FA" w:rsidRDefault="00F07198" w:rsidP="008157FA">
      <w:pPr>
        <w:autoSpaceDN/>
        <w:jc w:val="both"/>
        <w:rPr>
          <w:rFonts w:ascii="Arial" w:hAnsi="Arial" w:cs="Arial"/>
          <w:spacing w:val="-4"/>
          <w:sz w:val="24"/>
          <w:szCs w:val="23"/>
        </w:rPr>
      </w:pPr>
      <w:r>
        <w:rPr>
          <w:rFonts w:ascii="Arial" w:hAnsi="Arial" w:cs="Arial"/>
          <w:spacing w:val="-2"/>
          <w:sz w:val="24"/>
          <w:szCs w:val="24"/>
        </w:rPr>
        <w:t xml:space="preserve">Asimismo, expresó que es necesario que ser </w:t>
      </w:r>
      <w:r w:rsidRPr="00904534">
        <w:rPr>
          <w:rFonts w:ascii="Arial" w:hAnsi="Arial" w:cs="Arial"/>
          <w:spacing w:val="-2"/>
          <w:sz w:val="24"/>
          <w:szCs w:val="24"/>
        </w:rPr>
        <w:t xml:space="preserve">agradecidos con </w:t>
      </w:r>
      <w:r w:rsidRPr="00D64FA3">
        <w:rPr>
          <w:rFonts w:ascii="Arial" w:hAnsi="Arial" w:cs="Arial"/>
          <w:spacing w:val="-2"/>
          <w:sz w:val="24"/>
          <w:szCs w:val="24"/>
        </w:rPr>
        <w:t>la sociedad</w:t>
      </w:r>
      <w:r w:rsidRPr="00904534">
        <w:rPr>
          <w:rFonts w:ascii="Arial" w:hAnsi="Arial" w:cs="Arial"/>
          <w:spacing w:val="-2"/>
          <w:sz w:val="24"/>
          <w:szCs w:val="24"/>
        </w:rPr>
        <w:t>, sus familias</w:t>
      </w:r>
      <w:r>
        <w:rPr>
          <w:rFonts w:ascii="Arial" w:hAnsi="Arial" w:cs="Arial"/>
          <w:spacing w:val="-2"/>
          <w:sz w:val="24"/>
          <w:szCs w:val="24"/>
        </w:rPr>
        <w:t>, maestros, compañeros</w:t>
      </w:r>
      <w:r w:rsidRPr="00904534">
        <w:rPr>
          <w:rFonts w:ascii="Arial" w:hAnsi="Arial" w:cs="Arial"/>
          <w:spacing w:val="-2"/>
          <w:sz w:val="24"/>
          <w:szCs w:val="24"/>
        </w:rPr>
        <w:t xml:space="preserve"> y aquellas personas</w:t>
      </w:r>
      <w:r w:rsidRPr="00D64FA3">
        <w:rPr>
          <w:rFonts w:ascii="Arial" w:hAnsi="Arial" w:cs="Arial"/>
          <w:spacing w:val="-2"/>
          <w:sz w:val="24"/>
          <w:szCs w:val="24"/>
        </w:rPr>
        <w:t xml:space="preserve"> que les </w:t>
      </w:r>
      <w:r>
        <w:rPr>
          <w:rFonts w:ascii="Arial" w:hAnsi="Arial" w:cs="Arial"/>
          <w:spacing w:val="-2"/>
          <w:sz w:val="24"/>
          <w:szCs w:val="24"/>
        </w:rPr>
        <w:t xml:space="preserve">brindaron su apoyo </w:t>
      </w:r>
      <w:r w:rsidR="00882EE8">
        <w:rPr>
          <w:rFonts w:ascii="Arial" w:hAnsi="Arial" w:cs="Arial"/>
          <w:spacing w:val="-2"/>
          <w:sz w:val="24"/>
          <w:szCs w:val="24"/>
        </w:rPr>
        <w:t>para ser</w:t>
      </w:r>
      <w:bookmarkStart w:id="0" w:name="_GoBack"/>
      <w:bookmarkEnd w:id="0"/>
      <w:r w:rsidRPr="00D64FA3">
        <w:rPr>
          <w:rFonts w:ascii="Arial" w:hAnsi="Arial" w:cs="Arial"/>
          <w:spacing w:val="-2"/>
          <w:sz w:val="24"/>
          <w:szCs w:val="24"/>
        </w:rPr>
        <w:t xml:space="preserve"> parte del grupo selecto de mexicanos que ingresan a alguna institución de educación superior y concluyen su propósito de formación profesional. </w:t>
      </w:r>
    </w:p>
    <w:p w:rsidR="008157FA" w:rsidRPr="0041790D" w:rsidRDefault="008157FA" w:rsidP="008157FA">
      <w:pPr>
        <w:autoSpaceDN/>
        <w:jc w:val="both"/>
        <w:rPr>
          <w:rFonts w:ascii="Arial" w:hAnsi="Arial" w:cs="Arial"/>
          <w:sz w:val="16"/>
          <w:szCs w:val="16"/>
        </w:rPr>
      </w:pPr>
    </w:p>
    <w:p w:rsidR="0041790D" w:rsidRDefault="0041790D" w:rsidP="008157FA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Para tener el sentido de identidad y pertenencia a la UABC, les solicitó a portar el pin con el escudo universitario, así como e</w:t>
      </w:r>
      <w:r w:rsidR="008157FA" w:rsidRPr="008157FA">
        <w:rPr>
          <w:rFonts w:ascii="Arial" w:hAnsi="Arial" w:cs="Arial"/>
          <w:sz w:val="24"/>
          <w:szCs w:val="23"/>
        </w:rPr>
        <w:t>nalte</w:t>
      </w:r>
      <w:r>
        <w:rPr>
          <w:rFonts w:ascii="Arial" w:hAnsi="Arial" w:cs="Arial"/>
          <w:sz w:val="24"/>
          <w:szCs w:val="23"/>
        </w:rPr>
        <w:t>cer</w:t>
      </w:r>
      <w:r w:rsidR="008157FA" w:rsidRPr="008157FA">
        <w:rPr>
          <w:rFonts w:ascii="Arial" w:hAnsi="Arial" w:cs="Arial"/>
          <w:sz w:val="24"/>
          <w:szCs w:val="23"/>
        </w:rPr>
        <w:t xml:space="preserve"> en todo momento el nombre de su </w:t>
      </w:r>
      <w:r w:rsidR="00882EE8" w:rsidRPr="008157FA">
        <w:rPr>
          <w:rFonts w:ascii="Arial" w:hAnsi="Arial" w:cs="Arial"/>
          <w:sz w:val="24"/>
          <w:szCs w:val="23"/>
        </w:rPr>
        <w:t>alma m</w:t>
      </w:r>
      <w:r w:rsidR="008157FA" w:rsidRPr="008157FA">
        <w:rPr>
          <w:rFonts w:ascii="Arial" w:hAnsi="Arial" w:cs="Arial"/>
          <w:sz w:val="24"/>
          <w:szCs w:val="23"/>
        </w:rPr>
        <w:t>ater, la UABC</w:t>
      </w:r>
      <w:r>
        <w:rPr>
          <w:rFonts w:ascii="Arial" w:hAnsi="Arial" w:cs="Arial"/>
          <w:sz w:val="24"/>
          <w:szCs w:val="23"/>
        </w:rPr>
        <w:t>.</w:t>
      </w:r>
    </w:p>
    <w:p w:rsidR="00904534" w:rsidRPr="00904534" w:rsidRDefault="00904534" w:rsidP="00D64FA3">
      <w:pPr>
        <w:autoSpaceDN/>
        <w:jc w:val="both"/>
        <w:rPr>
          <w:rFonts w:ascii="Arial" w:hAnsi="Arial" w:cs="Arial"/>
          <w:spacing w:val="-2"/>
          <w:sz w:val="16"/>
          <w:szCs w:val="16"/>
        </w:rPr>
      </w:pPr>
    </w:p>
    <w:p w:rsidR="00363D41" w:rsidRDefault="00904534" w:rsidP="00363D41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9857CC">
        <w:rPr>
          <w:rFonts w:ascii="Arial" w:hAnsi="Arial" w:cs="Arial"/>
          <w:spacing w:val="-2"/>
          <w:sz w:val="24"/>
          <w:szCs w:val="24"/>
        </w:rPr>
        <w:t xml:space="preserve">La </w:t>
      </w:r>
      <w:r w:rsidR="00AB61E9" w:rsidRPr="009857CC">
        <w:rPr>
          <w:rFonts w:ascii="Arial" w:hAnsi="Arial" w:cs="Arial"/>
          <w:spacing w:val="-2"/>
          <w:sz w:val="24"/>
          <w:szCs w:val="24"/>
        </w:rPr>
        <w:t>v</w:t>
      </w:r>
      <w:r w:rsidRPr="009857CC">
        <w:rPr>
          <w:rFonts w:ascii="Arial" w:hAnsi="Arial" w:cs="Arial"/>
          <w:spacing w:val="-2"/>
          <w:sz w:val="24"/>
          <w:szCs w:val="24"/>
        </w:rPr>
        <w:t xml:space="preserve">icerrectora del Campus </w:t>
      </w:r>
      <w:r w:rsidR="00F07198" w:rsidRPr="009857CC">
        <w:rPr>
          <w:rFonts w:ascii="Arial" w:hAnsi="Arial" w:cs="Arial"/>
          <w:spacing w:val="-2"/>
          <w:sz w:val="24"/>
          <w:szCs w:val="24"/>
        </w:rPr>
        <w:t xml:space="preserve">Mexicali, </w:t>
      </w:r>
      <w:r w:rsidRPr="009857CC">
        <w:rPr>
          <w:rFonts w:ascii="Arial" w:hAnsi="Arial" w:cs="Arial"/>
          <w:spacing w:val="-2"/>
          <w:sz w:val="24"/>
          <w:szCs w:val="24"/>
        </w:rPr>
        <w:t xml:space="preserve">doctora </w:t>
      </w:r>
      <w:r w:rsidR="009857CC" w:rsidRPr="009857CC">
        <w:rPr>
          <w:rFonts w:ascii="Arial" w:hAnsi="Arial" w:cs="Arial"/>
          <w:spacing w:val="-2"/>
          <w:sz w:val="24"/>
          <w:szCs w:val="24"/>
        </w:rPr>
        <w:t xml:space="preserve">Gisela Montero </w:t>
      </w:r>
      <w:proofErr w:type="spellStart"/>
      <w:r w:rsidR="009857CC" w:rsidRPr="009857CC">
        <w:rPr>
          <w:rFonts w:ascii="Arial" w:hAnsi="Arial" w:cs="Arial"/>
          <w:spacing w:val="-2"/>
          <w:sz w:val="24"/>
          <w:szCs w:val="24"/>
        </w:rPr>
        <w:t>Alpírez</w:t>
      </w:r>
      <w:proofErr w:type="spellEnd"/>
      <w:r w:rsidRPr="009857CC">
        <w:rPr>
          <w:rFonts w:ascii="Arial" w:hAnsi="Arial" w:cs="Arial"/>
          <w:spacing w:val="-2"/>
          <w:sz w:val="24"/>
          <w:szCs w:val="24"/>
        </w:rPr>
        <w:t xml:space="preserve">, </w:t>
      </w:r>
      <w:r w:rsidR="00363D41">
        <w:rPr>
          <w:rFonts w:ascii="Arial" w:hAnsi="Arial" w:cs="Arial"/>
          <w:spacing w:val="-2"/>
          <w:sz w:val="24"/>
          <w:szCs w:val="24"/>
        </w:rPr>
        <w:t xml:space="preserve">expresó a los potenciales a egresar que ellos son </w:t>
      </w:r>
      <w:r w:rsidR="00363D41" w:rsidRPr="00363D41">
        <w:rPr>
          <w:rFonts w:ascii="Arial" w:hAnsi="Arial" w:cs="Arial"/>
          <w:sz w:val="24"/>
          <w:szCs w:val="24"/>
        </w:rPr>
        <w:t xml:space="preserve">el reflejo de la labor que </w:t>
      </w:r>
      <w:r w:rsidR="00363D41">
        <w:rPr>
          <w:rFonts w:ascii="Arial" w:hAnsi="Arial" w:cs="Arial"/>
          <w:sz w:val="24"/>
          <w:szCs w:val="24"/>
        </w:rPr>
        <w:t>se realiza día a día en la institución,</w:t>
      </w:r>
      <w:r w:rsidR="00363D41" w:rsidRPr="00363D41">
        <w:rPr>
          <w:rFonts w:ascii="Arial" w:hAnsi="Arial" w:cs="Arial"/>
          <w:sz w:val="24"/>
          <w:szCs w:val="24"/>
        </w:rPr>
        <w:t xml:space="preserve"> donde se les </w:t>
      </w:r>
      <w:r w:rsidR="00363D41">
        <w:rPr>
          <w:rFonts w:ascii="Arial" w:hAnsi="Arial" w:cs="Arial"/>
          <w:sz w:val="24"/>
          <w:szCs w:val="24"/>
        </w:rPr>
        <w:t>brindan</w:t>
      </w:r>
      <w:r w:rsidR="00363D41" w:rsidRPr="00363D41">
        <w:rPr>
          <w:rFonts w:ascii="Arial" w:hAnsi="Arial" w:cs="Arial"/>
          <w:sz w:val="24"/>
          <w:szCs w:val="24"/>
        </w:rPr>
        <w:t xml:space="preserve"> todos los elementos para formar capital humano con la capacidad </w:t>
      </w:r>
      <w:r w:rsidR="00D21207">
        <w:rPr>
          <w:rFonts w:ascii="Arial" w:hAnsi="Arial" w:cs="Arial"/>
          <w:sz w:val="24"/>
          <w:szCs w:val="24"/>
        </w:rPr>
        <w:t>de</w:t>
      </w:r>
      <w:r w:rsidR="00363D41" w:rsidRPr="00363D41">
        <w:rPr>
          <w:rFonts w:ascii="Arial" w:hAnsi="Arial" w:cs="Arial"/>
          <w:sz w:val="24"/>
          <w:szCs w:val="24"/>
        </w:rPr>
        <w:t xml:space="preserve"> enfrentar los retos que demanda la sociedad en la actualidad.</w:t>
      </w:r>
      <w:r w:rsidR="00D21207">
        <w:rPr>
          <w:rFonts w:ascii="Arial" w:hAnsi="Arial" w:cs="Arial"/>
          <w:sz w:val="24"/>
          <w:szCs w:val="24"/>
        </w:rPr>
        <w:t xml:space="preserve"> “</w:t>
      </w:r>
      <w:r w:rsidR="00363D41" w:rsidRPr="00363D41">
        <w:rPr>
          <w:rFonts w:ascii="Arial" w:hAnsi="Arial" w:cs="Arial"/>
          <w:sz w:val="24"/>
          <w:szCs w:val="24"/>
        </w:rPr>
        <w:t>Mañana ustedes abrirán camino hacia su futuro con la integridad y los valores universitarios para continuar hacia la cima como cimarrones que son, para conseguir sus planes y propósitos de vida</w:t>
      </w:r>
      <w:r w:rsidR="00D21207">
        <w:rPr>
          <w:rFonts w:ascii="Arial" w:hAnsi="Arial" w:cs="Arial"/>
          <w:sz w:val="24"/>
          <w:szCs w:val="24"/>
        </w:rPr>
        <w:t>”</w:t>
      </w:r>
      <w:r w:rsidR="00363D41" w:rsidRPr="00363D41">
        <w:rPr>
          <w:rFonts w:ascii="Arial" w:hAnsi="Arial" w:cs="Arial"/>
          <w:sz w:val="24"/>
          <w:szCs w:val="24"/>
        </w:rPr>
        <w:t>.</w:t>
      </w:r>
    </w:p>
    <w:p w:rsidR="00D21207" w:rsidRPr="00D21207" w:rsidRDefault="00D21207" w:rsidP="00363D41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D21207" w:rsidRPr="00363D41" w:rsidRDefault="00D21207" w:rsidP="00363D41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ceremonia también se contó con la presencia de directores y subdirectores, así como algunos padres de familia y amigos.</w:t>
      </w:r>
    </w:p>
    <w:p w:rsidR="00363D41" w:rsidRPr="00363D41" w:rsidRDefault="00363D41" w:rsidP="00363D41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D64FA3" w:rsidRPr="00D64FA3" w:rsidRDefault="00D64FA3" w:rsidP="001D5C49">
      <w:pPr>
        <w:jc w:val="right"/>
        <w:rPr>
          <w:rFonts w:ascii="Arial" w:hAnsi="Arial" w:cs="Arial"/>
          <w:color w:val="FF0000"/>
          <w:sz w:val="18"/>
          <w:szCs w:val="8"/>
        </w:rPr>
      </w:pPr>
    </w:p>
    <w:sectPr w:rsidR="00D64FA3" w:rsidRPr="00D64FA3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D54" w:rsidRDefault="00E76D54">
      <w:r>
        <w:separator/>
      </w:r>
    </w:p>
  </w:endnote>
  <w:endnote w:type="continuationSeparator" w:id="0">
    <w:p w:rsidR="00E76D54" w:rsidRDefault="00E76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D54" w:rsidRDefault="00E76D54">
      <w:r>
        <w:rPr>
          <w:color w:val="000000"/>
        </w:rPr>
        <w:separator/>
      </w:r>
    </w:p>
  </w:footnote>
  <w:footnote w:type="continuationSeparator" w:id="0">
    <w:p w:rsidR="00E76D54" w:rsidRDefault="00E76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3"/>
  </w:num>
  <w:num w:numId="4">
    <w:abstractNumId w:val="13"/>
  </w:num>
  <w:num w:numId="5">
    <w:abstractNumId w:val="20"/>
  </w:num>
  <w:num w:numId="6">
    <w:abstractNumId w:val="2"/>
  </w:num>
  <w:num w:numId="7">
    <w:abstractNumId w:val="12"/>
  </w:num>
  <w:num w:numId="8">
    <w:abstractNumId w:val="11"/>
  </w:num>
  <w:num w:numId="9">
    <w:abstractNumId w:val="1"/>
  </w:num>
  <w:num w:numId="10">
    <w:abstractNumId w:val="5"/>
  </w:num>
  <w:num w:numId="11">
    <w:abstractNumId w:val="4"/>
  </w:num>
  <w:num w:numId="12">
    <w:abstractNumId w:val="10"/>
  </w:num>
  <w:num w:numId="13">
    <w:abstractNumId w:val="16"/>
  </w:num>
  <w:num w:numId="14">
    <w:abstractNumId w:val="0"/>
  </w:num>
  <w:num w:numId="15">
    <w:abstractNumId w:val="7"/>
  </w:num>
  <w:num w:numId="16">
    <w:abstractNumId w:val="17"/>
  </w:num>
  <w:num w:numId="17">
    <w:abstractNumId w:val="6"/>
  </w:num>
  <w:num w:numId="18">
    <w:abstractNumId w:val="8"/>
  </w:num>
  <w:num w:numId="19">
    <w:abstractNumId w:val="18"/>
  </w:num>
  <w:num w:numId="20">
    <w:abstractNumId w:val="14"/>
  </w:num>
  <w:num w:numId="21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3D6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1E5A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2EE8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6D54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02C4B-3A9E-4139-A3DE-1FD912916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478</Words>
  <Characters>2633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7</cp:revision>
  <cp:lastPrinted>2019-05-31T19:29:00Z</cp:lastPrinted>
  <dcterms:created xsi:type="dcterms:W3CDTF">2019-05-31T18:17:00Z</dcterms:created>
  <dcterms:modified xsi:type="dcterms:W3CDTF">2019-05-31T19:42:00Z</dcterms:modified>
</cp:coreProperties>
</file>