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FA7365" wp14:editId="4529AABB">
            <wp:simplePos x="0" y="0"/>
            <wp:positionH relativeFrom="column">
              <wp:posOffset>-630555</wp:posOffset>
            </wp:positionH>
            <wp:positionV relativeFrom="paragraph">
              <wp:posOffset>-12700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5D43A3">
        <w:rPr>
          <w:rFonts w:ascii="Arial" w:hAnsi="Arial" w:cs="Arial"/>
          <w:b/>
          <w:sz w:val="24"/>
          <w:szCs w:val="24"/>
        </w:rPr>
        <w:t>7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5D43A3" w:rsidRPr="005D43A3" w:rsidRDefault="005D43A3" w:rsidP="005D43A3">
      <w:pPr>
        <w:jc w:val="center"/>
        <w:rPr>
          <w:rFonts w:ascii="Arial" w:hAnsi="Arial" w:cs="Arial"/>
          <w:b/>
          <w:sz w:val="16"/>
          <w:szCs w:val="16"/>
        </w:rPr>
      </w:pPr>
    </w:p>
    <w:p w:rsidR="005D43A3" w:rsidRPr="005D43A3" w:rsidRDefault="005D43A3" w:rsidP="005D43A3">
      <w:pPr>
        <w:jc w:val="center"/>
        <w:rPr>
          <w:rFonts w:ascii="Arial" w:hAnsi="Arial" w:cs="Arial"/>
          <w:b/>
          <w:sz w:val="36"/>
        </w:rPr>
      </w:pPr>
      <w:r w:rsidRPr="005D43A3">
        <w:rPr>
          <w:rFonts w:ascii="Arial" w:hAnsi="Arial" w:cs="Arial"/>
          <w:b/>
          <w:sz w:val="36"/>
        </w:rPr>
        <w:t>Entrega Sorteos UABC premios a ganadores de Mexicali</w:t>
      </w:r>
    </w:p>
    <w:p w:rsidR="005D43A3" w:rsidRPr="005D43A3" w:rsidRDefault="005D43A3" w:rsidP="005D43A3">
      <w:pPr>
        <w:jc w:val="both"/>
        <w:rPr>
          <w:rFonts w:ascii="Arial" w:hAnsi="Arial" w:cs="Arial"/>
          <w:sz w:val="16"/>
          <w:szCs w:val="16"/>
        </w:rPr>
      </w:pPr>
    </w:p>
    <w:p w:rsidR="005D43A3" w:rsidRPr="005D43A3" w:rsidRDefault="005D43A3" w:rsidP="005D43A3">
      <w:pPr>
        <w:pStyle w:val="Prrafodelista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4"/>
        </w:rPr>
      </w:pPr>
      <w:r w:rsidRPr="005D43A3">
        <w:rPr>
          <w:rFonts w:ascii="Arial" w:hAnsi="Arial" w:cs="Arial"/>
          <w:sz w:val="24"/>
        </w:rPr>
        <w:t xml:space="preserve">Reciben ganadores </w:t>
      </w:r>
      <w:r>
        <w:rPr>
          <w:rFonts w:ascii="Arial" w:hAnsi="Arial" w:cs="Arial"/>
          <w:sz w:val="24"/>
        </w:rPr>
        <w:t>automóviles y cheques nominales;</w:t>
      </w:r>
      <w:r w:rsidRPr="005D43A3">
        <w:rPr>
          <w:rFonts w:ascii="Arial" w:hAnsi="Arial" w:cs="Arial"/>
          <w:sz w:val="24"/>
        </w:rPr>
        <w:t xml:space="preserve"> también fueron premiados los colaboradores del sorteo. </w:t>
      </w:r>
    </w:p>
    <w:p w:rsidR="005D43A3" w:rsidRPr="005D43A3" w:rsidRDefault="005D43A3" w:rsidP="005D43A3">
      <w:pPr>
        <w:jc w:val="both"/>
        <w:rPr>
          <w:rFonts w:ascii="Arial" w:hAnsi="Arial" w:cs="Arial"/>
          <w:sz w:val="16"/>
          <w:szCs w:val="16"/>
        </w:rPr>
      </w:pPr>
    </w:p>
    <w:p w:rsidR="005D43A3" w:rsidRDefault="005D43A3" w:rsidP="005D43A3">
      <w:pPr>
        <w:jc w:val="both"/>
        <w:rPr>
          <w:rFonts w:ascii="Arial" w:hAnsi="Arial" w:cs="Arial"/>
          <w:sz w:val="24"/>
        </w:rPr>
      </w:pPr>
      <w:r w:rsidRPr="005D43A3">
        <w:rPr>
          <w:rFonts w:ascii="Arial" w:hAnsi="Arial" w:cs="Arial"/>
          <w:b/>
          <w:sz w:val="24"/>
        </w:rPr>
        <w:t xml:space="preserve">Mexicali, B.C., viernes 14 de junio de 2019.  </w:t>
      </w:r>
      <w:r w:rsidRPr="005D43A3">
        <w:rPr>
          <w:rFonts w:ascii="Arial" w:hAnsi="Arial" w:cs="Arial"/>
          <w:sz w:val="24"/>
        </w:rPr>
        <w:t>Se llevó acabo</w:t>
      </w:r>
      <w:r w:rsidRPr="005D43A3">
        <w:rPr>
          <w:rFonts w:ascii="Arial" w:hAnsi="Arial" w:cs="Arial"/>
          <w:b/>
          <w:sz w:val="24"/>
        </w:rPr>
        <w:t xml:space="preserve"> </w:t>
      </w:r>
      <w:r w:rsidRPr="005D43A3">
        <w:rPr>
          <w:rFonts w:ascii="Arial" w:hAnsi="Arial" w:cs="Arial"/>
          <w:sz w:val="24"/>
        </w:rPr>
        <w:t xml:space="preserve">la entrega de premios a los ganadores de Mexicali del 84 Sorteo Magno de la Universidad Autónoma de Baja California (UABC)  y del Tercer Sorteo de Colaboradores. </w:t>
      </w:r>
    </w:p>
    <w:p w:rsidR="005D43A3" w:rsidRPr="005D43A3" w:rsidRDefault="005D43A3" w:rsidP="005D43A3">
      <w:pPr>
        <w:jc w:val="both"/>
        <w:rPr>
          <w:rFonts w:ascii="Arial" w:hAnsi="Arial" w:cs="Arial"/>
          <w:sz w:val="24"/>
        </w:rPr>
      </w:pPr>
    </w:p>
    <w:p w:rsidR="005D43A3" w:rsidRDefault="005D43A3" w:rsidP="005D43A3">
      <w:pPr>
        <w:jc w:val="both"/>
        <w:rPr>
          <w:rFonts w:ascii="Arial" w:hAnsi="Arial" w:cs="Arial"/>
          <w:sz w:val="24"/>
        </w:rPr>
      </w:pPr>
      <w:r w:rsidRPr="005D43A3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cargo</w:t>
      </w:r>
      <w:r w:rsidRPr="005D43A3">
        <w:rPr>
          <w:rFonts w:ascii="Arial" w:hAnsi="Arial" w:cs="Arial"/>
          <w:sz w:val="24"/>
        </w:rPr>
        <w:t xml:space="preserve"> de la coordinadora de Sorteos UABC, </w:t>
      </w:r>
      <w:r>
        <w:rPr>
          <w:rFonts w:ascii="Arial" w:hAnsi="Arial" w:cs="Arial"/>
          <w:sz w:val="24"/>
        </w:rPr>
        <w:t xml:space="preserve">contadora </w:t>
      </w:r>
      <w:r w:rsidRPr="005D43A3">
        <w:rPr>
          <w:rFonts w:ascii="Arial" w:hAnsi="Arial" w:cs="Arial"/>
          <w:sz w:val="24"/>
        </w:rPr>
        <w:t xml:space="preserve">Gabriela Rosas </w:t>
      </w:r>
      <w:proofErr w:type="spellStart"/>
      <w:r w:rsidRPr="005D43A3">
        <w:rPr>
          <w:rFonts w:ascii="Arial" w:hAnsi="Arial" w:cs="Arial"/>
          <w:sz w:val="24"/>
        </w:rPr>
        <w:t>Bazúa</w:t>
      </w:r>
      <w:proofErr w:type="spellEnd"/>
      <w:r w:rsidRPr="005D43A3">
        <w:rPr>
          <w:rFonts w:ascii="Arial" w:hAnsi="Arial" w:cs="Arial"/>
          <w:sz w:val="24"/>
        </w:rPr>
        <w:t xml:space="preserve">, fueron entregados 18 premios, seis automóviles, cuatro cheques nominales de 100 mil pesos y seis de 50 mil y dos cheques certificados para colaboradores. </w:t>
      </w:r>
    </w:p>
    <w:p w:rsidR="005D43A3" w:rsidRPr="005D43A3" w:rsidRDefault="005D43A3" w:rsidP="005D43A3">
      <w:pPr>
        <w:jc w:val="both"/>
        <w:rPr>
          <w:rFonts w:ascii="Arial" w:hAnsi="Arial" w:cs="Arial"/>
          <w:sz w:val="24"/>
        </w:rPr>
      </w:pPr>
    </w:p>
    <w:p w:rsidR="005D43A3" w:rsidRDefault="005D43A3" w:rsidP="005D43A3">
      <w:pPr>
        <w:jc w:val="both"/>
        <w:rPr>
          <w:rFonts w:ascii="Arial" w:hAnsi="Arial" w:cs="Arial"/>
          <w:sz w:val="24"/>
        </w:rPr>
      </w:pPr>
      <w:r w:rsidRPr="005D43A3">
        <w:rPr>
          <w:rFonts w:ascii="Arial" w:hAnsi="Arial" w:cs="Arial"/>
          <w:sz w:val="24"/>
        </w:rPr>
        <w:t>Francisco y José fueron algunos de los compradores que ganaron un cheque nominal por 100 mil pesos, mientras que Ma</w:t>
      </w:r>
      <w:r>
        <w:rPr>
          <w:rFonts w:ascii="Arial" w:hAnsi="Arial" w:cs="Arial"/>
          <w:sz w:val="24"/>
        </w:rPr>
        <w:t>ría</w:t>
      </w:r>
      <w:r w:rsidRPr="005D43A3">
        <w:rPr>
          <w:rFonts w:ascii="Arial" w:hAnsi="Arial" w:cs="Arial"/>
          <w:sz w:val="24"/>
        </w:rPr>
        <w:t xml:space="preserve"> de los Ángeles y María del Carmen recibieron los cheques de 50 mil</w:t>
      </w:r>
      <w:r>
        <w:rPr>
          <w:rFonts w:ascii="Arial" w:hAnsi="Arial" w:cs="Arial"/>
          <w:sz w:val="24"/>
        </w:rPr>
        <w:t xml:space="preserve"> pesos</w:t>
      </w:r>
      <w:r w:rsidRPr="005D43A3">
        <w:rPr>
          <w:rFonts w:ascii="Arial" w:hAnsi="Arial" w:cs="Arial"/>
          <w:sz w:val="24"/>
        </w:rPr>
        <w:t xml:space="preserve">. Los automóviles modelo 2019 </w:t>
      </w:r>
      <w:r>
        <w:rPr>
          <w:rFonts w:ascii="Arial" w:hAnsi="Arial" w:cs="Arial"/>
          <w:sz w:val="24"/>
        </w:rPr>
        <w:t>que se entregaron en Mexicali</w:t>
      </w:r>
      <w:r w:rsidRPr="005D43A3">
        <w:rPr>
          <w:rFonts w:ascii="Arial" w:hAnsi="Arial" w:cs="Arial"/>
          <w:sz w:val="24"/>
        </w:rPr>
        <w:t xml:space="preserve"> fueron un Peugeot, tres Nissan Versa y dos Chevrolet Beat HB. </w:t>
      </w:r>
    </w:p>
    <w:p w:rsidR="005D43A3" w:rsidRPr="005D43A3" w:rsidRDefault="005D43A3" w:rsidP="005D43A3">
      <w:pPr>
        <w:jc w:val="both"/>
        <w:rPr>
          <w:rFonts w:ascii="Arial" w:hAnsi="Arial" w:cs="Arial"/>
          <w:sz w:val="24"/>
        </w:rPr>
      </w:pPr>
    </w:p>
    <w:p w:rsidR="005D43A3" w:rsidRDefault="005D43A3" w:rsidP="005D43A3">
      <w:pPr>
        <w:jc w:val="both"/>
        <w:rPr>
          <w:rFonts w:ascii="Arial" w:hAnsi="Arial" w:cs="Arial"/>
          <w:sz w:val="24"/>
        </w:rPr>
      </w:pPr>
      <w:r w:rsidRPr="005D43A3">
        <w:rPr>
          <w:rFonts w:ascii="Arial" w:hAnsi="Arial" w:cs="Arial"/>
          <w:sz w:val="24"/>
        </w:rPr>
        <w:t>También efectuaron el Tercer Sorteo d</w:t>
      </w:r>
      <w:r>
        <w:rPr>
          <w:rFonts w:ascii="Arial" w:hAnsi="Arial" w:cs="Arial"/>
          <w:sz w:val="24"/>
        </w:rPr>
        <w:t xml:space="preserve">e Colaboradores que otorgó a </w:t>
      </w:r>
      <w:proofErr w:type="spellStart"/>
      <w:r>
        <w:rPr>
          <w:rFonts w:ascii="Arial" w:hAnsi="Arial" w:cs="Arial"/>
          <w:sz w:val="24"/>
        </w:rPr>
        <w:t>Da</w:t>
      </w:r>
      <w:r w:rsidRPr="005D43A3">
        <w:rPr>
          <w:rFonts w:ascii="Arial" w:hAnsi="Arial" w:cs="Arial"/>
          <w:sz w:val="24"/>
        </w:rPr>
        <w:t>nnytza</w:t>
      </w:r>
      <w:proofErr w:type="spellEnd"/>
      <w:r w:rsidRPr="005D43A3">
        <w:rPr>
          <w:rFonts w:ascii="Arial" w:hAnsi="Arial" w:cs="Arial"/>
          <w:sz w:val="24"/>
        </w:rPr>
        <w:t xml:space="preserve"> René</w:t>
      </w:r>
      <w:r>
        <w:rPr>
          <w:rFonts w:ascii="Arial" w:hAnsi="Arial" w:cs="Arial"/>
          <w:sz w:val="24"/>
        </w:rPr>
        <w:t>,</w:t>
      </w:r>
      <w:r w:rsidRPr="005D43A3">
        <w:rPr>
          <w:rFonts w:ascii="Arial" w:hAnsi="Arial" w:cs="Arial"/>
          <w:sz w:val="24"/>
        </w:rPr>
        <w:t xml:space="preserve"> la afortunada ganadora del primer premio</w:t>
      </w:r>
      <w:r>
        <w:rPr>
          <w:rFonts w:ascii="Arial" w:hAnsi="Arial" w:cs="Arial"/>
          <w:sz w:val="24"/>
        </w:rPr>
        <w:t>,</w:t>
      </w:r>
      <w:r w:rsidRPr="005D43A3">
        <w:rPr>
          <w:rFonts w:ascii="Arial" w:hAnsi="Arial" w:cs="Arial"/>
          <w:sz w:val="24"/>
        </w:rPr>
        <w:t xml:space="preserve"> un cheque certificado </w:t>
      </w:r>
      <w:r>
        <w:rPr>
          <w:rFonts w:ascii="Arial" w:hAnsi="Arial" w:cs="Arial"/>
          <w:sz w:val="24"/>
        </w:rPr>
        <w:t>por</w:t>
      </w:r>
      <w:r w:rsidRPr="005D43A3">
        <w:rPr>
          <w:rFonts w:ascii="Arial" w:hAnsi="Arial" w:cs="Arial"/>
          <w:sz w:val="24"/>
        </w:rPr>
        <w:t xml:space="preserve"> 300 mil pesos y a José Antonio </w:t>
      </w:r>
      <w:r>
        <w:rPr>
          <w:rFonts w:ascii="Arial" w:hAnsi="Arial" w:cs="Arial"/>
          <w:sz w:val="24"/>
        </w:rPr>
        <w:t xml:space="preserve">un cheque por </w:t>
      </w:r>
      <w:r w:rsidRPr="005D43A3">
        <w:rPr>
          <w:rFonts w:ascii="Arial" w:hAnsi="Arial" w:cs="Arial"/>
          <w:sz w:val="24"/>
        </w:rPr>
        <w:t xml:space="preserve">150 mil pesos por haber obtenido el segundo. </w:t>
      </w:r>
    </w:p>
    <w:p w:rsidR="005D43A3" w:rsidRPr="005D43A3" w:rsidRDefault="005D43A3" w:rsidP="005D43A3">
      <w:pPr>
        <w:jc w:val="both"/>
        <w:rPr>
          <w:rFonts w:ascii="Arial" w:hAnsi="Arial" w:cs="Arial"/>
          <w:sz w:val="24"/>
        </w:rPr>
      </w:pPr>
    </w:p>
    <w:p w:rsidR="005D43A3" w:rsidRDefault="005D43A3" w:rsidP="005D43A3">
      <w:pPr>
        <w:jc w:val="both"/>
        <w:rPr>
          <w:rFonts w:ascii="Arial" w:hAnsi="Arial" w:cs="Arial"/>
          <w:sz w:val="24"/>
        </w:rPr>
      </w:pPr>
      <w:r w:rsidRPr="005D43A3">
        <w:rPr>
          <w:rFonts w:ascii="Arial" w:hAnsi="Arial" w:cs="Arial"/>
          <w:sz w:val="24"/>
        </w:rPr>
        <w:t xml:space="preserve">La coordinadora de Sorteos UABC </w:t>
      </w:r>
      <w:r>
        <w:rPr>
          <w:rFonts w:ascii="Arial" w:hAnsi="Arial" w:cs="Arial"/>
          <w:sz w:val="24"/>
        </w:rPr>
        <w:t>agradeció</w:t>
      </w:r>
      <w:r w:rsidRPr="005D43A3">
        <w:rPr>
          <w:rFonts w:ascii="Arial" w:hAnsi="Arial" w:cs="Arial"/>
          <w:sz w:val="24"/>
        </w:rPr>
        <w:t xml:space="preserve"> a la comunidad de Baja California que </w:t>
      </w:r>
      <w:r>
        <w:rPr>
          <w:rFonts w:ascii="Arial" w:hAnsi="Arial" w:cs="Arial"/>
          <w:sz w:val="24"/>
        </w:rPr>
        <w:t xml:space="preserve">brinda su </w:t>
      </w:r>
      <w:r w:rsidRPr="005D43A3">
        <w:rPr>
          <w:rFonts w:ascii="Arial" w:hAnsi="Arial" w:cs="Arial"/>
          <w:sz w:val="24"/>
        </w:rPr>
        <w:t xml:space="preserve">ayuda de manera solidaria comprando alguno de los 275 mil boletos. </w:t>
      </w:r>
    </w:p>
    <w:p w:rsidR="005D43A3" w:rsidRPr="005D43A3" w:rsidRDefault="005D43A3" w:rsidP="005D43A3">
      <w:pPr>
        <w:jc w:val="both"/>
        <w:rPr>
          <w:rFonts w:ascii="Arial" w:hAnsi="Arial" w:cs="Arial"/>
          <w:sz w:val="24"/>
        </w:rPr>
      </w:pPr>
    </w:p>
    <w:p w:rsidR="005D43A3" w:rsidRDefault="005D43A3" w:rsidP="005D43A3">
      <w:pPr>
        <w:jc w:val="both"/>
        <w:rPr>
          <w:rFonts w:ascii="Arial" w:hAnsi="Arial" w:cs="Arial"/>
          <w:sz w:val="24"/>
        </w:rPr>
      </w:pPr>
      <w:r w:rsidRPr="005D43A3">
        <w:rPr>
          <w:rFonts w:ascii="Arial" w:hAnsi="Arial" w:cs="Arial"/>
          <w:sz w:val="24"/>
        </w:rPr>
        <w:t>“Cada sorteo siempre significa un reto y es una oportunidad de recibir el afecto y cariño de la comunidad por la universidad</w:t>
      </w:r>
      <w:r>
        <w:rPr>
          <w:rFonts w:ascii="Arial" w:hAnsi="Arial" w:cs="Arial"/>
          <w:sz w:val="24"/>
        </w:rPr>
        <w:t>. E</w:t>
      </w:r>
      <w:r w:rsidRPr="005D43A3">
        <w:rPr>
          <w:rFonts w:ascii="Arial" w:hAnsi="Arial" w:cs="Arial"/>
          <w:sz w:val="24"/>
        </w:rPr>
        <w:t>stamos aquí desde 1971 y no es producto de la casualidad, es producto de una institución y de una comunidad que reconoce con la compra y venta de boletos</w:t>
      </w:r>
      <w:r>
        <w:rPr>
          <w:rFonts w:ascii="Arial" w:hAnsi="Arial" w:cs="Arial"/>
          <w:sz w:val="24"/>
        </w:rPr>
        <w:t>,</w:t>
      </w:r>
      <w:r w:rsidRPr="005D43A3">
        <w:rPr>
          <w:rFonts w:ascii="Arial" w:hAnsi="Arial" w:cs="Arial"/>
          <w:sz w:val="24"/>
        </w:rPr>
        <w:t xml:space="preserve"> el trabajo </w:t>
      </w:r>
      <w:r>
        <w:rPr>
          <w:rFonts w:ascii="Arial" w:hAnsi="Arial" w:cs="Arial"/>
          <w:sz w:val="24"/>
        </w:rPr>
        <w:t>que realiza</w:t>
      </w:r>
      <w:r w:rsidRPr="005D43A3">
        <w:rPr>
          <w:rFonts w:ascii="Arial" w:hAnsi="Arial" w:cs="Arial"/>
          <w:sz w:val="24"/>
        </w:rPr>
        <w:t xml:space="preserve"> la UABC”</w:t>
      </w:r>
      <w:r>
        <w:rPr>
          <w:rFonts w:ascii="Arial" w:hAnsi="Arial" w:cs="Arial"/>
          <w:sz w:val="24"/>
        </w:rPr>
        <w:t>,</w:t>
      </w:r>
      <w:r w:rsidRPr="005D43A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mencionó</w:t>
      </w:r>
      <w:r w:rsidRPr="005D43A3">
        <w:rPr>
          <w:rFonts w:ascii="Arial" w:hAnsi="Arial" w:cs="Arial"/>
          <w:sz w:val="24"/>
        </w:rPr>
        <w:t xml:space="preserve"> Rosas </w:t>
      </w:r>
      <w:proofErr w:type="spellStart"/>
      <w:r w:rsidRPr="005D43A3">
        <w:rPr>
          <w:rFonts w:ascii="Arial" w:hAnsi="Arial" w:cs="Arial"/>
          <w:sz w:val="24"/>
        </w:rPr>
        <w:t>Bazúa</w:t>
      </w:r>
      <w:proofErr w:type="spellEnd"/>
      <w:r w:rsidRPr="005D43A3">
        <w:rPr>
          <w:rFonts w:ascii="Arial" w:hAnsi="Arial" w:cs="Arial"/>
          <w:sz w:val="24"/>
        </w:rPr>
        <w:t xml:space="preserve">. </w:t>
      </w:r>
    </w:p>
    <w:p w:rsidR="005D43A3" w:rsidRPr="005D43A3" w:rsidRDefault="005D43A3" w:rsidP="005D43A3">
      <w:pPr>
        <w:jc w:val="both"/>
        <w:rPr>
          <w:rFonts w:ascii="Arial" w:hAnsi="Arial" w:cs="Arial"/>
          <w:sz w:val="24"/>
        </w:rPr>
      </w:pPr>
    </w:p>
    <w:p w:rsidR="005D43A3" w:rsidRDefault="005D43A3" w:rsidP="005D43A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dar fe de la </w:t>
      </w:r>
      <w:r w:rsidRPr="005D43A3">
        <w:rPr>
          <w:rFonts w:ascii="Arial" w:hAnsi="Arial" w:cs="Arial"/>
          <w:sz w:val="24"/>
        </w:rPr>
        <w:t xml:space="preserve">entrega de premios se contó con la presencia de la licenciada Karla Leticia Ruíz Corrales, inspectora de la Secretaría de Gobernación. </w:t>
      </w:r>
    </w:p>
    <w:p w:rsidR="00A745A2" w:rsidRDefault="00A745A2" w:rsidP="005D43A3">
      <w:pPr>
        <w:jc w:val="both"/>
        <w:rPr>
          <w:rFonts w:ascii="Arial" w:hAnsi="Arial" w:cs="Arial"/>
          <w:sz w:val="24"/>
        </w:rPr>
      </w:pPr>
    </w:p>
    <w:p w:rsidR="00A745A2" w:rsidRDefault="00A745A2" w:rsidP="005D43A3">
      <w:pPr>
        <w:jc w:val="both"/>
        <w:rPr>
          <w:rFonts w:ascii="Arial" w:hAnsi="Arial" w:cs="Arial"/>
          <w:sz w:val="24"/>
        </w:rPr>
      </w:pPr>
    </w:p>
    <w:p w:rsidR="007F3E20" w:rsidRDefault="007F3E20" w:rsidP="005D43A3">
      <w:pPr>
        <w:jc w:val="both"/>
        <w:rPr>
          <w:rFonts w:ascii="Arial" w:hAnsi="Arial" w:cs="Arial"/>
          <w:sz w:val="24"/>
        </w:rPr>
      </w:pPr>
    </w:p>
    <w:p w:rsidR="007F3E20" w:rsidRDefault="007F3E20" w:rsidP="005D43A3">
      <w:pPr>
        <w:jc w:val="both"/>
        <w:rPr>
          <w:rFonts w:ascii="Arial" w:hAnsi="Arial" w:cs="Arial"/>
          <w:sz w:val="24"/>
        </w:rPr>
      </w:pPr>
    </w:p>
    <w:p w:rsidR="007F3E20" w:rsidRDefault="007F3E20" w:rsidP="005D43A3">
      <w:pPr>
        <w:jc w:val="both"/>
        <w:rPr>
          <w:rFonts w:ascii="Arial" w:hAnsi="Arial" w:cs="Arial"/>
          <w:sz w:val="24"/>
        </w:rPr>
      </w:pPr>
    </w:p>
    <w:p w:rsidR="007F3E20" w:rsidRPr="005D43A3" w:rsidRDefault="007F3E20" w:rsidP="005D43A3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400C90" w:rsidRDefault="00400C90" w:rsidP="005D43A3">
      <w:pPr>
        <w:jc w:val="both"/>
        <w:rPr>
          <w:rFonts w:ascii="Arial" w:hAnsi="Arial" w:cs="Arial"/>
          <w:b/>
          <w:bCs/>
          <w:sz w:val="12"/>
          <w:szCs w:val="12"/>
        </w:rPr>
      </w:pPr>
    </w:p>
    <w:p w:rsidR="007F3E20" w:rsidRDefault="007F3E20" w:rsidP="005D43A3">
      <w:pPr>
        <w:jc w:val="both"/>
        <w:rPr>
          <w:rFonts w:ascii="Arial" w:hAnsi="Arial" w:cs="Arial"/>
          <w:b/>
          <w:bCs/>
          <w:sz w:val="12"/>
          <w:szCs w:val="12"/>
        </w:rPr>
      </w:pPr>
    </w:p>
    <w:p w:rsidR="007F3E20" w:rsidRDefault="007F3E20" w:rsidP="005D43A3">
      <w:pPr>
        <w:jc w:val="both"/>
        <w:rPr>
          <w:rFonts w:ascii="Arial" w:hAnsi="Arial" w:cs="Arial"/>
          <w:b/>
          <w:bCs/>
          <w:sz w:val="12"/>
          <w:szCs w:val="12"/>
        </w:rPr>
      </w:pPr>
    </w:p>
    <w:p w:rsidR="007F3E20" w:rsidRPr="007F3E20" w:rsidRDefault="007F3E20" w:rsidP="007F3E20">
      <w:pPr>
        <w:jc w:val="right"/>
        <w:rPr>
          <w:rFonts w:ascii="Arial" w:hAnsi="Arial" w:cs="Arial"/>
          <w:b/>
          <w:bCs/>
          <w:color w:val="FFFFFF" w:themeColor="background1"/>
          <w:sz w:val="24"/>
          <w:szCs w:val="12"/>
        </w:rPr>
      </w:pPr>
      <w:r w:rsidRPr="007F3E20">
        <w:rPr>
          <w:rFonts w:ascii="Arial" w:hAnsi="Arial" w:cs="Arial"/>
          <w:b/>
          <w:bCs/>
          <w:color w:val="FFFFFF" w:themeColor="background1"/>
          <w:sz w:val="24"/>
          <w:szCs w:val="12"/>
        </w:rPr>
        <w:t>Redacción y fotos: Eva Fernanda Fierro</w:t>
      </w:r>
    </w:p>
    <w:sectPr w:rsidR="007F3E20" w:rsidRPr="007F3E20" w:rsidSect="00F83163">
      <w:pgSz w:w="12240" w:h="15840"/>
      <w:pgMar w:top="0" w:right="1041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5B3" w:rsidRDefault="00F115B3">
      <w:r>
        <w:separator/>
      </w:r>
    </w:p>
  </w:endnote>
  <w:endnote w:type="continuationSeparator" w:id="0">
    <w:p w:rsidR="00F115B3" w:rsidRDefault="00F1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5B3" w:rsidRDefault="00F115B3">
      <w:r>
        <w:rPr>
          <w:color w:val="000000"/>
        </w:rPr>
        <w:separator/>
      </w:r>
    </w:p>
  </w:footnote>
  <w:footnote w:type="continuationSeparator" w:id="0">
    <w:p w:rsidR="00F115B3" w:rsidRDefault="00F11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70D72"/>
    <w:multiLevelType w:val="hybridMultilevel"/>
    <w:tmpl w:val="0F940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B0ECD"/>
    <w:multiLevelType w:val="hybridMultilevel"/>
    <w:tmpl w:val="0B68D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050044"/>
    <w:multiLevelType w:val="hybridMultilevel"/>
    <w:tmpl w:val="B4862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18"/>
  </w:num>
  <w:num w:numId="5">
    <w:abstractNumId w:val="31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6"/>
  </w:num>
  <w:num w:numId="11">
    <w:abstractNumId w:val="5"/>
  </w:num>
  <w:num w:numId="12">
    <w:abstractNumId w:val="13"/>
  </w:num>
  <w:num w:numId="13">
    <w:abstractNumId w:val="21"/>
  </w:num>
  <w:num w:numId="14">
    <w:abstractNumId w:val="0"/>
  </w:num>
  <w:num w:numId="15">
    <w:abstractNumId w:val="8"/>
  </w:num>
  <w:num w:numId="16">
    <w:abstractNumId w:val="24"/>
  </w:num>
  <w:num w:numId="17">
    <w:abstractNumId w:val="7"/>
  </w:num>
  <w:num w:numId="18">
    <w:abstractNumId w:val="9"/>
  </w:num>
  <w:num w:numId="19">
    <w:abstractNumId w:val="27"/>
  </w:num>
  <w:num w:numId="20">
    <w:abstractNumId w:val="19"/>
  </w:num>
  <w:num w:numId="21">
    <w:abstractNumId w:val="28"/>
  </w:num>
  <w:num w:numId="22">
    <w:abstractNumId w:val="25"/>
  </w:num>
  <w:num w:numId="23">
    <w:abstractNumId w:val="11"/>
  </w:num>
  <w:num w:numId="24">
    <w:abstractNumId w:val="26"/>
  </w:num>
  <w:num w:numId="25">
    <w:abstractNumId w:val="16"/>
  </w:num>
  <w:num w:numId="26">
    <w:abstractNumId w:val="14"/>
  </w:num>
  <w:num w:numId="27">
    <w:abstractNumId w:val="29"/>
  </w:num>
  <w:num w:numId="28">
    <w:abstractNumId w:val="3"/>
  </w:num>
  <w:num w:numId="29">
    <w:abstractNumId w:val="10"/>
  </w:num>
  <w:num w:numId="30">
    <w:abstractNumId w:val="22"/>
  </w:num>
  <w:num w:numId="31">
    <w:abstractNumId w:val="23"/>
  </w:num>
  <w:num w:numId="32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030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87D"/>
    <w:rsid w:val="000A5AE0"/>
    <w:rsid w:val="000A6218"/>
    <w:rsid w:val="000A6274"/>
    <w:rsid w:val="000A62BE"/>
    <w:rsid w:val="000A63F8"/>
    <w:rsid w:val="000A6450"/>
    <w:rsid w:val="000A69D1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34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D90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248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487"/>
    <w:rsid w:val="00170A4B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A51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4D15"/>
    <w:rsid w:val="001C51B0"/>
    <w:rsid w:val="001C5CEA"/>
    <w:rsid w:val="001C5E0A"/>
    <w:rsid w:val="001C5EBE"/>
    <w:rsid w:val="001C5EC3"/>
    <w:rsid w:val="001C6114"/>
    <w:rsid w:val="001C675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57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2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0EB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E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E5C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761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C90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BA2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BD6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6C1"/>
    <w:rsid w:val="004B097D"/>
    <w:rsid w:val="004B0C3E"/>
    <w:rsid w:val="004B0EF4"/>
    <w:rsid w:val="004B10E8"/>
    <w:rsid w:val="004B113F"/>
    <w:rsid w:val="004B11E7"/>
    <w:rsid w:val="004B1A30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74"/>
    <w:rsid w:val="00553080"/>
    <w:rsid w:val="00553115"/>
    <w:rsid w:val="005533B5"/>
    <w:rsid w:val="005533B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1F92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3A3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2F0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57A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3F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72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183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383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8DA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3EE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3E20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77EC3"/>
    <w:rsid w:val="008800AE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EF3"/>
    <w:rsid w:val="008D32F6"/>
    <w:rsid w:val="008D3817"/>
    <w:rsid w:val="008D4BFC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422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5D7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098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ADF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5F0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E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1C5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0FE6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A2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016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79A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9E0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650"/>
    <w:rsid w:val="00BF3A26"/>
    <w:rsid w:val="00BF3B3E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67B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12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812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0AC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9E9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8B4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80C"/>
    <w:rsid w:val="00DA1FB6"/>
    <w:rsid w:val="00DA2064"/>
    <w:rsid w:val="00DA25BD"/>
    <w:rsid w:val="00DA28F2"/>
    <w:rsid w:val="00DA2B6B"/>
    <w:rsid w:val="00DA2C59"/>
    <w:rsid w:val="00DA30E4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A0"/>
    <w:rsid w:val="00DF31F5"/>
    <w:rsid w:val="00DF33AF"/>
    <w:rsid w:val="00DF36A2"/>
    <w:rsid w:val="00DF3F25"/>
    <w:rsid w:val="00DF454F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5EC5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28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BED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2BC0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90E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5B3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2AE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913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63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5F7B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13CE0-5551-4344-9E36-BEA1E167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2019-06-14T00:06:00Z</cp:lastPrinted>
  <dcterms:created xsi:type="dcterms:W3CDTF">2019-06-15T00:22:00Z</dcterms:created>
  <dcterms:modified xsi:type="dcterms:W3CDTF">2019-06-15T00:36:00Z</dcterms:modified>
</cp:coreProperties>
</file>