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BE0BE9">
        <w:rPr>
          <w:rFonts w:ascii="Arial" w:hAnsi="Arial" w:cs="Arial"/>
          <w:b/>
          <w:sz w:val="24"/>
          <w:szCs w:val="24"/>
        </w:rPr>
        <w:t>1</w:t>
      </w:r>
      <w:r w:rsidR="001B2272">
        <w:rPr>
          <w:rFonts w:ascii="Arial" w:hAnsi="Arial" w:cs="Arial"/>
          <w:b/>
          <w:sz w:val="24"/>
          <w:szCs w:val="24"/>
        </w:rPr>
        <w:t>2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315489" w:rsidRPr="00315489" w:rsidRDefault="00315489" w:rsidP="0031548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006B3" w:rsidRPr="001B7C10" w:rsidRDefault="001B2272" w:rsidP="00D006B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Dan bienvenida a cimarrones del Campus Ensenada</w:t>
      </w:r>
    </w:p>
    <w:p w:rsidR="00D006B3" w:rsidRPr="00EB02DC" w:rsidRDefault="00D006B3" w:rsidP="00D006B3">
      <w:pPr>
        <w:jc w:val="center"/>
        <w:rPr>
          <w:rFonts w:ascii="Arial" w:hAnsi="Arial" w:cs="Arial"/>
          <w:sz w:val="16"/>
          <w:szCs w:val="16"/>
        </w:rPr>
      </w:pPr>
    </w:p>
    <w:p w:rsidR="0099324B" w:rsidRPr="0099324B" w:rsidRDefault="0099324B" w:rsidP="0099324B">
      <w:pPr>
        <w:pStyle w:val="Prrafodelista"/>
        <w:numPr>
          <w:ilvl w:val="0"/>
          <w:numId w:val="35"/>
        </w:numPr>
        <w:autoSpaceDN/>
        <w:ind w:left="284" w:hanging="284"/>
        <w:jc w:val="both"/>
        <w:rPr>
          <w:rFonts w:ascii="Arial" w:hAnsi="Arial" w:cs="Arial"/>
          <w:sz w:val="24"/>
          <w:szCs w:val="24"/>
        </w:rPr>
      </w:pPr>
      <w:r w:rsidRPr="0099324B">
        <w:rPr>
          <w:rFonts w:ascii="Arial" w:hAnsi="Arial" w:cs="Arial"/>
          <w:spacing w:val="-4"/>
          <w:lang w:val="es-ES_tradnl"/>
        </w:rPr>
        <w:t xml:space="preserve">La UABC </w:t>
      </w:r>
      <w:r w:rsidRPr="0099324B">
        <w:rPr>
          <w:rFonts w:ascii="Arial" w:hAnsi="Arial" w:cs="Arial"/>
          <w:sz w:val="24"/>
          <w:szCs w:val="24"/>
        </w:rPr>
        <w:t>les ofrece una amplia gama de servicios como becas, actividades deportivas, artísticas y culturales, de emprendimiento y desarrollo humano.</w:t>
      </w:r>
    </w:p>
    <w:p w:rsidR="00D006B3" w:rsidRPr="0099324B" w:rsidRDefault="00D006B3" w:rsidP="0099324B">
      <w:pPr>
        <w:jc w:val="both"/>
        <w:rPr>
          <w:rFonts w:ascii="Arial" w:hAnsi="Arial" w:cs="Arial"/>
          <w:sz w:val="16"/>
          <w:szCs w:val="16"/>
        </w:rPr>
      </w:pPr>
      <w:r w:rsidRPr="0099324B">
        <w:rPr>
          <w:rFonts w:ascii="Arial" w:hAnsi="Arial" w:cs="Arial"/>
          <w:iCs/>
          <w:sz w:val="16"/>
          <w:szCs w:val="16"/>
        </w:rPr>
        <w:t> </w:t>
      </w:r>
    </w:p>
    <w:p w:rsidR="00153CF6" w:rsidRDefault="00BB43E9" w:rsidP="00FA66B0">
      <w:pPr>
        <w:pStyle w:val="NormalWeb"/>
        <w:spacing w:before="0" w:after="0"/>
        <w:jc w:val="both"/>
        <w:rPr>
          <w:rFonts w:ascii="Arial" w:hAnsi="Arial" w:cs="Arial"/>
          <w:spacing w:val="-4"/>
          <w:lang w:val="es-ES_tradnl"/>
        </w:rPr>
      </w:pPr>
      <w:r>
        <w:rPr>
          <w:rFonts w:ascii="Arial" w:hAnsi="Arial" w:cs="Arial"/>
          <w:b/>
          <w:bCs/>
          <w:lang w:val="es-MX"/>
        </w:rPr>
        <w:t>Ensenada</w:t>
      </w:r>
      <w:r w:rsidR="00D006B3" w:rsidRPr="001B2272">
        <w:rPr>
          <w:rFonts w:ascii="Arial" w:hAnsi="Arial" w:cs="Arial"/>
          <w:b/>
          <w:bCs/>
          <w:lang w:val="es-MX"/>
        </w:rPr>
        <w:t xml:space="preserve">, B.C., </w:t>
      </w:r>
      <w:r>
        <w:rPr>
          <w:rFonts w:ascii="Arial" w:hAnsi="Arial" w:cs="Arial"/>
          <w:b/>
          <w:bCs/>
          <w:lang w:val="es-MX"/>
        </w:rPr>
        <w:t>martes 6 de agosto</w:t>
      </w:r>
      <w:r w:rsidR="00D006B3" w:rsidRPr="001B2272">
        <w:rPr>
          <w:rFonts w:ascii="Arial" w:hAnsi="Arial" w:cs="Arial"/>
          <w:b/>
          <w:bCs/>
          <w:lang w:val="es-MX"/>
        </w:rPr>
        <w:t xml:space="preserve"> de 2019</w:t>
      </w:r>
      <w:r w:rsidR="00D006B3" w:rsidRPr="001B2272">
        <w:rPr>
          <w:rFonts w:ascii="Arial" w:hAnsi="Arial" w:cs="Arial"/>
          <w:bCs/>
          <w:lang w:val="es-MX"/>
        </w:rPr>
        <w:t xml:space="preserve">.- </w:t>
      </w:r>
      <w:r w:rsidR="00FA66B0">
        <w:rPr>
          <w:rFonts w:ascii="Arial" w:hAnsi="Arial" w:cs="Arial"/>
          <w:bCs/>
          <w:lang w:val="es-MX"/>
        </w:rPr>
        <w:t xml:space="preserve">Se llevaron a cabo las ceremonias de bienvenida </w:t>
      </w:r>
      <w:r w:rsidR="00C41439">
        <w:rPr>
          <w:rFonts w:ascii="Arial" w:hAnsi="Arial" w:cs="Arial"/>
          <w:spacing w:val="-4"/>
          <w:lang w:val="es-ES_tradnl"/>
        </w:rPr>
        <w:t>a la Universidad Autónoma de Baja California (UABC), Campus Ensenada</w:t>
      </w:r>
      <w:r w:rsidR="00C41439">
        <w:rPr>
          <w:rFonts w:ascii="Arial" w:hAnsi="Arial" w:cs="Arial"/>
          <w:bCs/>
          <w:lang w:val="es-MX"/>
        </w:rPr>
        <w:t xml:space="preserve"> </w:t>
      </w:r>
      <w:r w:rsidR="00FA66B0">
        <w:rPr>
          <w:rFonts w:ascii="Arial" w:hAnsi="Arial" w:cs="Arial"/>
          <w:bCs/>
          <w:lang w:val="es-MX"/>
        </w:rPr>
        <w:t xml:space="preserve">para los </w:t>
      </w:r>
      <w:r w:rsidR="005C75BD" w:rsidRPr="005C75BD">
        <w:rPr>
          <w:rFonts w:ascii="Arial" w:hAnsi="Arial" w:cs="Arial"/>
          <w:bCs/>
          <w:lang w:val="es-MX"/>
        </w:rPr>
        <w:t>cerca de 2000</w:t>
      </w:r>
      <w:r w:rsidR="00FA66B0" w:rsidRPr="005C75BD">
        <w:rPr>
          <w:rFonts w:ascii="Arial" w:hAnsi="Arial" w:cs="Arial"/>
          <w:bCs/>
          <w:lang w:val="es-MX"/>
        </w:rPr>
        <w:t xml:space="preserve"> </w:t>
      </w:r>
      <w:r w:rsidR="00FA66B0">
        <w:rPr>
          <w:rFonts w:ascii="Arial" w:hAnsi="Arial" w:cs="Arial"/>
          <w:bCs/>
          <w:lang w:val="es-MX"/>
        </w:rPr>
        <w:t xml:space="preserve">alumnos de </w:t>
      </w:r>
      <w:r w:rsidR="00FA66B0">
        <w:rPr>
          <w:rFonts w:ascii="Arial" w:hAnsi="Arial" w:cs="Arial"/>
          <w:spacing w:val="-4"/>
          <w:lang w:val="es-ES_tradnl"/>
        </w:rPr>
        <w:t xml:space="preserve">nuevo ingreso </w:t>
      </w:r>
      <w:r w:rsidR="005C75BD">
        <w:rPr>
          <w:rFonts w:ascii="Arial" w:hAnsi="Arial" w:cs="Arial"/>
          <w:spacing w:val="-4"/>
          <w:lang w:val="es-ES_tradnl"/>
        </w:rPr>
        <w:t>y los 104 estudiantes de intercambio nacional e internacional</w:t>
      </w:r>
      <w:r w:rsidR="00153CF6">
        <w:rPr>
          <w:rFonts w:ascii="Arial" w:hAnsi="Arial" w:cs="Arial"/>
          <w:spacing w:val="-4"/>
          <w:lang w:val="es-ES_tradnl"/>
        </w:rPr>
        <w:t>.</w:t>
      </w:r>
    </w:p>
    <w:p w:rsidR="00153CF6" w:rsidRPr="00A05B01" w:rsidRDefault="00153CF6" w:rsidP="00FA66B0">
      <w:pPr>
        <w:pStyle w:val="NormalWeb"/>
        <w:spacing w:before="0" w:after="0"/>
        <w:jc w:val="both"/>
        <w:rPr>
          <w:rFonts w:ascii="Arial" w:hAnsi="Arial" w:cs="Arial"/>
          <w:spacing w:val="-4"/>
          <w:sz w:val="16"/>
          <w:szCs w:val="16"/>
          <w:lang w:val="es-ES_tradnl"/>
        </w:rPr>
      </w:pPr>
    </w:p>
    <w:p w:rsidR="00BB43E9" w:rsidRDefault="00153CF6" w:rsidP="001B2272">
      <w:pPr>
        <w:pStyle w:val="NormalWeb"/>
        <w:spacing w:before="0" w:after="0"/>
        <w:jc w:val="both"/>
        <w:rPr>
          <w:rFonts w:ascii="Arial" w:hAnsi="Arial" w:cs="Arial"/>
          <w:spacing w:val="-4"/>
          <w:lang w:val="es-ES_tradnl"/>
        </w:rPr>
      </w:pPr>
      <w:r>
        <w:rPr>
          <w:rFonts w:ascii="Arial" w:hAnsi="Arial" w:cs="Arial"/>
          <w:spacing w:val="-4"/>
          <w:lang w:val="es-ES_tradnl"/>
        </w:rPr>
        <w:t xml:space="preserve">Se realizaron </w:t>
      </w:r>
      <w:r w:rsidR="00BB43E9">
        <w:rPr>
          <w:rFonts w:ascii="Arial" w:hAnsi="Arial" w:cs="Arial"/>
          <w:spacing w:val="-4"/>
          <w:lang w:val="es-ES_tradnl"/>
        </w:rPr>
        <w:t xml:space="preserve"> </w:t>
      </w:r>
      <w:r w:rsidR="00FA66B0">
        <w:rPr>
          <w:rFonts w:ascii="Arial" w:hAnsi="Arial" w:cs="Arial"/>
          <w:spacing w:val="-4"/>
          <w:lang w:val="es-ES_tradnl"/>
        </w:rPr>
        <w:t>en la Facultad de Ingeniería y Negocios San Quintín y en la unid</w:t>
      </w:r>
      <w:r>
        <w:rPr>
          <w:rFonts w:ascii="Arial" w:hAnsi="Arial" w:cs="Arial"/>
          <w:spacing w:val="-4"/>
          <w:lang w:val="es-ES_tradnl"/>
        </w:rPr>
        <w:t xml:space="preserve">ad universitaria de Punta Morro, donde fueron </w:t>
      </w:r>
      <w:r w:rsidR="00FA66B0">
        <w:rPr>
          <w:rFonts w:ascii="Arial" w:hAnsi="Arial" w:cs="Arial"/>
          <w:spacing w:val="-4"/>
          <w:lang w:val="es-ES_tradnl"/>
        </w:rPr>
        <w:t xml:space="preserve">recibidos por el rector, doctor Daniel Octavio Valdez Delgadillo, quien </w:t>
      </w:r>
      <w:r w:rsidR="00622856">
        <w:rPr>
          <w:rFonts w:ascii="Arial" w:hAnsi="Arial" w:cs="Arial"/>
          <w:spacing w:val="-4"/>
          <w:lang w:val="es-ES_tradnl"/>
        </w:rPr>
        <w:t xml:space="preserve">les manifestó que durante la nueva etapa que están por emprender, además de formarse profesionalmente, tendrán la </w:t>
      </w:r>
      <w:r w:rsidR="00622856" w:rsidRPr="001B2272">
        <w:rPr>
          <w:rFonts w:ascii="Arial" w:hAnsi="Arial" w:cs="Arial"/>
          <w:lang w:val="es-MX"/>
        </w:rPr>
        <w:t xml:space="preserve">oportunidad de crecer como seres humanos </w:t>
      </w:r>
      <w:r w:rsidR="000D044D">
        <w:rPr>
          <w:rFonts w:ascii="Arial" w:hAnsi="Arial" w:cs="Arial"/>
          <w:lang w:val="es-MX"/>
        </w:rPr>
        <w:t>que aporten</w:t>
      </w:r>
      <w:r w:rsidR="00622856" w:rsidRPr="001B2272">
        <w:rPr>
          <w:rFonts w:ascii="Arial" w:hAnsi="Arial" w:cs="Arial"/>
          <w:lang w:val="es-MX"/>
        </w:rPr>
        <w:t xml:space="preserve"> al desarrollo económico, político, </w:t>
      </w:r>
      <w:r w:rsidR="00A10E00">
        <w:rPr>
          <w:rFonts w:ascii="Arial" w:hAnsi="Arial" w:cs="Arial"/>
          <w:lang w:val="es-MX"/>
        </w:rPr>
        <w:t xml:space="preserve">social y cultural del estado y </w:t>
      </w:r>
      <w:r w:rsidR="00622856" w:rsidRPr="001B2272">
        <w:rPr>
          <w:rFonts w:ascii="Arial" w:hAnsi="Arial" w:cs="Arial"/>
          <w:lang w:val="es-MX"/>
        </w:rPr>
        <w:t>e</w:t>
      </w:r>
      <w:r w:rsidR="00622856">
        <w:rPr>
          <w:rFonts w:ascii="Arial" w:hAnsi="Arial" w:cs="Arial"/>
          <w:lang w:val="es-MX"/>
        </w:rPr>
        <w:t>l país.</w:t>
      </w:r>
    </w:p>
    <w:p w:rsidR="00FA66B0" w:rsidRPr="001B2272" w:rsidRDefault="00FA66B0" w:rsidP="00FA66B0">
      <w:pPr>
        <w:autoSpaceDN/>
        <w:jc w:val="both"/>
        <w:rPr>
          <w:rFonts w:ascii="Arial" w:hAnsi="Arial" w:cs="Arial"/>
          <w:sz w:val="16"/>
          <w:szCs w:val="16"/>
        </w:rPr>
      </w:pPr>
    </w:p>
    <w:p w:rsidR="00FA66B0" w:rsidRPr="001B2272" w:rsidRDefault="00622856" w:rsidP="0062285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Indicó que la UABC es la </w:t>
      </w:r>
      <w:r w:rsidR="00FA66B0" w:rsidRPr="001B2272">
        <w:rPr>
          <w:rFonts w:ascii="Arial" w:hAnsi="Arial" w:cs="Arial"/>
          <w:sz w:val="24"/>
          <w:szCs w:val="24"/>
        </w:rPr>
        <w:t>única institución de educación superior en el noroeste de</w:t>
      </w:r>
      <w:r w:rsidR="00C41439">
        <w:rPr>
          <w:rFonts w:ascii="Arial" w:hAnsi="Arial" w:cs="Arial"/>
          <w:sz w:val="24"/>
          <w:szCs w:val="24"/>
        </w:rPr>
        <w:t xml:space="preserve"> México</w:t>
      </w:r>
      <w:r w:rsidR="00FA66B0" w:rsidRPr="001B2272">
        <w:rPr>
          <w:rFonts w:ascii="Arial" w:hAnsi="Arial" w:cs="Arial"/>
          <w:sz w:val="24"/>
          <w:szCs w:val="24"/>
        </w:rPr>
        <w:t xml:space="preserve"> que ha alcanzado tres reconocimientos de nivel mundial, los cuales la </w:t>
      </w:r>
      <w:r w:rsidR="00C41439">
        <w:rPr>
          <w:rFonts w:ascii="Arial" w:hAnsi="Arial" w:cs="Arial"/>
          <w:sz w:val="24"/>
          <w:szCs w:val="24"/>
        </w:rPr>
        <w:t>ubican</w:t>
      </w:r>
      <w:r w:rsidR="00FA66B0" w:rsidRPr="001B2272">
        <w:rPr>
          <w:rFonts w:ascii="Arial" w:hAnsi="Arial" w:cs="Arial"/>
          <w:sz w:val="24"/>
          <w:szCs w:val="24"/>
        </w:rPr>
        <w:t xml:space="preserve"> dentro de las 10 mejores instituciones de educación superior </w:t>
      </w:r>
      <w:r w:rsidR="00C41439">
        <w:rPr>
          <w:rFonts w:ascii="Arial" w:hAnsi="Arial" w:cs="Arial"/>
          <w:sz w:val="24"/>
          <w:szCs w:val="24"/>
        </w:rPr>
        <w:t>nacionales</w:t>
      </w:r>
      <w:r w:rsidR="00FA66B0" w:rsidRPr="001B2272">
        <w:rPr>
          <w:rFonts w:ascii="Arial" w:hAnsi="Arial" w:cs="Arial"/>
          <w:sz w:val="24"/>
          <w:szCs w:val="24"/>
        </w:rPr>
        <w:t xml:space="preserve">, las 100 más prestigiadas de América Latina y </w:t>
      </w:r>
      <w:r w:rsidR="00C41439">
        <w:rPr>
          <w:rFonts w:ascii="Arial" w:hAnsi="Arial" w:cs="Arial"/>
          <w:sz w:val="24"/>
          <w:szCs w:val="24"/>
        </w:rPr>
        <w:t>entre</w:t>
      </w:r>
      <w:r w:rsidR="00FA66B0" w:rsidRPr="001B2272">
        <w:rPr>
          <w:rFonts w:ascii="Arial" w:hAnsi="Arial" w:cs="Arial"/>
          <w:sz w:val="24"/>
          <w:szCs w:val="24"/>
        </w:rPr>
        <w:t xml:space="preserve"> las mil 100 mejores del mundo.</w:t>
      </w:r>
    </w:p>
    <w:p w:rsidR="00FA66B0" w:rsidRPr="001B2272" w:rsidRDefault="00FA66B0" w:rsidP="00FA66B0">
      <w:pPr>
        <w:autoSpaceDN/>
        <w:jc w:val="both"/>
        <w:rPr>
          <w:rFonts w:ascii="Arial" w:hAnsi="Arial" w:cs="Arial"/>
          <w:sz w:val="16"/>
          <w:szCs w:val="16"/>
        </w:rPr>
      </w:pPr>
    </w:p>
    <w:p w:rsidR="00622856" w:rsidRDefault="00622856" w:rsidP="00FA66B0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A66B0" w:rsidRPr="001B2272">
        <w:rPr>
          <w:rFonts w:ascii="Arial" w:hAnsi="Arial" w:cs="Arial"/>
          <w:sz w:val="24"/>
          <w:szCs w:val="24"/>
        </w:rPr>
        <w:t>Hoy estamos concentrados en construir una universidad más cercana a las comunidades de Baja California, de generar un mayor impacto regional y consolida</w:t>
      </w:r>
      <w:r w:rsidR="007F537F">
        <w:rPr>
          <w:rFonts w:ascii="Arial" w:hAnsi="Arial" w:cs="Arial"/>
          <w:sz w:val="24"/>
          <w:szCs w:val="24"/>
        </w:rPr>
        <w:t>r</w:t>
      </w:r>
      <w:r w:rsidR="00FA66B0" w:rsidRPr="001B2272">
        <w:rPr>
          <w:rFonts w:ascii="Arial" w:hAnsi="Arial" w:cs="Arial"/>
          <w:sz w:val="24"/>
          <w:szCs w:val="24"/>
        </w:rPr>
        <w:t xml:space="preserve"> nuestro liderazgo como universidad socialmente responsable</w:t>
      </w:r>
      <w:r>
        <w:rPr>
          <w:rFonts w:ascii="Arial" w:hAnsi="Arial" w:cs="Arial"/>
          <w:sz w:val="24"/>
          <w:szCs w:val="24"/>
        </w:rPr>
        <w:t>”, expresó el doctor Valdez Delgadillo</w:t>
      </w:r>
      <w:r w:rsidR="00FA66B0" w:rsidRPr="001B2272">
        <w:rPr>
          <w:rFonts w:ascii="Arial" w:hAnsi="Arial" w:cs="Arial"/>
          <w:sz w:val="24"/>
          <w:szCs w:val="24"/>
        </w:rPr>
        <w:t>.</w:t>
      </w:r>
    </w:p>
    <w:p w:rsidR="00622856" w:rsidRPr="006B1057" w:rsidRDefault="00622856" w:rsidP="00FA66B0">
      <w:pPr>
        <w:autoSpaceDN/>
        <w:jc w:val="both"/>
        <w:rPr>
          <w:rFonts w:ascii="Arial" w:hAnsi="Arial" w:cs="Arial"/>
          <w:sz w:val="16"/>
          <w:szCs w:val="16"/>
        </w:rPr>
      </w:pPr>
    </w:p>
    <w:p w:rsidR="006B1057" w:rsidRDefault="00441114" w:rsidP="00FA66B0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los </w:t>
      </w:r>
      <w:r w:rsidR="00FA66B0" w:rsidRPr="001B2272">
        <w:rPr>
          <w:rFonts w:ascii="Arial" w:hAnsi="Arial" w:cs="Arial"/>
          <w:sz w:val="24"/>
          <w:szCs w:val="24"/>
        </w:rPr>
        <w:t>profesores, tutores</w:t>
      </w:r>
      <w:r>
        <w:rPr>
          <w:rFonts w:ascii="Arial" w:hAnsi="Arial" w:cs="Arial"/>
          <w:sz w:val="24"/>
          <w:szCs w:val="24"/>
        </w:rPr>
        <w:t xml:space="preserve">, </w:t>
      </w:r>
      <w:r w:rsidR="00FA66B0" w:rsidRPr="001B2272">
        <w:rPr>
          <w:rFonts w:ascii="Arial" w:hAnsi="Arial" w:cs="Arial"/>
          <w:sz w:val="24"/>
          <w:szCs w:val="24"/>
        </w:rPr>
        <w:t>trabajadores administrativos</w:t>
      </w:r>
      <w:r>
        <w:rPr>
          <w:rFonts w:ascii="Arial" w:hAnsi="Arial" w:cs="Arial"/>
          <w:sz w:val="24"/>
          <w:szCs w:val="24"/>
        </w:rPr>
        <w:t xml:space="preserve"> y de servicio</w:t>
      </w:r>
      <w:r w:rsidR="00FA66B0" w:rsidRPr="001B22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estarán </w:t>
      </w:r>
      <w:r w:rsidR="00FA66B0" w:rsidRPr="001B2272">
        <w:rPr>
          <w:rFonts w:ascii="Arial" w:hAnsi="Arial" w:cs="Arial"/>
          <w:sz w:val="24"/>
          <w:szCs w:val="24"/>
        </w:rPr>
        <w:t>dispuestos a apoyarlos y acompañarlos para hacer de su trayecto forma</w:t>
      </w:r>
      <w:r w:rsidR="00325FD0">
        <w:rPr>
          <w:rFonts w:ascii="Arial" w:hAnsi="Arial" w:cs="Arial"/>
          <w:sz w:val="24"/>
          <w:szCs w:val="24"/>
        </w:rPr>
        <w:t>tivo</w:t>
      </w:r>
      <w:r w:rsidR="00FA66B0" w:rsidRPr="001B2272">
        <w:rPr>
          <w:rFonts w:ascii="Arial" w:hAnsi="Arial" w:cs="Arial"/>
          <w:sz w:val="24"/>
          <w:szCs w:val="24"/>
        </w:rPr>
        <w:t xml:space="preserve"> una experiencia enriquecedora y agradable.</w:t>
      </w:r>
      <w:r w:rsidR="00325FD0">
        <w:rPr>
          <w:rFonts w:ascii="Arial" w:hAnsi="Arial" w:cs="Arial"/>
          <w:sz w:val="24"/>
          <w:szCs w:val="24"/>
        </w:rPr>
        <w:t xml:space="preserve"> </w:t>
      </w:r>
      <w:r w:rsidR="006B1057">
        <w:rPr>
          <w:rFonts w:ascii="Arial" w:hAnsi="Arial" w:cs="Arial"/>
          <w:sz w:val="24"/>
          <w:szCs w:val="24"/>
        </w:rPr>
        <w:t xml:space="preserve">Les habló sobre </w:t>
      </w:r>
      <w:r w:rsidR="00FA66B0" w:rsidRPr="001B2272">
        <w:rPr>
          <w:rFonts w:ascii="Arial" w:hAnsi="Arial" w:cs="Arial"/>
          <w:sz w:val="24"/>
          <w:szCs w:val="24"/>
        </w:rPr>
        <w:t xml:space="preserve">la amplia gama de servicios que la institución les ofrece </w:t>
      </w:r>
      <w:r w:rsidR="006B1057">
        <w:rPr>
          <w:rFonts w:ascii="Arial" w:hAnsi="Arial" w:cs="Arial"/>
          <w:sz w:val="24"/>
          <w:szCs w:val="24"/>
        </w:rPr>
        <w:t>como</w:t>
      </w:r>
      <w:r w:rsidR="00FA66B0" w:rsidRPr="001B2272">
        <w:rPr>
          <w:rFonts w:ascii="Arial" w:hAnsi="Arial" w:cs="Arial"/>
          <w:sz w:val="24"/>
          <w:szCs w:val="24"/>
        </w:rPr>
        <w:t xml:space="preserve"> becas, actividades deportivas, artísticas y culturales, de emprendimiento y desarrollo humano</w:t>
      </w:r>
      <w:r w:rsidR="006B1057">
        <w:rPr>
          <w:rFonts w:ascii="Arial" w:hAnsi="Arial" w:cs="Arial"/>
          <w:sz w:val="24"/>
          <w:szCs w:val="24"/>
        </w:rPr>
        <w:t>.</w:t>
      </w:r>
    </w:p>
    <w:p w:rsidR="006B1057" w:rsidRPr="006B1057" w:rsidRDefault="006B1057" w:rsidP="00FA66B0">
      <w:pPr>
        <w:autoSpaceDN/>
        <w:jc w:val="both"/>
        <w:rPr>
          <w:rFonts w:ascii="Arial" w:hAnsi="Arial" w:cs="Arial"/>
          <w:sz w:val="16"/>
          <w:szCs w:val="16"/>
        </w:rPr>
      </w:pPr>
    </w:p>
    <w:p w:rsidR="00FA66B0" w:rsidRPr="001B2272" w:rsidRDefault="007F537F" w:rsidP="00FA66B0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</w:t>
      </w:r>
      <w:r w:rsidR="00FA66B0" w:rsidRPr="001B2272">
        <w:rPr>
          <w:rFonts w:ascii="Arial" w:hAnsi="Arial" w:cs="Arial"/>
          <w:sz w:val="24"/>
          <w:szCs w:val="24"/>
        </w:rPr>
        <w:t xml:space="preserve">acto simbólico de pertenencia a la UABC, los jóvenes se </w:t>
      </w:r>
      <w:r>
        <w:rPr>
          <w:rFonts w:ascii="Arial" w:hAnsi="Arial" w:cs="Arial"/>
          <w:sz w:val="24"/>
          <w:szCs w:val="24"/>
        </w:rPr>
        <w:t>pusieron</w:t>
      </w:r>
      <w:r w:rsidR="00FA66B0" w:rsidRPr="001B2272">
        <w:rPr>
          <w:rFonts w:ascii="Arial" w:hAnsi="Arial" w:cs="Arial"/>
          <w:sz w:val="24"/>
          <w:szCs w:val="24"/>
        </w:rPr>
        <w:t xml:space="preserve"> la camiseta con la leyenda "Cimarrón con valores", la cual representa la fortaleza de los universitarios para llegar a la cima y mantenerse ahí con éxito.</w:t>
      </w:r>
      <w:r w:rsidR="006B1057">
        <w:rPr>
          <w:rFonts w:ascii="Arial" w:hAnsi="Arial" w:cs="Arial"/>
          <w:sz w:val="24"/>
          <w:szCs w:val="24"/>
        </w:rPr>
        <w:t xml:space="preserve"> “Asuman </w:t>
      </w:r>
      <w:r w:rsidR="006B1057" w:rsidRPr="001B2272">
        <w:rPr>
          <w:rFonts w:ascii="Arial" w:hAnsi="Arial" w:cs="Arial"/>
          <w:sz w:val="24"/>
          <w:szCs w:val="24"/>
        </w:rPr>
        <w:t>de manera comprometida sus responsabilidades como estudiantes de la mejor universidad del noroeste de México</w:t>
      </w:r>
      <w:r w:rsidR="008E5834">
        <w:rPr>
          <w:rFonts w:ascii="Arial" w:hAnsi="Arial" w:cs="Arial"/>
          <w:sz w:val="24"/>
          <w:szCs w:val="24"/>
        </w:rPr>
        <w:t xml:space="preserve">, </w:t>
      </w:r>
      <w:r w:rsidR="00FA66B0" w:rsidRPr="001B2272">
        <w:rPr>
          <w:rFonts w:ascii="Arial" w:hAnsi="Arial" w:cs="Arial"/>
          <w:sz w:val="24"/>
          <w:szCs w:val="24"/>
        </w:rPr>
        <w:t xml:space="preserve">que desde hoy y para siempre, será su </w:t>
      </w:r>
      <w:r w:rsidRPr="001B2272">
        <w:rPr>
          <w:rFonts w:ascii="Arial" w:hAnsi="Arial" w:cs="Arial"/>
          <w:sz w:val="24"/>
          <w:szCs w:val="24"/>
        </w:rPr>
        <w:t>alma m</w:t>
      </w:r>
      <w:r w:rsidR="00FA66B0" w:rsidRPr="001B2272">
        <w:rPr>
          <w:rFonts w:ascii="Arial" w:hAnsi="Arial" w:cs="Arial"/>
          <w:sz w:val="24"/>
          <w:szCs w:val="24"/>
        </w:rPr>
        <w:t>ater"</w:t>
      </w:r>
      <w:r w:rsidR="008E5834">
        <w:rPr>
          <w:rFonts w:ascii="Arial" w:hAnsi="Arial" w:cs="Arial"/>
          <w:sz w:val="24"/>
          <w:szCs w:val="24"/>
        </w:rPr>
        <w:t>, puntualizó el rector.</w:t>
      </w:r>
    </w:p>
    <w:p w:rsidR="00FA66B0" w:rsidRPr="001B2272" w:rsidRDefault="00FA66B0" w:rsidP="00FA66B0">
      <w:pPr>
        <w:autoSpaceDN/>
        <w:jc w:val="both"/>
        <w:rPr>
          <w:rFonts w:ascii="Arial" w:hAnsi="Arial" w:cs="Arial"/>
          <w:sz w:val="16"/>
          <w:szCs w:val="16"/>
        </w:rPr>
      </w:pPr>
    </w:p>
    <w:p w:rsidR="00FA66B0" w:rsidRPr="0005687F" w:rsidRDefault="008E5834" w:rsidP="0005687F">
      <w:pPr>
        <w:jc w:val="both"/>
        <w:rPr>
          <w:rFonts w:ascii="Arial" w:hAnsi="Arial" w:cs="Arial"/>
          <w:sz w:val="28"/>
          <w:szCs w:val="24"/>
        </w:rPr>
      </w:pPr>
      <w:r w:rsidRPr="008E5834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vicerrectora del Campus Ensenada, doctora </w:t>
      </w:r>
      <w:r w:rsidRPr="001B2272">
        <w:rPr>
          <w:rFonts w:ascii="Arial" w:hAnsi="Arial" w:cs="Arial"/>
          <w:sz w:val="24"/>
          <w:szCs w:val="24"/>
        </w:rPr>
        <w:t xml:space="preserve">Mónica </w:t>
      </w:r>
      <w:proofErr w:type="spellStart"/>
      <w:r w:rsidRPr="001B2272">
        <w:rPr>
          <w:rFonts w:ascii="Arial" w:hAnsi="Arial" w:cs="Arial"/>
          <w:sz w:val="24"/>
          <w:szCs w:val="24"/>
        </w:rPr>
        <w:t>Lacavex</w:t>
      </w:r>
      <w:proofErr w:type="spellEnd"/>
      <w:r w:rsidRPr="001B22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2272">
        <w:rPr>
          <w:rFonts w:ascii="Arial" w:hAnsi="Arial" w:cs="Arial"/>
          <w:sz w:val="24"/>
          <w:szCs w:val="24"/>
        </w:rPr>
        <w:t>Berumen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05687F">
        <w:rPr>
          <w:rFonts w:ascii="Arial" w:hAnsi="Arial" w:cs="Arial"/>
          <w:sz w:val="24"/>
          <w:szCs w:val="24"/>
        </w:rPr>
        <w:t xml:space="preserve"> </w:t>
      </w:r>
      <w:r w:rsidR="0005687F" w:rsidRPr="0005687F">
        <w:rPr>
          <w:rFonts w:ascii="Arial" w:hAnsi="Arial" w:cs="Arial"/>
          <w:sz w:val="24"/>
          <w:szCs w:val="23"/>
          <w:shd w:val="clear" w:color="auto" w:fill="FFFFFF"/>
        </w:rPr>
        <w:t xml:space="preserve">felicitó a los alumnos por obtener un lugar en la UABC, "ustedes están aquí por sus propios méritos, es el resultado del esfuerzo que hicieron durante toda su educación previa". </w:t>
      </w:r>
      <w:r w:rsidR="00344102">
        <w:rPr>
          <w:rFonts w:ascii="Arial" w:hAnsi="Arial" w:cs="Arial"/>
          <w:sz w:val="24"/>
          <w:szCs w:val="23"/>
          <w:shd w:val="clear" w:color="auto" w:fill="FFFFFF"/>
        </w:rPr>
        <w:t>Asimismo,</w:t>
      </w:r>
      <w:r w:rsidR="0005687F" w:rsidRPr="0005687F">
        <w:rPr>
          <w:rFonts w:ascii="Arial" w:hAnsi="Arial" w:cs="Arial"/>
          <w:sz w:val="24"/>
          <w:szCs w:val="23"/>
          <w:shd w:val="clear" w:color="auto" w:fill="FFFFFF"/>
        </w:rPr>
        <w:t xml:space="preserve"> los alentó a seguir </w:t>
      </w:r>
      <w:r w:rsidR="00445156">
        <w:rPr>
          <w:rFonts w:ascii="Arial" w:hAnsi="Arial" w:cs="Arial"/>
          <w:sz w:val="24"/>
          <w:szCs w:val="23"/>
          <w:shd w:val="clear" w:color="auto" w:fill="FFFFFF"/>
        </w:rPr>
        <w:t>esforzándose en su</w:t>
      </w:r>
      <w:r w:rsidR="0005687F" w:rsidRPr="0005687F">
        <w:rPr>
          <w:rFonts w:ascii="Arial" w:hAnsi="Arial" w:cs="Arial"/>
          <w:sz w:val="24"/>
          <w:szCs w:val="23"/>
          <w:shd w:val="clear" w:color="auto" w:fill="FFFFFF"/>
        </w:rPr>
        <w:t xml:space="preserve"> preparación profesional</w:t>
      </w:r>
      <w:r w:rsidR="00EB4601">
        <w:rPr>
          <w:rFonts w:ascii="Arial" w:hAnsi="Arial" w:cs="Arial"/>
          <w:sz w:val="24"/>
          <w:szCs w:val="23"/>
          <w:shd w:val="clear" w:color="auto" w:fill="FFFFFF"/>
        </w:rPr>
        <w:t>, aprovechando</w:t>
      </w:r>
      <w:r w:rsidR="00445156">
        <w:rPr>
          <w:rFonts w:ascii="Arial" w:hAnsi="Arial" w:cs="Arial"/>
          <w:sz w:val="24"/>
          <w:szCs w:val="23"/>
          <w:shd w:val="clear" w:color="auto" w:fill="FFFFFF"/>
        </w:rPr>
        <w:t xml:space="preserve"> todos los recursos que </w:t>
      </w:r>
      <w:r w:rsidR="0005687F" w:rsidRPr="0005687F">
        <w:rPr>
          <w:rFonts w:ascii="Arial" w:hAnsi="Arial" w:cs="Arial"/>
          <w:sz w:val="24"/>
          <w:szCs w:val="23"/>
          <w:shd w:val="clear" w:color="auto" w:fill="FFFFFF"/>
        </w:rPr>
        <w:t>les ofrece la universidad.</w:t>
      </w:r>
    </w:p>
    <w:p w:rsidR="00FA66B0" w:rsidRPr="008E5834" w:rsidRDefault="00FA66B0" w:rsidP="001B2272">
      <w:pPr>
        <w:pStyle w:val="NormalWeb"/>
        <w:spacing w:before="0" w:after="0"/>
        <w:jc w:val="both"/>
        <w:rPr>
          <w:rFonts w:ascii="Arial" w:hAnsi="Arial" w:cs="Arial"/>
          <w:spacing w:val="-4"/>
          <w:sz w:val="16"/>
          <w:szCs w:val="16"/>
          <w:lang w:val="es-MX"/>
        </w:rPr>
      </w:pPr>
    </w:p>
    <w:p w:rsidR="00AD2E41" w:rsidRDefault="008E5834" w:rsidP="008E5834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Por último, e</w:t>
      </w:r>
      <w:r w:rsidRPr="001B2272">
        <w:rPr>
          <w:rFonts w:ascii="Arial" w:hAnsi="Arial" w:cs="Arial"/>
          <w:sz w:val="24"/>
          <w:szCs w:val="24"/>
          <w:bdr w:val="none" w:sz="0" w:space="0" w:color="auto" w:frame="1"/>
        </w:rPr>
        <w:t xml:space="preserve">l maestro Isidro </w:t>
      </w:r>
      <w:proofErr w:type="spellStart"/>
      <w:r w:rsidRPr="001B2272">
        <w:rPr>
          <w:rFonts w:ascii="Arial" w:hAnsi="Arial" w:cs="Arial"/>
          <w:sz w:val="24"/>
          <w:szCs w:val="24"/>
          <w:bdr w:val="none" w:sz="0" w:space="0" w:color="auto" w:frame="1"/>
        </w:rPr>
        <w:t>Bazante</w:t>
      </w:r>
      <w:proofErr w:type="spellEnd"/>
      <w:r w:rsidRPr="001B2272">
        <w:rPr>
          <w:rFonts w:ascii="Arial" w:hAnsi="Arial" w:cs="Arial"/>
          <w:sz w:val="24"/>
          <w:szCs w:val="24"/>
          <w:bdr w:val="none" w:sz="0" w:space="0" w:color="auto" w:frame="1"/>
        </w:rPr>
        <w:t xml:space="preserve"> González, director de la Facultad de Ingeniería y Negocios San Quintín, exhort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ó</w:t>
      </w:r>
      <w:r w:rsidRPr="001B2272">
        <w:rPr>
          <w:rFonts w:ascii="Arial" w:hAnsi="Arial" w:cs="Arial"/>
          <w:sz w:val="24"/>
          <w:szCs w:val="24"/>
          <w:bdr w:val="none" w:sz="0" w:space="0" w:color="auto" w:frame="1"/>
        </w:rPr>
        <w:t xml:space="preserve"> a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 los estudiantes a </w:t>
      </w:r>
      <w:r w:rsidRPr="001B2272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f</w:t>
      </w:r>
      <w:r w:rsidRPr="001B2272">
        <w:rPr>
          <w:rFonts w:ascii="Arial" w:hAnsi="Arial" w:cs="Arial"/>
          <w:sz w:val="24"/>
          <w:szCs w:val="24"/>
        </w:rPr>
        <w:t>ormarse como personas íntegras, capaces, con valores y sentido de responsabilidad social. "No deben olvidar la meta que se han propuesto al ingresar a esta universidad, que es culminar con éxito sus estudios", expresó</w:t>
      </w:r>
      <w:r w:rsidR="00AD2E41">
        <w:rPr>
          <w:rFonts w:ascii="Arial" w:hAnsi="Arial" w:cs="Arial"/>
          <w:sz w:val="24"/>
          <w:szCs w:val="24"/>
        </w:rPr>
        <w:t>.</w:t>
      </w:r>
    </w:p>
    <w:p w:rsidR="00AD2E41" w:rsidRDefault="00AD2E41" w:rsidP="008E5834">
      <w:pPr>
        <w:autoSpaceDN/>
        <w:jc w:val="both"/>
        <w:rPr>
          <w:rFonts w:ascii="Arial" w:hAnsi="Arial" w:cs="Arial"/>
          <w:sz w:val="24"/>
          <w:szCs w:val="24"/>
        </w:rPr>
      </w:pPr>
    </w:p>
    <w:p w:rsidR="005C75BD" w:rsidRDefault="005C75BD" w:rsidP="008E5834">
      <w:pPr>
        <w:autoSpaceDN/>
        <w:jc w:val="both"/>
        <w:rPr>
          <w:rFonts w:ascii="Arial" w:hAnsi="Arial" w:cs="Arial"/>
          <w:sz w:val="24"/>
          <w:szCs w:val="24"/>
        </w:rPr>
      </w:pPr>
    </w:p>
    <w:p w:rsidR="005C75BD" w:rsidRDefault="005C75BD" w:rsidP="008E5834">
      <w:pPr>
        <w:autoSpaceDN/>
        <w:jc w:val="both"/>
        <w:rPr>
          <w:rFonts w:ascii="Arial" w:hAnsi="Arial" w:cs="Arial"/>
          <w:sz w:val="24"/>
          <w:szCs w:val="24"/>
        </w:rPr>
      </w:pPr>
    </w:p>
    <w:p w:rsidR="005C75BD" w:rsidRDefault="005C75BD" w:rsidP="008E5834">
      <w:pPr>
        <w:autoSpaceDN/>
        <w:jc w:val="both"/>
        <w:rPr>
          <w:rFonts w:ascii="Arial" w:hAnsi="Arial" w:cs="Arial"/>
          <w:sz w:val="24"/>
          <w:szCs w:val="24"/>
        </w:rPr>
      </w:pPr>
    </w:p>
    <w:p w:rsidR="001B2272" w:rsidRPr="00A33101" w:rsidRDefault="00AD2E41" w:rsidP="0049683F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spacing w:val="-4"/>
          <w:lang w:val="es-ES_tradnl"/>
        </w:rPr>
        <w:t xml:space="preserve">En las ceremonias de bienvenida se contó con la presencia del doctor </w:t>
      </w:r>
      <w:r w:rsidRPr="001B2272">
        <w:rPr>
          <w:rFonts w:ascii="Arial" w:hAnsi="Arial" w:cs="Arial"/>
          <w:lang w:val="es-MX"/>
        </w:rPr>
        <w:t>Luis Enrique Palafox Maestre</w:t>
      </w:r>
      <w:r>
        <w:rPr>
          <w:rFonts w:ascii="Arial" w:hAnsi="Arial" w:cs="Arial"/>
          <w:lang w:val="es-MX"/>
        </w:rPr>
        <w:t xml:space="preserve">, coordinador general de Servicios Estudiantiles y Gestión Escolar; directores </w:t>
      </w:r>
      <w:r w:rsidR="00A33101">
        <w:rPr>
          <w:rFonts w:ascii="Arial" w:hAnsi="Arial" w:cs="Arial"/>
          <w:lang w:val="es-MX"/>
        </w:rPr>
        <w:t xml:space="preserve">y subdirectores </w:t>
      </w:r>
      <w:r>
        <w:rPr>
          <w:rFonts w:ascii="Arial" w:hAnsi="Arial" w:cs="Arial"/>
          <w:lang w:val="es-MX"/>
        </w:rPr>
        <w:t>de unidades académicas del Campus Ensenada,</w:t>
      </w:r>
      <w:r w:rsidR="00CD75A9">
        <w:rPr>
          <w:rFonts w:ascii="Arial" w:hAnsi="Arial" w:cs="Arial"/>
          <w:lang w:val="es-MX"/>
        </w:rPr>
        <w:t xml:space="preserve"> así como</w:t>
      </w:r>
      <w:r>
        <w:rPr>
          <w:rFonts w:ascii="Arial" w:hAnsi="Arial" w:cs="Arial"/>
          <w:lang w:val="es-MX"/>
        </w:rPr>
        <w:t xml:space="preserve"> la alumna </w:t>
      </w:r>
      <w:r w:rsidR="001B2272" w:rsidRPr="001B2272">
        <w:rPr>
          <w:rFonts w:ascii="Arial" w:hAnsi="Arial" w:cs="Arial"/>
          <w:lang w:val="es-MX"/>
        </w:rPr>
        <w:t xml:space="preserve">Karla </w:t>
      </w:r>
      <w:proofErr w:type="spellStart"/>
      <w:r w:rsidR="001B2272" w:rsidRPr="001B2272">
        <w:rPr>
          <w:rFonts w:ascii="Arial" w:hAnsi="Arial" w:cs="Arial"/>
          <w:lang w:val="es-MX"/>
        </w:rPr>
        <w:t>Gisel</w:t>
      </w:r>
      <w:proofErr w:type="spellEnd"/>
      <w:r w:rsidR="001B2272" w:rsidRPr="001B2272">
        <w:rPr>
          <w:rFonts w:ascii="Arial" w:hAnsi="Arial" w:cs="Arial"/>
          <w:lang w:val="es-MX"/>
        </w:rPr>
        <w:t xml:space="preserve"> Vega López, presidenta de la sociedad de alumnos de la Facultad</w:t>
      </w:r>
      <w:r>
        <w:rPr>
          <w:rFonts w:ascii="Arial" w:hAnsi="Arial" w:cs="Arial"/>
          <w:lang w:val="es-MX"/>
        </w:rPr>
        <w:t xml:space="preserve"> </w:t>
      </w:r>
      <w:r w:rsidRPr="001B2272">
        <w:rPr>
          <w:rFonts w:ascii="Arial" w:hAnsi="Arial" w:cs="Arial"/>
          <w:bdr w:val="none" w:sz="0" w:space="0" w:color="auto" w:frame="1"/>
          <w:lang w:val="es-MX"/>
        </w:rPr>
        <w:t>de Ingeniería y Negocios San Quintín</w:t>
      </w:r>
      <w:r w:rsidR="001B2272" w:rsidRPr="001B2272">
        <w:rPr>
          <w:rFonts w:ascii="Arial" w:hAnsi="Arial" w:cs="Arial"/>
          <w:lang w:val="es-MX"/>
        </w:rPr>
        <w:t>.</w:t>
      </w:r>
    </w:p>
    <w:p w:rsidR="00F174B9" w:rsidRDefault="00F174B9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Default="00E57A96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57A96" w:rsidRPr="00E57A96" w:rsidRDefault="00E57A96" w:rsidP="00E57A96">
      <w:pPr>
        <w:jc w:val="right"/>
        <w:rPr>
          <w:rFonts w:ascii="Arial" w:hAnsi="Arial" w:cs="Arial"/>
          <w:bCs/>
          <w:color w:val="FFFFFF" w:themeColor="background1"/>
          <w:sz w:val="24"/>
          <w:szCs w:val="24"/>
        </w:rPr>
      </w:pPr>
      <w:r w:rsidRPr="00E57A96">
        <w:rPr>
          <w:rFonts w:ascii="Arial" w:hAnsi="Arial" w:cs="Arial"/>
          <w:bCs/>
          <w:color w:val="FFFFFF" w:themeColor="background1"/>
          <w:sz w:val="24"/>
          <w:szCs w:val="24"/>
        </w:rPr>
        <w:t>Redacción: Angélica Gómez</w:t>
      </w:r>
    </w:p>
    <w:p w:rsidR="00E57A96" w:rsidRPr="00E57A96" w:rsidRDefault="00E57A96" w:rsidP="00E57A96">
      <w:pPr>
        <w:jc w:val="right"/>
        <w:rPr>
          <w:rFonts w:ascii="Arial" w:hAnsi="Arial" w:cs="Arial"/>
          <w:bCs/>
          <w:color w:val="FFFFFF" w:themeColor="background1"/>
          <w:sz w:val="24"/>
          <w:szCs w:val="24"/>
        </w:rPr>
      </w:pPr>
      <w:r w:rsidRPr="00E57A96">
        <w:rPr>
          <w:rFonts w:ascii="Arial" w:hAnsi="Arial" w:cs="Arial"/>
          <w:bCs/>
          <w:color w:val="FFFFFF" w:themeColor="background1"/>
          <w:sz w:val="24"/>
          <w:szCs w:val="24"/>
        </w:rPr>
        <w:t>Con información de: Paulina Moreno</w:t>
      </w:r>
    </w:p>
    <w:p w:rsidR="00E57A96" w:rsidRPr="00432217" w:rsidRDefault="00E57A96" w:rsidP="00E57A96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E57A96">
        <w:rPr>
          <w:rFonts w:ascii="Arial" w:hAnsi="Arial" w:cs="Arial"/>
          <w:bCs/>
          <w:color w:val="FFFFFF" w:themeColor="background1"/>
          <w:sz w:val="24"/>
          <w:szCs w:val="24"/>
        </w:rPr>
        <w:t xml:space="preserve">Fotos: </w:t>
      </w:r>
      <w:r w:rsidRPr="00E57A96">
        <w:rPr>
          <w:rFonts w:ascii="Arial" w:hAnsi="Arial" w:cs="Arial"/>
          <w:color w:val="FFFFFF" w:themeColor="background1"/>
          <w:sz w:val="24"/>
          <w:szCs w:val="36"/>
          <w:shd w:val="clear" w:color="auto" w:fill="FFFFFF"/>
        </w:rPr>
        <w:t xml:space="preserve">Alonso </w:t>
      </w:r>
      <w:proofErr w:type="spellStart"/>
      <w:r w:rsidRPr="00E57A96">
        <w:rPr>
          <w:rFonts w:ascii="Arial" w:hAnsi="Arial" w:cs="Arial"/>
          <w:color w:val="FFFFFF" w:themeColor="background1"/>
          <w:sz w:val="24"/>
          <w:szCs w:val="36"/>
          <w:shd w:val="clear" w:color="auto" w:fill="FFFFFF"/>
        </w:rPr>
        <w:t>Reymundo</w:t>
      </w:r>
      <w:proofErr w:type="spellEnd"/>
      <w:r w:rsidRPr="00E57A96">
        <w:rPr>
          <w:rFonts w:ascii="Arial" w:hAnsi="Arial" w:cs="Arial"/>
          <w:color w:val="FFFFFF" w:themeColor="background1"/>
          <w:sz w:val="24"/>
          <w:szCs w:val="36"/>
          <w:shd w:val="clear" w:color="auto" w:fill="FFFFFF"/>
        </w:rPr>
        <w:t xml:space="preserve"> Verdugo</w:t>
      </w:r>
      <w:r w:rsidRPr="00E57A96">
        <w:rPr>
          <w:rFonts w:ascii="Arial" w:hAnsi="Arial" w:cs="Arial"/>
          <w:color w:val="666666"/>
          <w:sz w:val="24"/>
          <w:szCs w:val="36"/>
          <w:shd w:val="clear" w:color="auto" w:fill="FFFFFF"/>
        </w:rPr>
        <w:t>.</w:t>
      </w:r>
      <w:r w:rsidRPr="00E57A96">
        <w:rPr>
          <w:rFonts w:ascii="Georgia" w:hAnsi="Georgia"/>
          <w:color w:val="666666"/>
          <w:sz w:val="24"/>
          <w:szCs w:val="36"/>
          <w:shd w:val="clear" w:color="auto" w:fill="FFFFFF"/>
        </w:rPr>
        <w:t> </w:t>
      </w:r>
    </w:p>
    <w:sectPr w:rsidR="00E57A96" w:rsidRPr="00432217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CB5" w:rsidRDefault="003D4CB5">
      <w:r>
        <w:separator/>
      </w:r>
    </w:p>
  </w:endnote>
  <w:endnote w:type="continuationSeparator" w:id="0">
    <w:p w:rsidR="003D4CB5" w:rsidRDefault="003D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CB5" w:rsidRDefault="003D4CB5">
      <w:r>
        <w:rPr>
          <w:color w:val="000000"/>
        </w:rPr>
        <w:separator/>
      </w:r>
    </w:p>
  </w:footnote>
  <w:footnote w:type="continuationSeparator" w:id="0">
    <w:p w:rsidR="003D4CB5" w:rsidRDefault="003D4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C89"/>
    <w:multiLevelType w:val="hybridMultilevel"/>
    <w:tmpl w:val="4BB01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8FB59E0"/>
    <w:multiLevelType w:val="hybridMultilevel"/>
    <w:tmpl w:val="55B0B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C210E"/>
    <w:multiLevelType w:val="hybridMultilevel"/>
    <w:tmpl w:val="BE8C9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F3262F"/>
    <w:multiLevelType w:val="hybridMultilevel"/>
    <w:tmpl w:val="3B5221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0B4BE1"/>
    <w:multiLevelType w:val="hybridMultilevel"/>
    <w:tmpl w:val="67AA41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5"/>
  </w:num>
  <w:num w:numId="4">
    <w:abstractNumId w:val="23"/>
  </w:num>
  <w:num w:numId="5">
    <w:abstractNumId w:val="34"/>
  </w:num>
  <w:num w:numId="6">
    <w:abstractNumId w:val="3"/>
  </w:num>
  <w:num w:numId="7">
    <w:abstractNumId w:val="20"/>
  </w:num>
  <w:num w:numId="8">
    <w:abstractNumId w:val="17"/>
  </w:num>
  <w:num w:numId="9">
    <w:abstractNumId w:val="2"/>
  </w:num>
  <w:num w:numId="10">
    <w:abstractNumId w:val="8"/>
  </w:num>
  <w:num w:numId="11">
    <w:abstractNumId w:val="7"/>
  </w:num>
  <w:num w:numId="12">
    <w:abstractNumId w:val="14"/>
  </w:num>
  <w:num w:numId="13">
    <w:abstractNumId w:val="26"/>
  </w:num>
  <w:num w:numId="14">
    <w:abstractNumId w:val="1"/>
  </w:num>
  <w:num w:numId="15">
    <w:abstractNumId w:val="10"/>
  </w:num>
  <w:num w:numId="16">
    <w:abstractNumId w:val="27"/>
  </w:num>
  <w:num w:numId="17">
    <w:abstractNumId w:val="9"/>
  </w:num>
  <w:num w:numId="18">
    <w:abstractNumId w:val="11"/>
  </w:num>
  <w:num w:numId="19">
    <w:abstractNumId w:val="31"/>
  </w:num>
  <w:num w:numId="20">
    <w:abstractNumId w:val="24"/>
  </w:num>
  <w:num w:numId="21">
    <w:abstractNumId w:val="32"/>
  </w:num>
  <w:num w:numId="22">
    <w:abstractNumId w:val="29"/>
  </w:num>
  <w:num w:numId="23">
    <w:abstractNumId w:val="12"/>
  </w:num>
  <w:num w:numId="24">
    <w:abstractNumId w:val="30"/>
  </w:num>
  <w:num w:numId="25">
    <w:abstractNumId w:val="18"/>
  </w:num>
  <w:num w:numId="26">
    <w:abstractNumId w:val="16"/>
  </w:num>
  <w:num w:numId="27">
    <w:abstractNumId w:val="33"/>
  </w:num>
  <w:num w:numId="28">
    <w:abstractNumId w:val="19"/>
  </w:num>
  <w:num w:numId="29">
    <w:abstractNumId w:val="28"/>
  </w:num>
  <w:num w:numId="30">
    <w:abstractNumId w:val="4"/>
  </w:num>
  <w:num w:numId="31">
    <w:abstractNumId w:val="6"/>
  </w:num>
  <w:num w:numId="32">
    <w:abstractNumId w:val="0"/>
  </w:num>
  <w:num w:numId="33">
    <w:abstractNumId w:val="22"/>
  </w:num>
  <w:num w:numId="34">
    <w:abstractNumId w:val="21"/>
  </w:num>
  <w:num w:numId="3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90A"/>
    <w:rsid w:val="000C6D98"/>
    <w:rsid w:val="000C6FFF"/>
    <w:rsid w:val="000C7330"/>
    <w:rsid w:val="000C7452"/>
    <w:rsid w:val="000C75F9"/>
    <w:rsid w:val="000C7DB1"/>
    <w:rsid w:val="000D001D"/>
    <w:rsid w:val="000D03D6"/>
    <w:rsid w:val="000D044D"/>
    <w:rsid w:val="000D08DF"/>
    <w:rsid w:val="000D0D60"/>
    <w:rsid w:val="000D0EDE"/>
    <w:rsid w:val="000D122D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4ABD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69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01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831D1-A463-4992-90FA-FB1A5B7B3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569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30</cp:revision>
  <cp:lastPrinted>2019-06-04T21:58:00Z</cp:lastPrinted>
  <dcterms:created xsi:type="dcterms:W3CDTF">2019-08-06T23:15:00Z</dcterms:created>
  <dcterms:modified xsi:type="dcterms:W3CDTF">2019-08-07T18:44:00Z</dcterms:modified>
</cp:coreProperties>
</file>