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BE0BE9">
        <w:rPr>
          <w:rFonts w:ascii="Arial" w:hAnsi="Arial" w:cs="Arial"/>
          <w:b/>
          <w:sz w:val="24"/>
          <w:szCs w:val="24"/>
        </w:rPr>
        <w:t>1</w:t>
      </w:r>
      <w:r w:rsidR="00524AE2">
        <w:rPr>
          <w:rFonts w:ascii="Arial" w:hAnsi="Arial" w:cs="Arial"/>
          <w:b/>
          <w:sz w:val="24"/>
          <w:szCs w:val="24"/>
        </w:rPr>
        <w:t>3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315489" w:rsidRPr="00315489" w:rsidRDefault="00315489" w:rsidP="0031548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99324B" w:rsidRPr="002D4A74" w:rsidRDefault="002D4A74" w:rsidP="002D4A74">
      <w:pPr>
        <w:ind w:left="-142" w:right="-142"/>
        <w:jc w:val="center"/>
        <w:rPr>
          <w:rFonts w:ascii="Arial" w:hAnsi="Arial" w:cs="Arial"/>
          <w:spacing w:val="-8"/>
          <w:sz w:val="24"/>
          <w:szCs w:val="24"/>
        </w:rPr>
      </w:pPr>
      <w:bookmarkStart w:id="0" w:name="_GoBack"/>
      <w:r w:rsidRPr="002D4A74">
        <w:rPr>
          <w:rFonts w:ascii="Arial" w:hAnsi="Arial" w:cs="Arial"/>
          <w:b/>
          <w:bCs/>
          <w:spacing w:val="-8"/>
          <w:sz w:val="36"/>
          <w:szCs w:val="36"/>
        </w:rPr>
        <w:t>Recibe</w:t>
      </w:r>
      <w:r w:rsidR="00BE454A">
        <w:rPr>
          <w:rFonts w:ascii="Arial" w:hAnsi="Arial" w:cs="Arial"/>
          <w:b/>
          <w:bCs/>
          <w:spacing w:val="-8"/>
          <w:sz w:val="36"/>
          <w:szCs w:val="36"/>
        </w:rPr>
        <w:t xml:space="preserve"> Campus Tijua</w:t>
      </w:r>
      <w:r w:rsidRPr="002D4A74">
        <w:rPr>
          <w:rFonts w:ascii="Arial" w:hAnsi="Arial" w:cs="Arial"/>
          <w:b/>
          <w:bCs/>
          <w:spacing w:val="-8"/>
          <w:sz w:val="36"/>
          <w:szCs w:val="36"/>
        </w:rPr>
        <w:t>n</w:t>
      </w:r>
      <w:r w:rsidR="00BE454A">
        <w:rPr>
          <w:rFonts w:ascii="Arial" w:hAnsi="Arial" w:cs="Arial"/>
          <w:b/>
          <w:bCs/>
          <w:spacing w:val="-8"/>
          <w:sz w:val="36"/>
          <w:szCs w:val="36"/>
        </w:rPr>
        <w:t>a</w:t>
      </w:r>
      <w:r w:rsidRPr="002D4A74">
        <w:rPr>
          <w:rFonts w:ascii="Arial" w:hAnsi="Arial" w:cs="Arial"/>
          <w:b/>
          <w:bCs/>
          <w:spacing w:val="-8"/>
          <w:sz w:val="36"/>
          <w:szCs w:val="36"/>
        </w:rPr>
        <w:t xml:space="preserve"> a cerca de 4 600 nuevo</w:t>
      </w:r>
      <w:r>
        <w:rPr>
          <w:rFonts w:ascii="Arial" w:hAnsi="Arial" w:cs="Arial"/>
          <w:b/>
          <w:bCs/>
          <w:spacing w:val="-8"/>
          <w:sz w:val="36"/>
          <w:szCs w:val="36"/>
        </w:rPr>
        <w:t>s</w:t>
      </w:r>
      <w:r w:rsidRPr="002D4A74">
        <w:rPr>
          <w:rFonts w:ascii="Arial" w:hAnsi="Arial" w:cs="Arial"/>
          <w:b/>
          <w:bCs/>
          <w:spacing w:val="-8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pacing w:val="-8"/>
          <w:sz w:val="36"/>
          <w:szCs w:val="36"/>
        </w:rPr>
        <w:t>alumnos</w:t>
      </w:r>
      <w:r w:rsidRPr="002D4A74">
        <w:rPr>
          <w:rFonts w:ascii="Arial" w:hAnsi="Arial" w:cs="Arial"/>
          <w:b/>
          <w:bCs/>
          <w:spacing w:val="-8"/>
          <w:sz w:val="36"/>
          <w:szCs w:val="36"/>
        </w:rPr>
        <w:t xml:space="preserve"> </w:t>
      </w:r>
    </w:p>
    <w:bookmarkEnd w:id="0"/>
    <w:p w:rsidR="00D006B3" w:rsidRDefault="00D006B3" w:rsidP="0099324B">
      <w:pPr>
        <w:jc w:val="both"/>
        <w:rPr>
          <w:rFonts w:ascii="Arial" w:hAnsi="Arial" w:cs="Arial"/>
          <w:iCs/>
          <w:sz w:val="16"/>
          <w:szCs w:val="16"/>
        </w:rPr>
      </w:pPr>
      <w:r w:rsidRPr="0099324B">
        <w:rPr>
          <w:rFonts w:ascii="Arial" w:hAnsi="Arial" w:cs="Arial"/>
          <w:iCs/>
          <w:sz w:val="16"/>
          <w:szCs w:val="16"/>
        </w:rPr>
        <w:t> </w:t>
      </w:r>
    </w:p>
    <w:p w:rsidR="000C7928" w:rsidRPr="000C7928" w:rsidRDefault="000C7928" w:rsidP="000C7928">
      <w:pPr>
        <w:pStyle w:val="Prrafodelista"/>
        <w:numPr>
          <w:ilvl w:val="0"/>
          <w:numId w:val="36"/>
        </w:numPr>
        <w:autoSpaceDN/>
        <w:ind w:left="284" w:hanging="284"/>
        <w:jc w:val="both"/>
        <w:rPr>
          <w:rFonts w:ascii="Arial" w:hAnsi="Arial" w:cs="Arial"/>
          <w:sz w:val="24"/>
          <w:szCs w:val="24"/>
        </w:rPr>
      </w:pPr>
      <w:r w:rsidRPr="000C7928">
        <w:rPr>
          <w:rFonts w:ascii="Arial" w:hAnsi="Arial" w:cs="Arial"/>
          <w:sz w:val="24"/>
          <w:szCs w:val="24"/>
        </w:rPr>
        <w:t>También se dio la bienvenida a los 70 estudiantes de intercambio internacional y nacional.</w:t>
      </w:r>
    </w:p>
    <w:p w:rsidR="000C7928" w:rsidRPr="0099324B" w:rsidRDefault="000C7928" w:rsidP="0099324B">
      <w:pPr>
        <w:jc w:val="both"/>
        <w:rPr>
          <w:rFonts w:ascii="Arial" w:hAnsi="Arial" w:cs="Arial"/>
          <w:sz w:val="16"/>
          <w:szCs w:val="16"/>
        </w:rPr>
      </w:pPr>
    </w:p>
    <w:p w:rsidR="005A6947" w:rsidRDefault="00524AE2" w:rsidP="00524AE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Tijuana</w:t>
      </w:r>
      <w:r w:rsidR="00D006B3" w:rsidRPr="001B2272">
        <w:rPr>
          <w:rFonts w:ascii="Arial" w:hAnsi="Arial" w:cs="Arial"/>
          <w:b/>
          <w:bCs/>
          <w:lang w:val="es-MX"/>
        </w:rPr>
        <w:t xml:space="preserve">, B.C., </w:t>
      </w:r>
      <w:r>
        <w:rPr>
          <w:rFonts w:ascii="Arial" w:hAnsi="Arial" w:cs="Arial"/>
          <w:b/>
          <w:bCs/>
          <w:lang w:val="es-MX"/>
        </w:rPr>
        <w:t>miércoles 7</w:t>
      </w:r>
      <w:r w:rsidR="00BB43E9">
        <w:rPr>
          <w:rFonts w:ascii="Arial" w:hAnsi="Arial" w:cs="Arial"/>
          <w:b/>
          <w:bCs/>
          <w:lang w:val="es-MX"/>
        </w:rPr>
        <w:t xml:space="preserve"> de agosto</w:t>
      </w:r>
      <w:r w:rsidR="00D006B3" w:rsidRPr="001B2272">
        <w:rPr>
          <w:rFonts w:ascii="Arial" w:hAnsi="Arial" w:cs="Arial"/>
          <w:b/>
          <w:bCs/>
          <w:lang w:val="es-MX"/>
        </w:rPr>
        <w:t xml:space="preserve"> de 2019</w:t>
      </w:r>
      <w:r w:rsidR="00D006B3" w:rsidRPr="001B2272">
        <w:rPr>
          <w:rFonts w:ascii="Arial" w:hAnsi="Arial" w:cs="Arial"/>
          <w:bCs/>
          <w:lang w:val="es-MX"/>
        </w:rPr>
        <w:t xml:space="preserve">.- </w:t>
      </w:r>
      <w:r>
        <w:rPr>
          <w:rFonts w:ascii="Arial" w:hAnsi="Arial" w:cs="Arial"/>
          <w:bCs/>
          <w:lang w:val="es-MX"/>
        </w:rPr>
        <w:t xml:space="preserve">El rector de la Universidad Autónoma de Baja California (UABC), </w:t>
      </w:r>
      <w:r w:rsidR="00FA66B0">
        <w:rPr>
          <w:rFonts w:ascii="Arial" w:hAnsi="Arial" w:cs="Arial"/>
          <w:spacing w:val="-4"/>
          <w:lang w:val="es-ES_tradnl"/>
        </w:rPr>
        <w:t xml:space="preserve">doctor Daniel Octavio Valdez Delgadillo, </w:t>
      </w:r>
      <w:r w:rsidR="005A6947">
        <w:rPr>
          <w:rFonts w:ascii="Arial" w:hAnsi="Arial" w:cs="Arial"/>
          <w:spacing w:val="-4"/>
          <w:lang w:val="es-ES_tradnl"/>
        </w:rPr>
        <w:t>encabezó la C</w:t>
      </w:r>
      <w:r>
        <w:rPr>
          <w:rFonts w:ascii="Arial" w:hAnsi="Arial" w:cs="Arial"/>
          <w:spacing w:val="-4"/>
          <w:lang w:val="es-ES_tradnl"/>
        </w:rPr>
        <w:t>eremonia</w:t>
      </w:r>
      <w:r w:rsidR="005A6947">
        <w:rPr>
          <w:rFonts w:ascii="Arial" w:hAnsi="Arial" w:cs="Arial"/>
          <w:spacing w:val="-4"/>
          <w:lang w:val="es-ES_tradnl"/>
        </w:rPr>
        <w:t xml:space="preserve"> de B</w:t>
      </w:r>
      <w:r>
        <w:rPr>
          <w:rFonts w:ascii="Arial" w:hAnsi="Arial" w:cs="Arial"/>
          <w:spacing w:val="-4"/>
          <w:lang w:val="es-ES_tradnl"/>
        </w:rPr>
        <w:t xml:space="preserve">ienvenida </w:t>
      </w:r>
      <w:r w:rsidR="005A6947">
        <w:rPr>
          <w:rFonts w:ascii="Arial" w:hAnsi="Arial" w:cs="Arial"/>
          <w:spacing w:val="-4"/>
          <w:lang w:val="es-ES_tradnl"/>
        </w:rPr>
        <w:t>a Alumnos de Nuevo Ingreso 2019-2 realizada en el Campus Tijuana. “</w:t>
      </w:r>
      <w:r w:rsidR="005A6947" w:rsidRPr="005A6947">
        <w:rPr>
          <w:rFonts w:ascii="Arial" w:hAnsi="Arial" w:cs="Arial"/>
          <w:lang w:val="es-MX"/>
        </w:rPr>
        <w:t>Este día celebramos que aproximadamente 4</w:t>
      </w:r>
      <w:r w:rsidR="005A6947">
        <w:rPr>
          <w:rFonts w:ascii="Arial" w:hAnsi="Arial" w:cs="Arial"/>
          <w:lang w:val="es-MX"/>
        </w:rPr>
        <w:t xml:space="preserve"> </w:t>
      </w:r>
      <w:r w:rsidR="005A6947" w:rsidRPr="005A6947">
        <w:rPr>
          <w:rFonts w:ascii="Arial" w:hAnsi="Arial" w:cs="Arial"/>
          <w:lang w:val="es-MX"/>
        </w:rPr>
        <w:t xml:space="preserve">600 </w:t>
      </w:r>
      <w:r w:rsidR="005A6947">
        <w:rPr>
          <w:rFonts w:ascii="Arial" w:hAnsi="Arial" w:cs="Arial"/>
          <w:lang w:val="es-MX"/>
        </w:rPr>
        <w:t xml:space="preserve">jóvenes </w:t>
      </w:r>
      <w:r w:rsidR="005A6947" w:rsidRPr="005A6947">
        <w:rPr>
          <w:rFonts w:ascii="Arial" w:hAnsi="Arial" w:cs="Arial"/>
          <w:lang w:val="es-MX"/>
        </w:rPr>
        <w:t>se integran a la gran comunidad estudiantil de cerca de 65 mil cimarrones</w:t>
      </w:r>
      <w:r w:rsidR="005A6947">
        <w:rPr>
          <w:rFonts w:ascii="Arial" w:hAnsi="Arial" w:cs="Arial"/>
          <w:lang w:val="es-MX"/>
        </w:rPr>
        <w:t>”, manifestó.</w:t>
      </w:r>
    </w:p>
    <w:p w:rsidR="005A6947" w:rsidRPr="002D4A74" w:rsidRDefault="005A6947" w:rsidP="00524AE2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5A6947" w:rsidRPr="005A6947" w:rsidRDefault="005A6947" w:rsidP="005A6947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Expresó que la </w:t>
      </w:r>
      <w:r w:rsidRPr="005A6947">
        <w:rPr>
          <w:rFonts w:ascii="Arial" w:hAnsi="Arial" w:cs="Arial"/>
          <w:sz w:val="24"/>
          <w:szCs w:val="24"/>
        </w:rPr>
        <w:t>UABC</w:t>
      </w:r>
      <w:r w:rsidR="002D4A74" w:rsidRPr="002D4A74">
        <w:rPr>
          <w:rFonts w:ascii="Arial" w:hAnsi="Arial" w:cs="Arial"/>
          <w:sz w:val="24"/>
          <w:szCs w:val="24"/>
        </w:rPr>
        <w:t xml:space="preserve"> </w:t>
      </w:r>
      <w:r w:rsidR="002D4A74" w:rsidRPr="005A6947">
        <w:rPr>
          <w:rFonts w:ascii="Arial" w:hAnsi="Arial" w:cs="Arial"/>
          <w:sz w:val="24"/>
          <w:szCs w:val="24"/>
        </w:rPr>
        <w:t>ha constr</w:t>
      </w:r>
      <w:r w:rsidR="002D4A74">
        <w:rPr>
          <w:rFonts w:ascii="Arial" w:hAnsi="Arial" w:cs="Arial"/>
          <w:sz w:val="24"/>
          <w:szCs w:val="24"/>
        </w:rPr>
        <w:t xml:space="preserve">uido un proyecto educativo que </w:t>
      </w:r>
      <w:r w:rsidR="002D4A74" w:rsidRPr="005A6947">
        <w:rPr>
          <w:rFonts w:ascii="Arial" w:hAnsi="Arial" w:cs="Arial"/>
          <w:sz w:val="24"/>
          <w:szCs w:val="24"/>
        </w:rPr>
        <w:t>permite a la juventud</w:t>
      </w:r>
      <w:r w:rsidR="002D4A74">
        <w:rPr>
          <w:rFonts w:ascii="Arial" w:hAnsi="Arial" w:cs="Arial"/>
          <w:sz w:val="24"/>
          <w:szCs w:val="24"/>
        </w:rPr>
        <w:t xml:space="preserve"> formarse profesionalmente</w:t>
      </w:r>
      <w:r w:rsidR="004C5793">
        <w:rPr>
          <w:rFonts w:ascii="Arial" w:hAnsi="Arial" w:cs="Arial"/>
          <w:sz w:val="24"/>
          <w:szCs w:val="24"/>
        </w:rPr>
        <w:t xml:space="preserve"> y </w:t>
      </w:r>
      <w:r w:rsidR="002D4A74">
        <w:rPr>
          <w:rFonts w:ascii="Arial" w:hAnsi="Arial" w:cs="Arial"/>
          <w:sz w:val="24"/>
          <w:szCs w:val="24"/>
        </w:rPr>
        <w:t xml:space="preserve">como </w:t>
      </w:r>
      <w:r w:rsidRPr="005A6947">
        <w:rPr>
          <w:rFonts w:ascii="Arial" w:hAnsi="Arial" w:cs="Arial"/>
          <w:sz w:val="24"/>
          <w:szCs w:val="24"/>
        </w:rPr>
        <w:t xml:space="preserve">seres humanos </w:t>
      </w:r>
      <w:r w:rsidR="002D4A74">
        <w:rPr>
          <w:rFonts w:ascii="Arial" w:hAnsi="Arial" w:cs="Arial"/>
          <w:sz w:val="24"/>
          <w:szCs w:val="24"/>
        </w:rPr>
        <w:t xml:space="preserve">comprometidos con el crecimiento </w:t>
      </w:r>
      <w:r w:rsidRPr="005A6947">
        <w:rPr>
          <w:rFonts w:ascii="Arial" w:hAnsi="Arial" w:cs="Arial"/>
          <w:sz w:val="24"/>
          <w:szCs w:val="24"/>
        </w:rPr>
        <w:t>económico, político, social y cultural del estado y de México.</w:t>
      </w:r>
      <w:r w:rsidR="00C10F9E">
        <w:rPr>
          <w:rFonts w:ascii="Arial" w:hAnsi="Arial" w:cs="Arial"/>
          <w:sz w:val="24"/>
          <w:szCs w:val="24"/>
        </w:rPr>
        <w:t xml:space="preserve"> Agregó que</w:t>
      </w:r>
      <w:r w:rsidR="004C5793">
        <w:rPr>
          <w:rFonts w:ascii="Arial" w:hAnsi="Arial" w:cs="Arial"/>
          <w:sz w:val="24"/>
          <w:szCs w:val="24"/>
        </w:rPr>
        <w:t xml:space="preserve"> es</w:t>
      </w:r>
      <w:r w:rsidR="00C10F9E">
        <w:rPr>
          <w:rFonts w:ascii="Arial" w:hAnsi="Arial" w:cs="Arial"/>
          <w:sz w:val="24"/>
          <w:szCs w:val="24"/>
        </w:rPr>
        <w:t xml:space="preserve"> </w:t>
      </w:r>
      <w:r w:rsidRPr="005A6947">
        <w:rPr>
          <w:rFonts w:ascii="Arial" w:hAnsi="Arial" w:cs="Arial"/>
          <w:sz w:val="24"/>
          <w:szCs w:val="24"/>
        </w:rPr>
        <w:t xml:space="preserve">la única institución de educación superior en el noroeste del país, que ha alcanzado reconocimientos </w:t>
      </w:r>
      <w:r w:rsidR="00C10F9E">
        <w:rPr>
          <w:rFonts w:ascii="Arial" w:hAnsi="Arial" w:cs="Arial"/>
          <w:sz w:val="24"/>
          <w:szCs w:val="24"/>
        </w:rPr>
        <w:t xml:space="preserve">que la posicionan entre las 10 a nivel nacional, </w:t>
      </w:r>
      <w:r w:rsidR="00C10F9E" w:rsidRPr="005A6947">
        <w:rPr>
          <w:rFonts w:ascii="Arial" w:hAnsi="Arial" w:cs="Arial"/>
          <w:sz w:val="24"/>
          <w:szCs w:val="24"/>
        </w:rPr>
        <w:t>las 100 más prestigiadas de América Latina y una de las mil 100 mejores del mundo.</w:t>
      </w:r>
    </w:p>
    <w:p w:rsidR="005A6947" w:rsidRPr="005A6947" w:rsidRDefault="005A6947" w:rsidP="005A6947">
      <w:pPr>
        <w:autoSpaceDN/>
        <w:jc w:val="both"/>
        <w:rPr>
          <w:rFonts w:ascii="Arial" w:hAnsi="Arial" w:cs="Arial"/>
          <w:sz w:val="16"/>
          <w:szCs w:val="16"/>
        </w:rPr>
      </w:pPr>
    </w:p>
    <w:p w:rsidR="00B00239" w:rsidRDefault="005A6947" w:rsidP="005A6947">
      <w:pPr>
        <w:autoSpaceDN/>
        <w:jc w:val="both"/>
        <w:rPr>
          <w:rFonts w:ascii="Arial" w:hAnsi="Arial" w:cs="Arial"/>
          <w:sz w:val="24"/>
          <w:szCs w:val="24"/>
        </w:rPr>
      </w:pPr>
      <w:r w:rsidRPr="005A6947">
        <w:rPr>
          <w:rFonts w:ascii="Arial" w:hAnsi="Arial" w:cs="Arial"/>
          <w:sz w:val="24"/>
          <w:szCs w:val="24"/>
        </w:rPr>
        <w:t>En este sentido</w:t>
      </w:r>
      <w:r w:rsidR="00B00239">
        <w:rPr>
          <w:rFonts w:ascii="Arial" w:hAnsi="Arial" w:cs="Arial"/>
          <w:sz w:val="24"/>
          <w:szCs w:val="24"/>
        </w:rPr>
        <w:t xml:space="preserve">, comentó que la </w:t>
      </w:r>
      <w:r w:rsidRPr="005A6947">
        <w:rPr>
          <w:rFonts w:ascii="Arial" w:hAnsi="Arial" w:cs="Arial"/>
          <w:sz w:val="24"/>
          <w:szCs w:val="24"/>
        </w:rPr>
        <w:t>internacionalización es un eje fundamental en el Plan de Desarrollo Institucional de esta</w:t>
      </w:r>
      <w:r w:rsidR="00B00239">
        <w:rPr>
          <w:rFonts w:ascii="Arial" w:hAnsi="Arial" w:cs="Arial"/>
          <w:sz w:val="24"/>
          <w:szCs w:val="24"/>
        </w:rPr>
        <w:t xml:space="preserve"> gestión rectoral y aprovechó para dar</w:t>
      </w:r>
      <w:r w:rsidRPr="005A6947">
        <w:rPr>
          <w:rFonts w:ascii="Arial" w:hAnsi="Arial" w:cs="Arial"/>
          <w:sz w:val="24"/>
          <w:szCs w:val="24"/>
        </w:rPr>
        <w:t xml:space="preserve"> también la bienvenida a los 70 estudiantes </w:t>
      </w:r>
      <w:r w:rsidR="00B00239">
        <w:rPr>
          <w:rFonts w:ascii="Arial" w:hAnsi="Arial" w:cs="Arial"/>
          <w:sz w:val="24"/>
          <w:szCs w:val="24"/>
        </w:rPr>
        <w:t>de intercambio internacional y nacional.</w:t>
      </w:r>
    </w:p>
    <w:p w:rsidR="00B00239" w:rsidRPr="00B00239" w:rsidRDefault="00B00239" w:rsidP="005A6947">
      <w:pPr>
        <w:autoSpaceDN/>
        <w:jc w:val="both"/>
        <w:rPr>
          <w:rFonts w:ascii="Arial" w:hAnsi="Arial" w:cs="Arial"/>
          <w:sz w:val="16"/>
          <w:szCs w:val="16"/>
        </w:rPr>
      </w:pPr>
    </w:p>
    <w:p w:rsidR="005A6947" w:rsidRPr="005A6947" w:rsidRDefault="00B00239" w:rsidP="00B00239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5A6947" w:rsidRPr="005A6947">
        <w:rPr>
          <w:rFonts w:ascii="Arial" w:hAnsi="Arial" w:cs="Arial"/>
          <w:sz w:val="24"/>
          <w:szCs w:val="24"/>
        </w:rPr>
        <w:t>Aquí encontrarán a profesores, tutores y trabajadores administrativos dispuestos a apoyarlos y acompañarlos dentro del aula, laboratorios o talleres, así como en las múltiples actividades extra escolares para hacer de su trayecto formativo, una experiencia enriquecedora y agradable</w:t>
      </w:r>
      <w:r>
        <w:rPr>
          <w:rFonts w:ascii="Arial" w:hAnsi="Arial" w:cs="Arial"/>
          <w:sz w:val="24"/>
          <w:szCs w:val="24"/>
        </w:rPr>
        <w:t>”, manifestó el doctor Valdez Delgadillo</w:t>
      </w:r>
      <w:r w:rsidR="005A6947" w:rsidRPr="005A6947">
        <w:rPr>
          <w:rFonts w:ascii="Arial" w:hAnsi="Arial" w:cs="Arial"/>
          <w:sz w:val="24"/>
          <w:szCs w:val="24"/>
        </w:rPr>
        <w:t>.</w:t>
      </w:r>
    </w:p>
    <w:p w:rsidR="005A6947" w:rsidRPr="005A6947" w:rsidRDefault="005A6947" w:rsidP="005A6947">
      <w:pPr>
        <w:suppressAutoHyphens w:val="0"/>
        <w:autoSpaceDN/>
        <w:jc w:val="both"/>
        <w:rPr>
          <w:rFonts w:ascii="Arial" w:hAnsi="Arial" w:cs="Arial"/>
          <w:sz w:val="16"/>
          <w:szCs w:val="16"/>
        </w:rPr>
      </w:pPr>
    </w:p>
    <w:p w:rsidR="005A6947" w:rsidRPr="005A6947" w:rsidRDefault="005A6947" w:rsidP="00D4572C">
      <w:pPr>
        <w:autoSpaceDN/>
        <w:jc w:val="both"/>
        <w:rPr>
          <w:rFonts w:ascii="Arial" w:hAnsi="Arial" w:cs="Arial"/>
          <w:sz w:val="24"/>
          <w:szCs w:val="24"/>
        </w:rPr>
      </w:pPr>
      <w:r w:rsidRPr="005A6947">
        <w:rPr>
          <w:rFonts w:ascii="Arial" w:hAnsi="Arial" w:cs="Arial"/>
          <w:sz w:val="24"/>
          <w:szCs w:val="24"/>
        </w:rPr>
        <w:t xml:space="preserve">Los invitó a </w:t>
      </w:r>
      <w:r w:rsidR="00B00239">
        <w:rPr>
          <w:rFonts w:ascii="Arial" w:hAnsi="Arial" w:cs="Arial"/>
          <w:sz w:val="24"/>
          <w:szCs w:val="24"/>
        </w:rPr>
        <w:t>utilizar</w:t>
      </w:r>
      <w:r w:rsidRPr="005A6947">
        <w:rPr>
          <w:rFonts w:ascii="Arial" w:hAnsi="Arial" w:cs="Arial"/>
          <w:sz w:val="24"/>
          <w:szCs w:val="24"/>
        </w:rPr>
        <w:t xml:space="preserve"> la amplia gama de servicios que la institución les ofrece, entre ellos: becas, actividades deportivas, artísticas y culturales, de emprendimiento y desarrollo humano</w:t>
      </w:r>
      <w:r w:rsidR="00D4572C">
        <w:rPr>
          <w:rFonts w:ascii="Arial" w:hAnsi="Arial" w:cs="Arial"/>
          <w:sz w:val="24"/>
          <w:szCs w:val="24"/>
        </w:rPr>
        <w:t>. Finalmente</w:t>
      </w:r>
      <w:r w:rsidR="004C5793">
        <w:rPr>
          <w:rFonts w:ascii="Arial" w:hAnsi="Arial" w:cs="Arial"/>
          <w:sz w:val="24"/>
          <w:szCs w:val="24"/>
        </w:rPr>
        <w:t>,</w:t>
      </w:r>
      <w:r w:rsidR="00D4572C">
        <w:rPr>
          <w:rFonts w:ascii="Arial" w:hAnsi="Arial" w:cs="Arial"/>
          <w:sz w:val="24"/>
          <w:szCs w:val="24"/>
        </w:rPr>
        <w:t xml:space="preserve"> los exhortó a asumir </w:t>
      </w:r>
      <w:r w:rsidRPr="005A6947">
        <w:rPr>
          <w:rFonts w:ascii="Arial" w:hAnsi="Arial" w:cs="Arial"/>
          <w:sz w:val="24"/>
          <w:szCs w:val="24"/>
        </w:rPr>
        <w:t>de manera comprometida sus responsabilidades como estudiantes de la mejor universidad del noroeste de México.</w:t>
      </w:r>
      <w:r w:rsidR="00B00239">
        <w:rPr>
          <w:rFonts w:ascii="Arial" w:hAnsi="Arial" w:cs="Arial"/>
          <w:sz w:val="24"/>
          <w:szCs w:val="24"/>
        </w:rPr>
        <w:t xml:space="preserve"> </w:t>
      </w:r>
      <w:r w:rsidR="00D4572C">
        <w:rPr>
          <w:rFonts w:ascii="Arial" w:hAnsi="Arial" w:cs="Arial"/>
          <w:sz w:val="24"/>
          <w:szCs w:val="24"/>
        </w:rPr>
        <w:t>“</w:t>
      </w:r>
      <w:r w:rsidRPr="005A6947">
        <w:rPr>
          <w:rFonts w:ascii="Arial" w:hAnsi="Arial" w:cs="Arial"/>
          <w:sz w:val="24"/>
          <w:szCs w:val="24"/>
        </w:rPr>
        <w:t>Escuchen y aprendan de cada uno de sus maestros y valoren el privilegio de tener acceso a una educación superior de calidad</w:t>
      </w:r>
      <w:r w:rsidR="00D4572C">
        <w:rPr>
          <w:rFonts w:ascii="Arial" w:hAnsi="Arial" w:cs="Arial"/>
          <w:sz w:val="24"/>
          <w:szCs w:val="24"/>
        </w:rPr>
        <w:t>”, puntualizó</w:t>
      </w:r>
      <w:r w:rsidRPr="005A6947">
        <w:rPr>
          <w:rFonts w:ascii="Arial" w:hAnsi="Arial" w:cs="Arial"/>
          <w:sz w:val="24"/>
          <w:szCs w:val="24"/>
        </w:rPr>
        <w:t>.</w:t>
      </w:r>
    </w:p>
    <w:p w:rsidR="005A6947" w:rsidRPr="005A6947" w:rsidRDefault="005A6947" w:rsidP="005A6947">
      <w:pPr>
        <w:suppressAutoHyphens w:val="0"/>
        <w:autoSpaceDN/>
        <w:jc w:val="both"/>
        <w:rPr>
          <w:rFonts w:ascii="Arial" w:hAnsi="Arial" w:cs="Arial"/>
          <w:sz w:val="16"/>
          <w:szCs w:val="16"/>
        </w:rPr>
      </w:pPr>
    </w:p>
    <w:p w:rsidR="005A6947" w:rsidRPr="005A6947" w:rsidRDefault="00D4572C" w:rsidP="005A6947">
      <w:p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sentido de pertenencia </w:t>
      </w:r>
      <w:r w:rsidR="005A6947" w:rsidRPr="005A6947">
        <w:rPr>
          <w:rFonts w:ascii="Arial" w:hAnsi="Arial" w:cs="Arial"/>
          <w:sz w:val="24"/>
          <w:szCs w:val="24"/>
        </w:rPr>
        <w:t xml:space="preserve">a la UABC, los jóvenes se </w:t>
      </w:r>
      <w:r>
        <w:rPr>
          <w:rFonts w:ascii="Arial" w:hAnsi="Arial" w:cs="Arial"/>
          <w:sz w:val="24"/>
          <w:szCs w:val="24"/>
        </w:rPr>
        <w:t>pusieron</w:t>
      </w:r>
      <w:r w:rsidR="005A6947" w:rsidRPr="005A6947">
        <w:rPr>
          <w:rFonts w:ascii="Arial" w:hAnsi="Arial" w:cs="Arial"/>
          <w:sz w:val="24"/>
          <w:szCs w:val="24"/>
        </w:rPr>
        <w:t xml:space="preserve"> la camiseta con la leyenda "Cimarrón con valores", la cual representa la fortaleza de los universitarios para llegar a la cima y mantenerse ahí con éxito.</w:t>
      </w:r>
    </w:p>
    <w:p w:rsidR="00FA66B0" w:rsidRPr="001B2272" w:rsidRDefault="00FA66B0" w:rsidP="00FA66B0">
      <w:pPr>
        <w:autoSpaceDN/>
        <w:jc w:val="both"/>
        <w:rPr>
          <w:rFonts w:ascii="Arial" w:hAnsi="Arial" w:cs="Arial"/>
          <w:sz w:val="16"/>
          <w:szCs w:val="16"/>
        </w:rPr>
      </w:pPr>
    </w:p>
    <w:p w:rsidR="005C75BD" w:rsidRDefault="008E5834" w:rsidP="000C7928">
      <w:pPr>
        <w:jc w:val="both"/>
        <w:rPr>
          <w:rFonts w:ascii="Arial" w:hAnsi="Arial" w:cs="Arial"/>
          <w:sz w:val="24"/>
          <w:szCs w:val="24"/>
        </w:rPr>
      </w:pPr>
      <w:r w:rsidRPr="008E5834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 xml:space="preserve">vicerrectora del Campus </w:t>
      </w:r>
      <w:r w:rsidR="00524AE2">
        <w:rPr>
          <w:rFonts w:ascii="Arial" w:hAnsi="Arial" w:cs="Arial"/>
          <w:sz w:val="24"/>
          <w:szCs w:val="24"/>
        </w:rPr>
        <w:t>Tijuana</w:t>
      </w:r>
      <w:r>
        <w:rPr>
          <w:rFonts w:ascii="Arial" w:hAnsi="Arial" w:cs="Arial"/>
          <w:sz w:val="24"/>
          <w:szCs w:val="24"/>
        </w:rPr>
        <w:t xml:space="preserve">, </w:t>
      </w:r>
      <w:r w:rsidR="00524AE2">
        <w:rPr>
          <w:rFonts w:ascii="Arial" w:hAnsi="Arial" w:cs="Arial"/>
          <w:sz w:val="24"/>
          <w:szCs w:val="24"/>
        </w:rPr>
        <w:t>maestra Edith Montiel Ayala</w:t>
      </w:r>
      <w:r>
        <w:rPr>
          <w:rFonts w:ascii="Arial" w:hAnsi="Arial" w:cs="Arial"/>
          <w:sz w:val="24"/>
          <w:szCs w:val="24"/>
        </w:rPr>
        <w:t>,</w:t>
      </w:r>
      <w:r w:rsidR="0035564A">
        <w:rPr>
          <w:rFonts w:ascii="Arial" w:hAnsi="Arial" w:cs="Arial"/>
          <w:sz w:val="24"/>
          <w:szCs w:val="24"/>
        </w:rPr>
        <w:t xml:space="preserve"> se sumó a la ceremonia con un discurso de bienvenida en el que </w:t>
      </w:r>
      <w:r w:rsidR="00FD0544">
        <w:rPr>
          <w:rFonts w:ascii="Arial" w:hAnsi="Arial" w:cs="Arial"/>
          <w:sz w:val="24"/>
          <w:szCs w:val="24"/>
        </w:rPr>
        <w:t>aconsejó</w:t>
      </w:r>
      <w:r w:rsidR="0035564A" w:rsidRPr="0035564A">
        <w:rPr>
          <w:rFonts w:ascii="Arial" w:hAnsi="Arial" w:cs="Arial"/>
          <w:sz w:val="24"/>
          <w:szCs w:val="24"/>
        </w:rPr>
        <w:t xml:space="preserve"> a los </w:t>
      </w:r>
      <w:r w:rsidR="0035564A">
        <w:rPr>
          <w:rFonts w:ascii="Arial" w:hAnsi="Arial" w:cs="Arial"/>
          <w:sz w:val="24"/>
          <w:szCs w:val="24"/>
        </w:rPr>
        <w:t xml:space="preserve">nuevos cimarrones </w:t>
      </w:r>
      <w:r w:rsidR="0035564A" w:rsidRPr="0035564A">
        <w:rPr>
          <w:rFonts w:ascii="Arial" w:hAnsi="Arial" w:cs="Arial"/>
          <w:sz w:val="24"/>
          <w:szCs w:val="24"/>
        </w:rPr>
        <w:t>a incorporarse a la vida universitaria y asum</w:t>
      </w:r>
      <w:r w:rsidR="0035564A">
        <w:rPr>
          <w:rFonts w:ascii="Arial" w:hAnsi="Arial" w:cs="Arial"/>
          <w:sz w:val="24"/>
          <w:szCs w:val="24"/>
        </w:rPr>
        <w:t>ir</w:t>
      </w:r>
      <w:r w:rsidR="0035564A" w:rsidRPr="0035564A">
        <w:rPr>
          <w:rFonts w:ascii="Arial" w:hAnsi="Arial" w:cs="Arial"/>
          <w:sz w:val="24"/>
          <w:szCs w:val="24"/>
        </w:rPr>
        <w:t xml:space="preserve"> con responsabilidad su educación.</w:t>
      </w:r>
      <w:r w:rsidR="0035564A">
        <w:rPr>
          <w:rFonts w:ascii="Arial" w:hAnsi="Arial" w:cs="Arial"/>
          <w:sz w:val="24"/>
          <w:szCs w:val="24"/>
        </w:rPr>
        <w:t xml:space="preserve"> “S</w:t>
      </w:r>
      <w:r w:rsidR="0035564A" w:rsidRPr="0035564A">
        <w:rPr>
          <w:rFonts w:ascii="Arial" w:hAnsi="Arial" w:cs="Arial"/>
          <w:sz w:val="24"/>
          <w:szCs w:val="24"/>
        </w:rPr>
        <w:t>eguramente para ustedes representar</w:t>
      </w:r>
      <w:r w:rsidR="004C5793">
        <w:rPr>
          <w:rFonts w:ascii="Arial" w:hAnsi="Arial" w:cs="Arial"/>
          <w:sz w:val="24"/>
          <w:szCs w:val="24"/>
        </w:rPr>
        <w:t>á</w:t>
      </w:r>
      <w:r w:rsidR="0035564A" w:rsidRPr="0035564A">
        <w:rPr>
          <w:rFonts w:ascii="Arial" w:hAnsi="Arial" w:cs="Arial"/>
          <w:sz w:val="24"/>
          <w:szCs w:val="24"/>
        </w:rPr>
        <w:t xml:space="preserve"> grandes retos</w:t>
      </w:r>
      <w:r w:rsidR="004C5793">
        <w:rPr>
          <w:rFonts w:ascii="Arial" w:hAnsi="Arial" w:cs="Arial"/>
          <w:sz w:val="24"/>
          <w:szCs w:val="24"/>
        </w:rPr>
        <w:t xml:space="preserve"> y</w:t>
      </w:r>
      <w:r w:rsidR="0035564A" w:rsidRPr="0035564A">
        <w:rPr>
          <w:rFonts w:ascii="Arial" w:hAnsi="Arial" w:cs="Arial"/>
          <w:sz w:val="24"/>
          <w:szCs w:val="24"/>
        </w:rPr>
        <w:t xml:space="preserve"> también una gran emoción por estar estudiando en la máxima casa de estudios</w:t>
      </w:r>
      <w:r w:rsidR="0035564A">
        <w:rPr>
          <w:rFonts w:ascii="Arial" w:hAnsi="Arial" w:cs="Arial"/>
          <w:sz w:val="24"/>
          <w:szCs w:val="24"/>
        </w:rPr>
        <w:t xml:space="preserve">”, </w:t>
      </w:r>
      <w:r w:rsidR="000C7928">
        <w:rPr>
          <w:rFonts w:ascii="Arial" w:hAnsi="Arial" w:cs="Arial"/>
          <w:sz w:val="24"/>
          <w:szCs w:val="24"/>
        </w:rPr>
        <w:t>declaró</w:t>
      </w:r>
      <w:r w:rsidR="0035564A">
        <w:rPr>
          <w:rFonts w:ascii="Arial" w:hAnsi="Arial" w:cs="Arial"/>
          <w:sz w:val="24"/>
          <w:szCs w:val="24"/>
        </w:rPr>
        <w:t>.</w:t>
      </w:r>
    </w:p>
    <w:p w:rsidR="000C7928" w:rsidRPr="000C7928" w:rsidRDefault="000C7928" w:rsidP="000C7928">
      <w:pPr>
        <w:jc w:val="both"/>
        <w:rPr>
          <w:rFonts w:ascii="Arial" w:hAnsi="Arial" w:cs="Arial"/>
          <w:sz w:val="16"/>
          <w:szCs w:val="16"/>
        </w:rPr>
      </w:pPr>
    </w:p>
    <w:p w:rsidR="00E57A96" w:rsidRPr="004C5793" w:rsidRDefault="004C5793" w:rsidP="000C7928">
      <w:pPr>
        <w:pStyle w:val="NormalWeb"/>
        <w:spacing w:before="0" w:after="0"/>
        <w:jc w:val="both"/>
        <w:rPr>
          <w:rFonts w:ascii="Arial" w:hAnsi="Arial" w:cs="Arial"/>
          <w:bCs/>
          <w:color w:val="FF0000"/>
          <w:sz w:val="16"/>
          <w:szCs w:val="16"/>
          <w:lang w:val="es-MX"/>
        </w:rPr>
      </w:pPr>
      <w:r>
        <w:rPr>
          <w:rFonts w:ascii="Arial" w:hAnsi="Arial" w:cs="Arial"/>
          <w:spacing w:val="-4"/>
          <w:lang w:val="es-ES_tradnl"/>
        </w:rPr>
        <w:t>En la</w:t>
      </w:r>
      <w:r w:rsidR="00AD2E41">
        <w:rPr>
          <w:rFonts w:ascii="Arial" w:hAnsi="Arial" w:cs="Arial"/>
          <w:spacing w:val="-4"/>
          <w:lang w:val="es-ES_tradnl"/>
        </w:rPr>
        <w:t xml:space="preserve"> ceremonia de bienvenida se contó con la presencia del doctor </w:t>
      </w:r>
      <w:r w:rsidR="00AD2E41" w:rsidRPr="001B2272">
        <w:rPr>
          <w:rFonts w:ascii="Arial" w:hAnsi="Arial" w:cs="Arial"/>
          <w:lang w:val="es-MX"/>
        </w:rPr>
        <w:t>Luis Enrique Palafox Maestre</w:t>
      </w:r>
      <w:r w:rsidR="00AD2E41">
        <w:rPr>
          <w:rFonts w:ascii="Arial" w:hAnsi="Arial" w:cs="Arial"/>
          <w:lang w:val="es-MX"/>
        </w:rPr>
        <w:t xml:space="preserve">, coordinador general de Servicios Estudiantiles y Gestión Escolar; </w:t>
      </w:r>
      <w:r w:rsidR="000E4280">
        <w:rPr>
          <w:rFonts w:ascii="Arial" w:hAnsi="Arial" w:cs="Arial"/>
          <w:lang w:val="es-MX"/>
        </w:rPr>
        <w:t xml:space="preserve">doctor David Piñera </w:t>
      </w:r>
      <w:r w:rsidR="00295FEB">
        <w:rPr>
          <w:rFonts w:ascii="Arial" w:hAnsi="Arial" w:cs="Arial"/>
          <w:lang w:val="es-MX"/>
        </w:rPr>
        <w:t xml:space="preserve">Ramírez, investigador del Instituto de Investigaciones Históricas, así como </w:t>
      </w:r>
      <w:r w:rsidR="00AD2E41">
        <w:rPr>
          <w:rFonts w:ascii="Arial" w:hAnsi="Arial" w:cs="Arial"/>
          <w:lang w:val="es-MX"/>
        </w:rPr>
        <w:t xml:space="preserve">directores </w:t>
      </w:r>
      <w:r w:rsidR="00A33101">
        <w:rPr>
          <w:rFonts w:ascii="Arial" w:hAnsi="Arial" w:cs="Arial"/>
          <w:lang w:val="es-MX"/>
        </w:rPr>
        <w:t xml:space="preserve">y subdirectores </w:t>
      </w:r>
      <w:r w:rsidR="00AD2E41">
        <w:rPr>
          <w:rFonts w:ascii="Arial" w:hAnsi="Arial" w:cs="Arial"/>
          <w:lang w:val="es-MX"/>
        </w:rPr>
        <w:t xml:space="preserve">de unidades académicas del Campus </w:t>
      </w:r>
      <w:r w:rsidR="00524AE2">
        <w:rPr>
          <w:rFonts w:ascii="Arial" w:hAnsi="Arial" w:cs="Arial"/>
          <w:lang w:val="es-MX"/>
        </w:rPr>
        <w:t>Tijuana.</w:t>
      </w:r>
    </w:p>
    <w:sectPr w:rsidR="00E57A96" w:rsidRPr="004C5793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D80" w:rsidRDefault="00BE5D80">
      <w:r>
        <w:separator/>
      </w:r>
    </w:p>
  </w:endnote>
  <w:endnote w:type="continuationSeparator" w:id="0">
    <w:p w:rsidR="00BE5D80" w:rsidRDefault="00BE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D80" w:rsidRDefault="00BE5D80">
      <w:r>
        <w:rPr>
          <w:color w:val="000000"/>
        </w:rPr>
        <w:separator/>
      </w:r>
    </w:p>
  </w:footnote>
  <w:footnote w:type="continuationSeparator" w:id="0">
    <w:p w:rsidR="00BE5D80" w:rsidRDefault="00BE5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C89"/>
    <w:multiLevelType w:val="hybridMultilevel"/>
    <w:tmpl w:val="4BB01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61A784B"/>
    <w:multiLevelType w:val="hybridMultilevel"/>
    <w:tmpl w:val="742C40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B59E0"/>
    <w:multiLevelType w:val="hybridMultilevel"/>
    <w:tmpl w:val="55B0BF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6C210E"/>
    <w:multiLevelType w:val="hybridMultilevel"/>
    <w:tmpl w:val="BE8C9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3262F"/>
    <w:multiLevelType w:val="hybridMultilevel"/>
    <w:tmpl w:val="3B5221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0B4BE1"/>
    <w:multiLevelType w:val="hybridMultilevel"/>
    <w:tmpl w:val="67AA41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345563"/>
    <w:multiLevelType w:val="hybridMultilevel"/>
    <w:tmpl w:val="F6ACB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6"/>
  </w:num>
  <w:num w:numId="4">
    <w:abstractNumId w:val="24"/>
  </w:num>
  <w:num w:numId="5">
    <w:abstractNumId w:val="35"/>
  </w:num>
  <w:num w:numId="6">
    <w:abstractNumId w:val="3"/>
  </w:num>
  <w:num w:numId="7">
    <w:abstractNumId w:val="21"/>
  </w:num>
  <w:num w:numId="8">
    <w:abstractNumId w:val="18"/>
  </w:num>
  <w:num w:numId="9">
    <w:abstractNumId w:val="2"/>
  </w:num>
  <w:num w:numId="10">
    <w:abstractNumId w:val="9"/>
  </w:num>
  <w:num w:numId="11">
    <w:abstractNumId w:val="8"/>
  </w:num>
  <w:num w:numId="12">
    <w:abstractNumId w:val="15"/>
  </w:num>
  <w:num w:numId="13">
    <w:abstractNumId w:val="27"/>
  </w:num>
  <w:num w:numId="14">
    <w:abstractNumId w:val="1"/>
  </w:num>
  <w:num w:numId="15">
    <w:abstractNumId w:val="11"/>
  </w:num>
  <w:num w:numId="16">
    <w:abstractNumId w:val="28"/>
  </w:num>
  <w:num w:numId="17">
    <w:abstractNumId w:val="10"/>
  </w:num>
  <w:num w:numId="18">
    <w:abstractNumId w:val="12"/>
  </w:num>
  <w:num w:numId="19">
    <w:abstractNumId w:val="32"/>
  </w:num>
  <w:num w:numId="20">
    <w:abstractNumId w:val="25"/>
  </w:num>
  <w:num w:numId="21">
    <w:abstractNumId w:val="33"/>
  </w:num>
  <w:num w:numId="22">
    <w:abstractNumId w:val="30"/>
  </w:num>
  <w:num w:numId="23">
    <w:abstractNumId w:val="13"/>
  </w:num>
  <w:num w:numId="24">
    <w:abstractNumId w:val="31"/>
  </w:num>
  <w:num w:numId="25">
    <w:abstractNumId w:val="19"/>
  </w:num>
  <w:num w:numId="26">
    <w:abstractNumId w:val="17"/>
  </w:num>
  <w:num w:numId="27">
    <w:abstractNumId w:val="34"/>
  </w:num>
  <w:num w:numId="28">
    <w:abstractNumId w:val="20"/>
  </w:num>
  <w:num w:numId="29">
    <w:abstractNumId w:val="29"/>
  </w:num>
  <w:num w:numId="30">
    <w:abstractNumId w:val="5"/>
  </w:num>
  <w:num w:numId="31">
    <w:abstractNumId w:val="7"/>
  </w:num>
  <w:num w:numId="32">
    <w:abstractNumId w:val="0"/>
  </w:num>
  <w:num w:numId="33">
    <w:abstractNumId w:val="23"/>
  </w:num>
  <w:num w:numId="34">
    <w:abstractNumId w:val="22"/>
  </w:num>
  <w:num w:numId="35">
    <w:abstractNumId w:val="16"/>
  </w:num>
  <w:num w:numId="3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4ABD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4A74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69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54A"/>
    <w:rsid w:val="00BE4779"/>
    <w:rsid w:val="00BE5177"/>
    <w:rsid w:val="00BE54A3"/>
    <w:rsid w:val="00BE55C2"/>
    <w:rsid w:val="00BE5669"/>
    <w:rsid w:val="00BE590D"/>
    <w:rsid w:val="00BE5D79"/>
    <w:rsid w:val="00BE5D80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01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F8B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D1888-35A9-4670-9F5D-52902E92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489</Words>
  <Characters>2690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2019-08-07T23:32:00Z</cp:lastPrinted>
  <dcterms:created xsi:type="dcterms:W3CDTF">2019-08-07T18:45:00Z</dcterms:created>
  <dcterms:modified xsi:type="dcterms:W3CDTF">2019-08-12T20:31:00Z</dcterms:modified>
</cp:coreProperties>
</file>