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C31537">
        <w:rPr>
          <w:rFonts w:ascii="Arial" w:hAnsi="Arial" w:cs="Arial"/>
          <w:b/>
          <w:sz w:val="24"/>
          <w:szCs w:val="24"/>
        </w:rPr>
        <w:t>2</w:t>
      </w:r>
      <w:r w:rsidR="00FC45F7">
        <w:rPr>
          <w:rFonts w:ascii="Arial" w:hAnsi="Arial" w:cs="Arial"/>
          <w:b/>
          <w:sz w:val="24"/>
          <w:szCs w:val="24"/>
        </w:rPr>
        <w:t>1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894BD1" w:rsidRPr="002746C3" w:rsidRDefault="00894BD1" w:rsidP="00894BD1">
      <w:pPr>
        <w:jc w:val="both"/>
        <w:rPr>
          <w:rFonts w:ascii="Arial" w:hAnsi="Arial" w:cs="Arial"/>
          <w:b/>
          <w:sz w:val="16"/>
          <w:szCs w:val="16"/>
        </w:rPr>
      </w:pPr>
    </w:p>
    <w:p w:rsidR="007C7A39" w:rsidRDefault="007C7A39" w:rsidP="007C7A39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pacing w:val="-20"/>
          <w:sz w:val="36"/>
          <w:szCs w:val="36"/>
        </w:rPr>
      </w:pPr>
      <w:r w:rsidRPr="007C7A39">
        <w:rPr>
          <w:rFonts w:ascii="Arial" w:hAnsi="Arial" w:cs="Arial"/>
          <w:b/>
          <w:bCs/>
          <w:sz w:val="12"/>
          <w:szCs w:val="12"/>
        </w:rPr>
        <w:t> </w:t>
      </w:r>
      <w:r w:rsidR="00FC45F7">
        <w:rPr>
          <w:rFonts w:ascii="Arial" w:hAnsi="Arial" w:cs="Arial"/>
          <w:b/>
          <w:bCs/>
          <w:spacing w:val="-20"/>
          <w:sz w:val="36"/>
          <w:szCs w:val="36"/>
        </w:rPr>
        <w:t xml:space="preserve">Ganan auto con </w:t>
      </w:r>
      <w:r w:rsidR="002F577B">
        <w:rPr>
          <w:rFonts w:ascii="Arial" w:hAnsi="Arial" w:cs="Arial"/>
          <w:b/>
          <w:bCs/>
          <w:spacing w:val="-20"/>
          <w:sz w:val="36"/>
          <w:szCs w:val="36"/>
        </w:rPr>
        <w:t>“raspadito”</w:t>
      </w:r>
      <w:r w:rsidR="00FC45F7">
        <w:rPr>
          <w:rFonts w:ascii="Arial" w:hAnsi="Arial" w:cs="Arial"/>
          <w:b/>
          <w:bCs/>
          <w:spacing w:val="-20"/>
          <w:sz w:val="36"/>
          <w:szCs w:val="36"/>
        </w:rPr>
        <w:t xml:space="preserve"> del 86 Sorteo Magno de la UABC</w:t>
      </w:r>
      <w:r w:rsidR="00E949AD">
        <w:rPr>
          <w:rFonts w:ascii="Arial" w:hAnsi="Arial" w:cs="Arial"/>
          <w:b/>
          <w:bCs/>
          <w:spacing w:val="-20"/>
          <w:sz w:val="36"/>
          <w:szCs w:val="36"/>
        </w:rPr>
        <w:t xml:space="preserve"> </w:t>
      </w:r>
    </w:p>
    <w:p w:rsidR="001C0CB0" w:rsidRPr="00AC08BD" w:rsidRDefault="001C0CB0" w:rsidP="007C7A39">
      <w:pPr>
        <w:suppressAutoHyphens w:val="0"/>
        <w:autoSpaceDN/>
        <w:jc w:val="center"/>
        <w:textAlignment w:val="auto"/>
        <w:rPr>
          <w:rFonts w:ascii="Arial" w:hAnsi="Arial" w:cs="Arial"/>
          <w:sz w:val="16"/>
          <w:szCs w:val="16"/>
        </w:rPr>
      </w:pPr>
    </w:p>
    <w:p w:rsidR="001C0CB0" w:rsidRPr="00935ECE" w:rsidRDefault="00935ECE" w:rsidP="00935ECE">
      <w:pPr>
        <w:pStyle w:val="Prrafodelista"/>
        <w:numPr>
          <w:ilvl w:val="0"/>
          <w:numId w:val="46"/>
        </w:numPr>
        <w:tabs>
          <w:tab w:val="left" w:pos="10206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935ECE">
        <w:rPr>
          <w:rFonts w:ascii="Arial" w:hAnsi="Arial" w:cs="Arial"/>
          <w:sz w:val="24"/>
          <w:szCs w:val="24"/>
        </w:rPr>
        <w:t xml:space="preserve">Aún se pueden comprar los últimos boletos </w:t>
      </w:r>
      <w:r>
        <w:rPr>
          <w:rFonts w:ascii="Arial" w:hAnsi="Arial" w:cs="Arial"/>
          <w:sz w:val="24"/>
          <w:szCs w:val="24"/>
        </w:rPr>
        <w:t xml:space="preserve">en: </w:t>
      </w:r>
      <w:hyperlink r:id="rId10" w:tgtFrame="_blank" w:history="1">
        <w:r w:rsidRPr="00935ECE">
          <w:rPr>
            <w:rStyle w:val="Hipervnculo"/>
            <w:rFonts w:ascii="Arial" w:hAnsi="Arial" w:cs="Arial"/>
            <w:sz w:val="24"/>
            <w:szCs w:val="24"/>
          </w:rPr>
          <w:t>http://www.sorteosuabc.mx/</w:t>
        </w:r>
      </w:hyperlink>
      <w:r w:rsidR="001C0CB0" w:rsidRPr="00935ECE">
        <w:rPr>
          <w:rFonts w:ascii="Arial" w:hAnsi="Arial" w:cs="Arial"/>
          <w:bCs/>
          <w:sz w:val="24"/>
          <w:szCs w:val="24"/>
        </w:rPr>
        <w:t>.</w:t>
      </w:r>
    </w:p>
    <w:p w:rsidR="007C7A39" w:rsidRPr="00AC08BD" w:rsidRDefault="007C7A39" w:rsidP="007C7A39">
      <w:pPr>
        <w:suppressAutoHyphens w:val="0"/>
        <w:autoSpaceDN/>
        <w:jc w:val="center"/>
        <w:textAlignment w:val="auto"/>
        <w:rPr>
          <w:sz w:val="16"/>
          <w:szCs w:val="16"/>
        </w:rPr>
      </w:pPr>
      <w:r w:rsidRPr="00AC08BD">
        <w:rPr>
          <w:rFonts w:ascii="Arial" w:hAnsi="Arial" w:cs="Arial"/>
          <w:sz w:val="16"/>
          <w:szCs w:val="16"/>
        </w:rPr>
        <w:t> </w:t>
      </w:r>
    </w:p>
    <w:p w:rsidR="00600023" w:rsidRDefault="007C7A39" w:rsidP="00FC45F7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7C7A39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FC45F7">
        <w:rPr>
          <w:rFonts w:ascii="Arial" w:hAnsi="Arial" w:cs="Arial"/>
          <w:b/>
          <w:bCs/>
          <w:sz w:val="24"/>
          <w:szCs w:val="24"/>
        </w:rPr>
        <w:t>martes 11</w:t>
      </w:r>
      <w:r>
        <w:rPr>
          <w:rFonts w:ascii="Arial" w:hAnsi="Arial" w:cs="Arial"/>
          <w:b/>
          <w:bCs/>
          <w:sz w:val="24"/>
          <w:szCs w:val="24"/>
        </w:rPr>
        <w:t xml:space="preserve"> de agosto de 2020</w:t>
      </w:r>
      <w:r w:rsidRPr="007C7A39">
        <w:rPr>
          <w:rFonts w:ascii="Arial" w:hAnsi="Arial" w:cs="Arial"/>
          <w:sz w:val="24"/>
          <w:szCs w:val="24"/>
        </w:rPr>
        <w:t xml:space="preserve">.- </w:t>
      </w:r>
      <w:r w:rsidR="00600023">
        <w:rPr>
          <w:rFonts w:ascii="Arial" w:hAnsi="Arial" w:cs="Arial"/>
          <w:sz w:val="24"/>
          <w:szCs w:val="24"/>
        </w:rPr>
        <w:t xml:space="preserve">Ya se han entregado dos automóviles WV </w:t>
      </w:r>
      <w:proofErr w:type="spellStart"/>
      <w:r w:rsidR="00600023">
        <w:rPr>
          <w:rFonts w:ascii="Arial" w:hAnsi="Arial" w:cs="Arial"/>
          <w:sz w:val="24"/>
          <w:szCs w:val="24"/>
        </w:rPr>
        <w:t>Vento</w:t>
      </w:r>
      <w:proofErr w:type="spellEnd"/>
      <w:r w:rsidR="00600023">
        <w:rPr>
          <w:rFonts w:ascii="Arial" w:hAnsi="Arial" w:cs="Arial"/>
          <w:sz w:val="24"/>
          <w:szCs w:val="24"/>
        </w:rPr>
        <w:t xml:space="preserve"> 2020 a los ganadores del sorteo Raspa y Gana al Instante que viene incluido en los boletos del 86 Sorteo Magno de la Universidad Autónoma de Baja California (UABC), se trata de los mexicalenses Jesús Murillo </w:t>
      </w:r>
      <w:proofErr w:type="spellStart"/>
      <w:r w:rsidR="00600023">
        <w:rPr>
          <w:rFonts w:ascii="Arial" w:hAnsi="Arial" w:cs="Arial"/>
          <w:sz w:val="24"/>
          <w:szCs w:val="24"/>
        </w:rPr>
        <w:t>Baltierras</w:t>
      </w:r>
      <w:proofErr w:type="spellEnd"/>
      <w:r w:rsidR="00600023">
        <w:rPr>
          <w:rFonts w:ascii="Arial" w:hAnsi="Arial" w:cs="Arial"/>
          <w:sz w:val="24"/>
          <w:szCs w:val="24"/>
        </w:rPr>
        <w:t xml:space="preserve"> y </w:t>
      </w:r>
      <w:r w:rsidR="00FC45F7">
        <w:rPr>
          <w:rFonts w:ascii="Arial" w:hAnsi="Arial" w:cs="Arial"/>
          <w:sz w:val="24"/>
          <w:szCs w:val="24"/>
        </w:rPr>
        <w:t>Carlos Martínez</w:t>
      </w:r>
      <w:r w:rsidR="00600023">
        <w:rPr>
          <w:rFonts w:ascii="Arial" w:hAnsi="Arial" w:cs="Arial"/>
          <w:sz w:val="24"/>
          <w:szCs w:val="24"/>
        </w:rPr>
        <w:t xml:space="preserve">. </w:t>
      </w:r>
    </w:p>
    <w:p w:rsidR="00600023" w:rsidRPr="00FB68D7" w:rsidRDefault="00600023" w:rsidP="00FC45F7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600023" w:rsidRDefault="00600023" w:rsidP="00FC45F7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señora Murillo </w:t>
      </w:r>
      <w:proofErr w:type="spellStart"/>
      <w:r>
        <w:rPr>
          <w:rFonts w:ascii="Arial" w:hAnsi="Arial" w:cs="Arial"/>
          <w:sz w:val="24"/>
          <w:szCs w:val="24"/>
        </w:rPr>
        <w:t>Baltierras</w:t>
      </w:r>
      <w:proofErr w:type="spellEnd"/>
      <w:r>
        <w:rPr>
          <w:rFonts w:ascii="Arial" w:hAnsi="Arial" w:cs="Arial"/>
          <w:sz w:val="24"/>
          <w:szCs w:val="24"/>
        </w:rPr>
        <w:t xml:space="preserve"> comentó que le compró el boleto a una estudiante de la Facultad de Ingeniería del Campus Mexicali y que desde hace muchos años, ella y su familia, apoyan a Sorteos UABC comprando uno o más boletos por lo que resultar ganadora en esta ocasión le causó un gran gusto.</w:t>
      </w:r>
    </w:p>
    <w:p w:rsidR="00600023" w:rsidRPr="00FB68D7" w:rsidRDefault="00600023" w:rsidP="00FC45F7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C1F23" w:rsidRDefault="00600023" w:rsidP="00FC45F7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Carlos Martínez, quien es </w:t>
      </w:r>
      <w:r w:rsidR="00C17B2C">
        <w:rPr>
          <w:rFonts w:ascii="Arial" w:hAnsi="Arial" w:cs="Arial"/>
          <w:sz w:val="24"/>
          <w:szCs w:val="24"/>
        </w:rPr>
        <w:t>alumno</w:t>
      </w:r>
      <w:r w:rsidR="00FC45F7">
        <w:rPr>
          <w:rFonts w:ascii="Arial" w:hAnsi="Arial" w:cs="Arial"/>
          <w:sz w:val="24"/>
          <w:szCs w:val="24"/>
        </w:rPr>
        <w:t xml:space="preserve"> de la Facultad de Derecho de la Universidad Autónoma de Baja California (UABC), Campus Mexicali</w:t>
      </w:r>
      <w:r w:rsidR="00FC45F7">
        <w:rPr>
          <w:rFonts w:ascii="Arial" w:hAnsi="Arial" w:cs="Arial"/>
          <w:spacing w:val="-4"/>
          <w:sz w:val="24"/>
          <w:szCs w:val="24"/>
        </w:rPr>
        <w:t xml:space="preserve">, </w:t>
      </w:r>
      <w:r w:rsidR="00FB68D7">
        <w:rPr>
          <w:rFonts w:ascii="Arial" w:hAnsi="Arial" w:cs="Arial"/>
          <w:spacing w:val="-4"/>
          <w:sz w:val="24"/>
          <w:szCs w:val="24"/>
        </w:rPr>
        <w:t xml:space="preserve">comentó que tiene siete semestres participando también como colaborador en la venta de boletos y que recibir este premio, lo motiva a seguir colaborando con la compra y venta de boletos, ya que además de tener posibilidades de resultar ganador de algún premio significativo, </w:t>
      </w:r>
      <w:r w:rsidR="009B3F8B">
        <w:rPr>
          <w:rFonts w:ascii="Arial" w:hAnsi="Arial" w:cs="Arial"/>
          <w:spacing w:val="-4"/>
          <w:sz w:val="24"/>
          <w:szCs w:val="24"/>
        </w:rPr>
        <w:t>respalda</w:t>
      </w:r>
      <w:r w:rsidR="00FB68D7">
        <w:rPr>
          <w:rFonts w:ascii="Arial" w:hAnsi="Arial" w:cs="Arial"/>
          <w:spacing w:val="-4"/>
          <w:sz w:val="24"/>
          <w:szCs w:val="24"/>
        </w:rPr>
        <w:t xml:space="preserve"> a la educación superior que se imparte en la máxima casa de estudios.</w:t>
      </w:r>
      <w:r w:rsidR="009B3F8B">
        <w:rPr>
          <w:rFonts w:ascii="Arial" w:hAnsi="Arial" w:cs="Arial"/>
          <w:spacing w:val="-4"/>
          <w:sz w:val="24"/>
          <w:szCs w:val="24"/>
        </w:rPr>
        <w:t xml:space="preserve"> Finalmente invitó a sus compañeros cimarrones y a la sociedad bajacaliforniana a seguir apoyando a los sorteos universitarios.</w:t>
      </w:r>
    </w:p>
    <w:p w:rsidR="008C1F23" w:rsidRPr="00C214DE" w:rsidRDefault="008C1F23" w:rsidP="008C1F23">
      <w:pPr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:rsidR="00C214DE" w:rsidRDefault="00FB68D7" w:rsidP="00C214DE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Siguiendo las medidas de sanitarias correspondientes, l</w:t>
      </w:r>
      <w:r w:rsidR="007C7A39" w:rsidRPr="007C7A39">
        <w:rPr>
          <w:rFonts w:ascii="Arial" w:hAnsi="Arial" w:cs="Arial"/>
          <w:sz w:val="24"/>
          <w:szCs w:val="24"/>
        </w:rPr>
        <w:t xml:space="preserve">a coordinadora de Sorteos </w:t>
      </w:r>
      <w:r w:rsidR="00C214DE">
        <w:rPr>
          <w:rFonts w:ascii="Arial" w:hAnsi="Arial" w:cs="Arial"/>
          <w:sz w:val="24"/>
          <w:szCs w:val="24"/>
        </w:rPr>
        <w:t>Universitarios</w:t>
      </w:r>
      <w:r w:rsidR="007C7A39" w:rsidRPr="007C7A39">
        <w:rPr>
          <w:rFonts w:ascii="Arial" w:hAnsi="Arial" w:cs="Arial"/>
          <w:sz w:val="24"/>
          <w:szCs w:val="24"/>
        </w:rPr>
        <w:t xml:space="preserve">, contadora Gabriela Rosas </w:t>
      </w:r>
      <w:proofErr w:type="spellStart"/>
      <w:r w:rsidR="007C7A39" w:rsidRPr="007C7A39">
        <w:rPr>
          <w:rFonts w:ascii="Arial" w:hAnsi="Arial" w:cs="Arial"/>
          <w:sz w:val="24"/>
          <w:szCs w:val="24"/>
        </w:rPr>
        <w:t>Bazúa</w:t>
      </w:r>
      <w:proofErr w:type="spellEnd"/>
      <w:r w:rsidR="007C7A39" w:rsidRPr="007C7A3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entregó las llaves y documentación de los autos nuevos y agradeció su participación, principalmente la confianza en esta actividad encaminada a obtener recursos en </w:t>
      </w:r>
      <w:r w:rsidR="009B3F8B">
        <w:rPr>
          <w:rFonts w:ascii="Arial" w:hAnsi="Arial" w:cs="Arial"/>
          <w:sz w:val="24"/>
          <w:szCs w:val="24"/>
        </w:rPr>
        <w:t>beneficio</w:t>
      </w:r>
      <w:r>
        <w:rPr>
          <w:rFonts w:ascii="Arial" w:hAnsi="Arial" w:cs="Arial"/>
          <w:sz w:val="24"/>
          <w:szCs w:val="24"/>
        </w:rPr>
        <w:t xml:space="preserve"> de los estudiantes universitario</w:t>
      </w:r>
      <w:r w:rsidR="00C17B2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todo el estado.</w:t>
      </w:r>
    </w:p>
    <w:p w:rsidR="00FB68D7" w:rsidRPr="009B3F8B" w:rsidRDefault="00FB68D7" w:rsidP="00C214DE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FB68D7" w:rsidRPr="00FB68D7" w:rsidRDefault="009B3F8B" w:rsidP="00FB68D7">
      <w:pPr>
        <w:pStyle w:val="NormalWeb"/>
        <w:spacing w:before="0" w:after="16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</w:t>
      </w:r>
      <w:r w:rsidR="00FB68D7" w:rsidRPr="00FB68D7">
        <w:rPr>
          <w:rFonts w:ascii="Arial" w:hAnsi="Arial" w:cs="Arial"/>
          <w:lang w:val="es-MX"/>
        </w:rPr>
        <w:t xml:space="preserve">l momento de adquirir </w:t>
      </w:r>
      <w:r w:rsidR="00FB68D7">
        <w:rPr>
          <w:rFonts w:ascii="Arial" w:hAnsi="Arial" w:cs="Arial"/>
          <w:lang w:val="es-MX"/>
        </w:rPr>
        <w:t>un boleto del Sorteo M</w:t>
      </w:r>
      <w:r w:rsidR="00FB68D7" w:rsidRPr="00FB68D7">
        <w:rPr>
          <w:rFonts w:ascii="Arial" w:hAnsi="Arial" w:cs="Arial"/>
          <w:lang w:val="es-MX"/>
        </w:rPr>
        <w:t xml:space="preserve">agno, el comprador tiene la oportunidad de raspar y ganar grandes premios al instante y </w:t>
      </w:r>
      <w:r>
        <w:rPr>
          <w:rFonts w:ascii="Arial" w:hAnsi="Arial" w:cs="Arial"/>
          <w:lang w:val="es-MX"/>
        </w:rPr>
        <w:t>que aún queda uno</w:t>
      </w:r>
      <w:r w:rsidR="00FB68D7" w:rsidRPr="00FB68D7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los</w:t>
      </w:r>
      <w:r w:rsidR="00FB68D7" w:rsidRPr="00FB68D7">
        <w:rPr>
          <w:rFonts w:ascii="Arial" w:hAnsi="Arial" w:cs="Arial"/>
          <w:lang w:val="es-MX"/>
        </w:rPr>
        <w:t xml:space="preserve"> tres automóviles que ofrece el “raspadito”, además de cheques por 10 mil pesos, por 5 mil pesos, premios en efectivo d</w:t>
      </w:r>
      <w:r>
        <w:rPr>
          <w:rFonts w:ascii="Arial" w:hAnsi="Arial" w:cs="Arial"/>
          <w:lang w:val="es-MX"/>
        </w:rPr>
        <w:t xml:space="preserve">e  mil pesos, de 500 pesos, así </w:t>
      </w:r>
      <w:r w:rsidR="00FB68D7" w:rsidRPr="00FB68D7">
        <w:rPr>
          <w:rFonts w:ascii="Arial" w:hAnsi="Arial" w:cs="Arial"/>
          <w:lang w:val="es-MX"/>
        </w:rPr>
        <w:t>como boletos del sorteo gratis.   </w:t>
      </w:r>
    </w:p>
    <w:p w:rsidR="009B3F8B" w:rsidRPr="009B3F8B" w:rsidRDefault="009B3F8B" w:rsidP="00AC08BD">
      <w:pPr>
        <w:pStyle w:val="NormalWeb"/>
        <w:spacing w:before="0" w:after="0"/>
        <w:jc w:val="both"/>
        <w:rPr>
          <w:rFonts w:ascii="Arial" w:hAnsi="Arial" w:cs="Arial"/>
          <w:sz w:val="22"/>
          <w:lang w:val="es-MX"/>
        </w:rPr>
      </w:pPr>
      <w:r w:rsidRPr="009B3F8B">
        <w:rPr>
          <w:rFonts w:ascii="Arial" w:hAnsi="Arial" w:cs="Arial"/>
          <w:szCs w:val="27"/>
          <w:lang w:val="es-MX"/>
        </w:rPr>
        <w:t>La entrega del automóvil se realizó en presencia del notario público número uno,  </w:t>
      </w:r>
      <w:r>
        <w:rPr>
          <w:rFonts w:ascii="Arial" w:hAnsi="Arial" w:cs="Arial"/>
          <w:szCs w:val="27"/>
          <w:lang w:val="es-MX"/>
        </w:rPr>
        <w:t>licenciado</w:t>
      </w:r>
      <w:r w:rsidRPr="009B3F8B">
        <w:rPr>
          <w:rFonts w:ascii="Arial" w:hAnsi="Arial" w:cs="Arial"/>
          <w:szCs w:val="27"/>
          <w:lang w:val="es-MX"/>
        </w:rPr>
        <w:t xml:space="preserve"> Héctor Manuel Acosta Moreno, quien dio fe y formalidad </w:t>
      </w:r>
      <w:r>
        <w:rPr>
          <w:rFonts w:ascii="Arial" w:hAnsi="Arial" w:cs="Arial"/>
          <w:szCs w:val="27"/>
          <w:lang w:val="es-MX"/>
        </w:rPr>
        <w:t>de ambos actos de entrega</w:t>
      </w:r>
      <w:r w:rsidRPr="009B3F8B">
        <w:rPr>
          <w:rFonts w:ascii="Arial" w:hAnsi="Arial" w:cs="Arial"/>
          <w:szCs w:val="27"/>
          <w:lang w:val="es-MX"/>
        </w:rPr>
        <w:t>.  </w:t>
      </w:r>
    </w:p>
    <w:p w:rsidR="00AC08BD" w:rsidRPr="00AC08BD" w:rsidRDefault="00AC08BD" w:rsidP="00AC08B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9B3F8B" w:rsidRDefault="00C214DE" w:rsidP="00AC08B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El 86 Sorteo Magno de la UABC</w:t>
      </w:r>
      <w:r w:rsidR="005B14A2">
        <w:rPr>
          <w:rFonts w:ascii="Arial" w:hAnsi="Arial" w:cs="Arial"/>
          <w:sz w:val="24"/>
          <w:szCs w:val="24"/>
        </w:rPr>
        <w:t>, que se llevará a cabo el próximo 13 de agosto,</w:t>
      </w:r>
      <w:r>
        <w:rPr>
          <w:rFonts w:ascii="Arial" w:hAnsi="Arial" w:cs="Arial"/>
          <w:sz w:val="24"/>
          <w:szCs w:val="24"/>
        </w:rPr>
        <w:t xml:space="preserve"> tiene como p</w:t>
      </w:r>
      <w:r w:rsidRPr="002C083A">
        <w:rPr>
          <w:rFonts w:ascii="Arial" w:hAnsi="Arial" w:cs="Arial"/>
          <w:sz w:val="24"/>
          <w:szCs w:val="24"/>
        </w:rPr>
        <w:t xml:space="preserve">rimer premio una residencia en el fraccionamiento Villas Punta Piedra </w:t>
      </w:r>
      <w:r>
        <w:rPr>
          <w:rFonts w:ascii="Arial" w:hAnsi="Arial" w:cs="Arial"/>
          <w:sz w:val="24"/>
          <w:szCs w:val="24"/>
        </w:rPr>
        <w:t>en</w:t>
      </w:r>
      <w:r w:rsidRPr="002C083A">
        <w:rPr>
          <w:rFonts w:ascii="Arial" w:hAnsi="Arial" w:cs="Arial"/>
          <w:sz w:val="24"/>
          <w:szCs w:val="24"/>
        </w:rPr>
        <w:t xml:space="preserve"> Ensenada</w:t>
      </w:r>
      <w:r>
        <w:rPr>
          <w:rFonts w:ascii="Arial" w:hAnsi="Arial" w:cs="Arial"/>
          <w:sz w:val="24"/>
          <w:szCs w:val="24"/>
        </w:rPr>
        <w:t>, que incluye</w:t>
      </w:r>
      <w:r w:rsidRPr="00123066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123066">
        <w:rPr>
          <w:rFonts w:ascii="Arial" w:hAnsi="Arial" w:cs="Arial"/>
          <w:sz w:val="24"/>
          <w:shd w:val="clear" w:color="auto" w:fill="FFFFFF"/>
        </w:rPr>
        <w:t>una camioneta del año a la puerta y un cheque por 2 millones de pesos, todo con valor de 22 millones de pesos; el segundo premio es un cheque certificado por cinco millones de pesos; cuatro automóviles 2020; 14 cheques por 100 mil pesos; 25 cheques por 50 mil pesos y 730 premios más</w:t>
      </w:r>
      <w:r w:rsidR="009B3F8B">
        <w:rPr>
          <w:rFonts w:ascii="Arial" w:hAnsi="Arial" w:cs="Arial"/>
          <w:sz w:val="24"/>
          <w:shd w:val="clear" w:color="auto" w:fill="FFFFFF"/>
        </w:rPr>
        <w:t>.</w:t>
      </w:r>
    </w:p>
    <w:p w:rsidR="009B3F8B" w:rsidRPr="00AC08BD" w:rsidRDefault="009B3F8B" w:rsidP="00C214D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FFFFF"/>
        </w:rPr>
      </w:pPr>
    </w:p>
    <w:p w:rsidR="007C7A39" w:rsidRPr="007C7A39" w:rsidRDefault="00AC08BD" w:rsidP="00C214DE">
      <w:pPr>
        <w:shd w:val="clear" w:color="auto" w:fill="FFFFFF"/>
        <w:autoSpaceDN/>
        <w:jc w:val="both"/>
        <w:textAlignment w:val="auto"/>
      </w:pPr>
      <w:r>
        <w:rPr>
          <w:rFonts w:ascii="Arial" w:hAnsi="Arial" w:cs="Arial"/>
          <w:color w:val="000000"/>
          <w:sz w:val="24"/>
          <w:shd w:val="clear" w:color="auto" w:fill="FFFFFF"/>
        </w:rPr>
        <w:t xml:space="preserve">Aún se pueden comprar los últimos boletos en </w:t>
      </w:r>
      <w:r w:rsidR="009B3F8B" w:rsidRPr="00AC08BD">
        <w:rPr>
          <w:rFonts w:ascii="Arial" w:hAnsi="Arial" w:cs="Arial"/>
          <w:color w:val="000000"/>
          <w:sz w:val="24"/>
          <w:shd w:val="clear" w:color="auto" w:fill="FFFFFF"/>
        </w:rPr>
        <w:t>la página oficial de Sorteos UABC </w:t>
      </w:r>
      <w:hyperlink r:id="rId11" w:tgtFrame="_blank" w:history="1">
        <w:r w:rsidR="009B3F8B" w:rsidRPr="00AC08BD">
          <w:rPr>
            <w:rStyle w:val="Hipervnculo"/>
            <w:rFonts w:ascii="Arial" w:hAnsi="Arial" w:cs="Arial"/>
            <w:sz w:val="24"/>
            <w:shd w:val="clear" w:color="auto" w:fill="FFFFFF"/>
          </w:rPr>
          <w:t>http://www.sorteosuabc.mx/</w:t>
        </w:r>
      </w:hyperlink>
      <w:r w:rsidR="00DF5F5D" w:rsidRPr="00DF5F5D">
        <w:rPr>
          <w:rStyle w:val="Hipervnculo"/>
          <w:rFonts w:ascii="Arial" w:hAnsi="Arial" w:cs="Arial"/>
          <w:color w:val="auto"/>
          <w:sz w:val="24"/>
          <w:u w:val="none"/>
          <w:shd w:val="clear" w:color="auto" w:fill="FFFFFF"/>
        </w:rPr>
        <w:t xml:space="preserve">; 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el </w:t>
      </w:r>
      <w:r w:rsidR="00C214DE" w:rsidRPr="00123066">
        <w:rPr>
          <w:rFonts w:ascii="Arial" w:hAnsi="Arial" w:cs="Arial"/>
          <w:sz w:val="24"/>
          <w:shd w:val="clear" w:color="auto" w:fill="FFFFFF"/>
        </w:rPr>
        <w:t>costo de cada boleto es de 450 pesos.</w:t>
      </w:r>
      <w:r w:rsidR="007C7A39" w:rsidRPr="007C7A39">
        <w:rPr>
          <w:rFonts w:ascii="Arial" w:hAnsi="Arial" w:cs="Arial"/>
          <w:sz w:val="16"/>
          <w:szCs w:val="16"/>
        </w:rPr>
        <w:t> </w:t>
      </w:r>
    </w:p>
    <w:p w:rsidR="00E25634" w:rsidRPr="006B2E85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6B2E85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143AF5" w:rsidRPr="006B2E85" w:rsidRDefault="00E763D0" w:rsidP="003A67B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bookmarkStart w:id="1" w:name="_GoBack"/>
      <w:r w:rsidRPr="006B2E85">
        <w:rPr>
          <w:rFonts w:ascii="Arial" w:hAnsi="Arial" w:cs="Arial"/>
          <w:color w:val="FFFFFF" w:themeColor="background1"/>
          <w:sz w:val="16"/>
          <w:szCs w:val="16"/>
        </w:rPr>
        <w:t>Redacción</w:t>
      </w:r>
      <w:r w:rsidR="00FC45F7" w:rsidRPr="006B2E85">
        <w:rPr>
          <w:rFonts w:ascii="Arial" w:hAnsi="Arial" w:cs="Arial"/>
          <w:color w:val="FFFFFF" w:themeColor="background1"/>
          <w:sz w:val="16"/>
          <w:szCs w:val="16"/>
        </w:rPr>
        <w:t xml:space="preserve"> y fotos</w:t>
      </w:r>
      <w:r w:rsidR="006B2E85" w:rsidRPr="006B2E85">
        <w:rPr>
          <w:rFonts w:ascii="Arial" w:hAnsi="Arial" w:cs="Arial"/>
          <w:color w:val="FFFFFF" w:themeColor="background1"/>
          <w:sz w:val="16"/>
          <w:szCs w:val="16"/>
        </w:rPr>
        <w:t xml:space="preserve"> ganador</w:t>
      </w:r>
      <w:r w:rsidRPr="006B2E85">
        <w:rPr>
          <w:rFonts w:ascii="Arial" w:hAnsi="Arial" w:cs="Arial"/>
          <w:color w:val="FFFFFF" w:themeColor="background1"/>
          <w:sz w:val="16"/>
          <w:szCs w:val="16"/>
        </w:rPr>
        <w:t xml:space="preserve">: </w:t>
      </w:r>
      <w:r w:rsidR="00143AF5" w:rsidRPr="006B2E85">
        <w:rPr>
          <w:rFonts w:ascii="Arial" w:hAnsi="Arial" w:cs="Arial"/>
          <w:color w:val="FFFFFF" w:themeColor="background1"/>
          <w:sz w:val="16"/>
          <w:szCs w:val="16"/>
        </w:rPr>
        <w:t>Norma Angélica Gómez Bravo</w:t>
      </w:r>
    </w:p>
    <w:p w:rsidR="00AB5F9E" w:rsidRPr="006B2E85" w:rsidRDefault="006B2E85" w:rsidP="008371A5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6B2E85">
        <w:rPr>
          <w:rFonts w:ascii="Arial" w:hAnsi="Arial" w:cs="Arial"/>
          <w:color w:val="FFFFFF" w:themeColor="background1"/>
          <w:sz w:val="16"/>
          <w:szCs w:val="16"/>
        </w:rPr>
        <w:t>Fotos ganadora: cortesía</w:t>
      </w:r>
      <w:bookmarkEnd w:id="1"/>
    </w:p>
    <w:sectPr w:rsidR="00AB5F9E" w:rsidRPr="006B2E85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D8" w:rsidRDefault="00C80AD8">
      <w:r>
        <w:separator/>
      </w:r>
    </w:p>
  </w:endnote>
  <w:endnote w:type="continuationSeparator" w:id="0">
    <w:p w:rsidR="00C80AD8" w:rsidRDefault="00C8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D8" w:rsidRDefault="00C80AD8">
      <w:r>
        <w:rPr>
          <w:color w:val="000000"/>
        </w:rPr>
        <w:separator/>
      </w:r>
    </w:p>
  </w:footnote>
  <w:footnote w:type="continuationSeparator" w:id="0">
    <w:p w:rsidR="00C80AD8" w:rsidRDefault="00C80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2196E"/>
    <w:multiLevelType w:val="hybridMultilevel"/>
    <w:tmpl w:val="8168E3EC"/>
    <w:lvl w:ilvl="0" w:tplc="95E052FE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ACE488E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D3CA8B6A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0CE886CC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A0CAE172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679A1004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A774B224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A5FAF894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E4B0F484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12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7">
    <w:nsid w:val="303051F7"/>
    <w:multiLevelType w:val="hybridMultilevel"/>
    <w:tmpl w:val="9162D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9749B"/>
    <w:multiLevelType w:val="hybridMultilevel"/>
    <w:tmpl w:val="6166F8DC"/>
    <w:lvl w:ilvl="0" w:tplc="AB6E254C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E6619C2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B1245DD0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585C5936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D7EE60DA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0A9200E8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3E88541C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4E44FDC8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A22C2192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36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4605F6"/>
    <w:multiLevelType w:val="hybridMultilevel"/>
    <w:tmpl w:val="9BB01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23"/>
  </w:num>
  <w:num w:numId="4">
    <w:abstractNumId w:val="28"/>
  </w:num>
  <w:num w:numId="5">
    <w:abstractNumId w:val="19"/>
  </w:num>
  <w:num w:numId="6">
    <w:abstractNumId w:val="32"/>
  </w:num>
  <w:num w:numId="7">
    <w:abstractNumId w:val="34"/>
  </w:num>
  <w:num w:numId="8">
    <w:abstractNumId w:val="4"/>
  </w:num>
  <w:num w:numId="9">
    <w:abstractNumId w:val="43"/>
  </w:num>
  <w:num w:numId="10">
    <w:abstractNumId w:val="39"/>
  </w:num>
  <w:num w:numId="11">
    <w:abstractNumId w:val="10"/>
  </w:num>
  <w:num w:numId="12">
    <w:abstractNumId w:val="6"/>
  </w:num>
  <w:num w:numId="13">
    <w:abstractNumId w:val="24"/>
  </w:num>
  <w:num w:numId="14">
    <w:abstractNumId w:val="8"/>
  </w:num>
  <w:num w:numId="15">
    <w:abstractNumId w:val="42"/>
  </w:num>
  <w:num w:numId="16">
    <w:abstractNumId w:val="13"/>
  </w:num>
  <w:num w:numId="17">
    <w:abstractNumId w:val="27"/>
  </w:num>
  <w:num w:numId="18">
    <w:abstractNumId w:val="22"/>
  </w:num>
  <w:num w:numId="19">
    <w:abstractNumId w:val="18"/>
  </w:num>
  <w:num w:numId="20">
    <w:abstractNumId w:val="27"/>
  </w:num>
  <w:num w:numId="21">
    <w:abstractNumId w:val="29"/>
  </w:num>
  <w:num w:numId="22">
    <w:abstractNumId w:val="12"/>
  </w:num>
  <w:num w:numId="23">
    <w:abstractNumId w:val="30"/>
  </w:num>
  <w:num w:numId="24">
    <w:abstractNumId w:val="44"/>
  </w:num>
  <w:num w:numId="25">
    <w:abstractNumId w:val="15"/>
  </w:num>
  <w:num w:numId="26">
    <w:abstractNumId w:val="16"/>
  </w:num>
  <w:num w:numId="27">
    <w:abstractNumId w:val="20"/>
  </w:num>
  <w:num w:numId="28">
    <w:abstractNumId w:val="40"/>
  </w:num>
  <w:num w:numId="29">
    <w:abstractNumId w:val="9"/>
  </w:num>
  <w:num w:numId="30">
    <w:abstractNumId w:val="37"/>
  </w:num>
  <w:num w:numId="31">
    <w:abstractNumId w:val="14"/>
  </w:num>
  <w:num w:numId="32">
    <w:abstractNumId w:val="2"/>
  </w:num>
  <w:num w:numId="33">
    <w:abstractNumId w:val="33"/>
  </w:num>
  <w:num w:numId="34">
    <w:abstractNumId w:val="41"/>
  </w:num>
  <w:num w:numId="35">
    <w:abstractNumId w:val="0"/>
  </w:num>
  <w:num w:numId="36">
    <w:abstractNumId w:val="5"/>
  </w:num>
  <w:num w:numId="37">
    <w:abstractNumId w:val="7"/>
  </w:num>
  <w:num w:numId="38">
    <w:abstractNumId w:val="25"/>
  </w:num>
  <w:num w:numId="39">
    <w:abstractNumId w:val="3"/>
  </w:num>
  <w:num w:numId="40">
    <w:abstractNumId w:val="1"/>
  </w:num>
  <w:num w:numId="41">
    <w:abstractNumId w:val="26"/>
  </w:num>
  <w:num w:numId="42">
    <w:abstractNumId w:val="21"/>
  </w:num>
  <w:num w:numId="43">
    <w:abstractNumId w:val="35"/>
  </w:num>
  <w:num w:numId="44">
    <w:abstractNumId w:val="11"/>
  </w:num>
  <w:num w:numId="45">
    <w:abstractNumId w:val="17"/>
  </w:num>
  <w:num w:numId="46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838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47CCF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55D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rteos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26114-74EC-4B78-A45B-43EABEA5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488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2020-03-12T17:46:00Z</cp:lastPrinted>
  <dcterms:created xsi:type="dcterms:W3CDTF">2020-08-11T20:27:00Z</dcterms:created>
  <dcterms:modified xsi:type="dcterms:W3CDTF">2020-08-11T23:19:00Z</dcterms:modified>
</cp:coreProperties>
</file>