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B71336">
        <w:rPr>
          <w:rFonts w:ascii="Arial" w:hAnsi="Arial" w:cs="Arial"/>
          <w:b/>
          <w:sz w:val="24"/>
          <w:szCs w:val="24"/>
        </w:rPr>
        <w:t>3</w:t>
      </w:r>
      <w:r w:rsidR="00B64479">
        <w:rPr>
          <w:rFonts w:ascii="Arial" w:hAnsi="Arial" w:cs="Arial"/>
          <w:b/>
          <w:sz w:val="24"/>
          <w:szCs w:val="24"/>
        </w:rPr>
        <w:t>1</w:t>
      </w:r>
      <w:bookmarkStart w:id="0" w:name="_GoBack"/>
      <w:bookmarkEnd w:id="0"/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1" w:name="m_-5238502928389975327_m_-44972590350204"/>
      <w:bookmarkEnd w:id="1"/>
    </w:p>
    <w:p w:rsidR="004E53FF" w:rsidRPr="00086784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FFFF" w:themeColor="background1"/>
          <w:sz w:val="16"/>
          <w:szCs w:val="16"/>
        </w:rPr>
      </w:pPr>
    </w:p>
    <w:p w:rsidR="005E0D0E" w:rsidRPr="005E0D0E" w:rsidRDefault="005E0D0E" w:rsidP="005E0D0E">
      <w:pPr>
        <w:suppressAutoHyphens w:val="0"/>
        <w:autoSpaceDN/>
        <w:jc w:val="center"/>
        <w:textAlignment w:val="auto"/>
      </w:pPr>
      <w:r w:rsidRPr="005E0D0E">
        <w:rPr>
          <w:rFonts w:ascii="Arial" w:hAnsi="Arial" w:cs="Arial"/>
          <w:b/>
          <w:bCs/>
          <w:sz w:val="36"/>
          <w:szCs w:val="36"/>
        </w:rPr>
        <w:t>Celebra</w:t>
      </w:r>
      <w:r>
        <w:rPr>
          <w:rFonts w:ascii="Arial" w:hAnsi="Arial" w:cs="Arial"/>
          <w:b/>
          <w:bCs/>
          <w:sz w:val="36"/>
          <w:szCs w:val="36"/>
        </w:rPr>
        <w:t xml:space="preserve"> UABC</w:t>
      </w:r>
      <w:r w:rsidRPr="005E0D0E">
        <w:rPr>
          <w:rFonts w:ascii="Arial" w:hAnsi="Arial" w:cs="Arial"/>
          <w:b/>
          <w:bCs/>
          <w:sz w:val="36"/>
          <w:szCs w:val="36"/>
        </w:rPr>
        <w:t xml:space="preserve"> a </w:t>
      </w:r>
      <w:r>
        <w:rPr>
          <w:rFonts w:ascii="Arial" w:hAnsi="Arial" w:cs="Arial"/>
          <w:b/>
          <w:bCs/>
          <w:sz w:val="36"/>
          <w:szCs w:val="36"/>
        </w:rPr>
        <w:t xml:space="preserve">alumnos potenciales a egresar </w:t>
      </w:r>
      <w:r w:rsidR="006654D5">
        <w:rPr>
          <w:rFonts w:ascii="Arial" w:hAnsi="Arial" w:cs="Arial"/>
          <w:b/>
          <w:bCs/>
          <w:sz w:val="36"/>
          <w:szCs w:val="36"/>
        </w:rPr>
        <w:t>2020-1</w:t>
      </w:r>
    </w:p>
    <w:p w:rsidR="005E0D0E" w:rsidRPr="005E0D0E" w:rsidRDefault="005E0D0E" w:rsidP="005E0D0E">
      <w:pPr>
        <w:suppressAutoHyphens w:val="0"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r w:rsidRPr="005E0D0E">
        <w:rPr>
          <w:rFonts w:ascii="Arial" w:hAnsi="Arial" w:cs="Arial"/>
          <w:sz w:val="12"/>
          <w:szCs w:val="12"/>
        </w:rPr>
        <w:t> </w:t>
      </w:r>
    </w:p>
    <w:p w:rsidR="005E0D0E" w:rsidRPr="005E0D0E" w:rsidRDefault="005E0D0E" w:rsidP="005E0D0E">
      <w:pPr>
        <w:pStyle w:val="Prrafodelista"/>
        <w:numPr>
          <w:ilvl w:val="0"/>
          <w:numId w:val="9"/>
        </w:numPr>
        <w:autoSpaceDN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E0D0E">
        <w:rPr>
          <w:rFonts w:ascii="Arial" w:hAnsi="Arial" w:cs="Arial"/>
          <w:sz w:val="24"/>
          <w:szCs w:val="24"/>
        </w:rPr>
        <w:t xml:space="preserve">En este ciclo escolar </w:t>
      </w:r>
      <w:r w:rsidR="00BE3C03">
        <w:rPr>
          <w:rFonts w:ascii="Arial" w:hAnsi="Arial" w:cs="Arial"/>
          <w:sz w:val="24"/>
          <w:szCs w:val="24"/>
        </w:rPr>
        <w:t xml:space="preserve">están por egresar </w:t>
      </w:r>
      <w:r w:rsidR="00BE3C03" w:rsidRPr="00070C23">
        <w:rPr>
          <w:rFonts w:ascii="Arial" w:hAnsi="Arial" w:cs="Arial"/>
          <w:sz w:val="24"/>
          <w:szCs w:val="24"/>
        </w:rPr>
        <w:t>4</w:t>
      </w:r>
      <w:r w:rsidR="00341305">
        <w:rPr>
          <w:rFonts w:ascii="Arial" w:hAnsi="Arial" w:cs="Arial"/>
          <w:sz w:val="24"/>
          <w:szCs w:val="24"/>
        </w:rPr>
        <w:t>,</w:t>
      </w:r>
      <w:r w:rsidR="00BE3C03" w:rsidRPr="00070C23">
        <w:rPr>
          <w:rFonts w:ascii="Arial" w:hAnsi="Arial" w:cs="Arial"/>
          <w:sz w:val="24"/>
          <w:szCs w:val="24"/>
        </w:rPr>
        <w:t>823 cimarronas y cimarrones de todo el Estado</w:t>
      </w:r>
      <w:r w:rsidRPr="005E0D0E">
        <w:rPr>
          <w:rFonts w:ascii="Arial" w:hAnsi="Arial" w:cs="Arial"/>
          <w:sz w:val="24"/>
          <w:szCs w:val="24"/>
        </w:rPr>
        <w:t>.</w:t>
      </w:r>
    </w:p>
    <w:p w:rsidR="005E0D0E" w:rsidRPr="005E0D0E" w:rsidRDefault="005E0D0E" w:rsidP="005E0D0E">
      <w:pPr>
        <w:autoSpaceDN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E0D0E">
        <w:rPr>
          <w:rFonts w:ascii="Arial" w:hAnsi="Arial" w:cs="Arial"/>
          <w:sz w:val="16"/>
          <w:szCs w:val="16"/>
          <w:lang w:val="es-ES"/>
        </w:rPr>
        <w:t> </w:t>
      </w:r>
    </w:p>
    <w:p w:rsidR="003516A4" w:rsidRDefault="005E0D0E" w:rsidP="005E0D0E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E0D0E">
        <w:rPr>
          <w:rFonts w:ascii="Arial" w:hAnsi="Arial" w:cs="Arial"/>
          <w:b/>
          <w:bCs/>
          <w:sz w:val="24"/>
          <w:szCs w:val="24"/>
        </w:rPr>
        <w:t xml:space="preserve">Mexicali, B.C., </w:t>
      </w:r>
      <w:r>
        <w:rPr>
          <w:rFonts w:ascii="Arial" w:hAnsi="Arial" w:cs="Arial"/>
          <w:b/>
          <w:bCs/>
          <w:sz w:val="24"/>
          <w:szCs w:val="24"/>
        </w:rPr>
        <w:t>jueves 27 de agosto de 2020</w:t>
      </w:r>
      <w:r w:rsidRPr="005E0D0E">
        <w:rPr>
          <w:rFonts w:ascii="Arial" w:hAnsi="Arial" w:cs="Arial"/>
          <w:sz w:val="24"/>
          <w:szCs w:val="24"/>
        </w:rPr>
        <w:t>.- La Universidad Autónoma de Baja California (UABC</w:t>
      </w:r>
      <w:r>
        <w:rPr>
          <w:rFonts w:ascii="Arial" w:hAnsi="Arial" w:cs="Arial"/>
          <w:sz w:val="24"/>
          <w:szCs w:val="24"/>
        </w:rPr>
        <w:t xml:space="preserve">) </w:t>
      </w:r>
      <w:r w:rsidRPr="005E0D0E">
        <w:rPr>
          <w:rFonts w:ascii="Arial" w:hAnsi="Arial" w:cs="Arial"/>
          <w:sz w:val="24"/>
          <w:szCs w:val="24"/>
        </w:rPr>
        <w:t xml:space="preserve">realizó la Ceremonia de </w:t>
      </w:r>
      <w:r>
        <w:rPr>
          <w:rFonts w:ascii="Arial" w:hAnsi="Arial" w:cs="Arial"/>
          <w:sz w:val="24"/>
          <w:szCs w:val="24"/>
        </w:rPr>
        <w:t xml:space="preserve">Alumnos </w:t>
      </w:r>
      <w:r w:rsidRPr="005E0D0E">
        <w:rPr>
          <w:rFonts w:ascii="Arial" w:hAnsi="Arial" w:cs="Arial"/>
          <w:sz w:val="24"/>
          <w:szCs w:val="24"/>
        </w:rPr>
        <w:t xml:space="preserve">Potenciales a Egresar </w:t>
      </w:r>
      <w:r>
        <w:rPr>
          <w:rFonts w:ascii="Arial" w:hAnsi="Arial" w:cs="Arial"/>
          <w:sz w:val="24"/>
          <w:szCs w:val="24"/>
        </w:rPr>
        <w:t>2020-1</w:t>
      </w:r>
      <w:r w:rsidR="003516A4">
        <w:rPr>
          <w:rFonts w:ascii="Arial" w:hAnsi="Arial" w:cs="Arial"/>
          <w:sz w:val="24"/>
          <w:szCs w:val="24"/>
        </w:rPr>
        <w:t>, la cual pasa a la historia de la universidad, ya que por primera vez se llevó a cabo en la modalidad virtual, logrando reunir a los 4,823 cimarrones y cimarronas que están por egresar en todo el Estado.</w:t>
      </w:r>
    </w:p>
    <w:p w:rsidR="003516A4" w:rsidRPr="00E10138" w:rsidRDefault="003516A4" w:rsidP="005E0D0E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341305" w:rsidRDefault="00341305" w:rsidP="00BD649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341305">
        <w:rPr>
          <w:rFonts w:ascii="Arial" w:hAnsi="Arial" w:cs="Arial"/>
          <w:sz w:val="24"/>
          <w:szCs w:val="24"/>
        </w:rPr>
        <w:t>Fue presidida por el rector, doctor Daniel Octavio Valdez Delgadillo, quien reconoció el esfuerzo y dedicación de los jóvenes que durante años se formaron en las aulas, talleres, laboratorios e incluso fuera de las instalaciones</w:t>
      </w:r>
      <w:r w:rsidR="00BD6494" w:rsidRPr="009F10AB">
        <w:rPr>
          <w:rFonts w:ascii="Arial" w:hAnsi="Arial" w:cs="Arial"/>
          <w:sz w:val="24"/>
          <w:szCs w:val="24"/>
        </w:rPr>
        <w:t xml:space="preserve">, pero que tuvieron que adaptarse a una nueva modalidad de estudios, de la cual ahora egresan. </w:t>
      </w:r>
    </w:p>
    <w:p w:rsidR="00AA46E3" w:rsidRPr="00AA46E3" w:rsidRDefault="00AA46E3" w:rsidP="00BD649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AA46E3" w:rsidRPr="00070C23" w:rsidRDefault="00AA46E3" w:rsidP="00AA46E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los futuros egresados son el motor del desarrollo de Baja California. “</w:t>
      </w:r>
      <w:r w:rsidRPr="00070C23">
        <w:rPr>
          <w:rFonts w:ascii="Arial" w:hAnsi="Arial" w:cs="Arial"/>
          <w:sz w:val="24"/>
          <w:szCs w:val="24"/>
        </w:rPr>
        <w:t>En la UABC</w:t>
      </w:r>
      <w:r>
        <w:rPr>
          <w:rFonts w:ascii="Arial" w:hAnsi="Arial" w:cs="Arial"/>
          <w:sz w:val="24"/>
          <w:szCs w:val="24"/>
        </w:rPr>
        <w:t>,</w:t>
      </w:r>
      <w:r w:rsidRPr="00070C23">
        <w:rPr>
          <w:rFonts w:ascii="Arial" w:hAnsi="Arial" w:cs="Arial"/>
          <w:sz w:val="24"/>
          <w:szCs w:val="24"/>
        </w:rPr>
        <w:t xml:space="preserve"> aspiramos a que nuestros egresados sean profesionistas emprendedores, creativos, innovadores y sensibles a los problemas sociales, al cuidado del medio ambiente, que respeten y defiendan los derechos humanos, que mantengan un comportamiento ético, sobre todo, que sean actores activos en la transformación de nuestra comunidad</w:t>
      </w:r>
      <w:r>
        <w:rPr>
          <w:rFonts w:ascii="Arial" w:hAnsi="Arial" w:cs="Arial"/>
          <w:sz w:val="24"/>
          <w:szCs w:val="24"/>
        </w:rPr>
        <w:t>”, expresó</w:t>
      </w:r>
      <w:r w:rsidRPr="00070C23">
        <w:rPr>
          <w:rFonts w:ascii="Arial" w:hAnsi="Arial" w:cs="Arial"/>
          <w:sz w:val="24"/>
          <w:szCs w:val="24"/>
        </w:rPr>
        <w:t xml:space="preserve">. </w:t>
      </w:r>
    </w:p>
    <w:p w:rsidR="00AA46E3" w:rsidRPr="00AA46E3" w:rsidRDefault="00AA46E3" w:rsidP="00AA46E3">
      <w:pPr>
        <w:jc w:val="both"/>
        <w:rPr>
          <w:rFonts w:ascii="Arial" w:hAnsi="Arial" w:cs="Arial"/>
          <w:sz w:val="16"/>
          <w:szCs w:val="16"/>
        </w:rPr>
      </w:pPr>
    </w:p>
    <w:p w:rsidR="00BD6494" w:rsidRPr="00341305" w:rsidRDefault="00AA46E3" w:rsidP="00AA46E3">
      <w:pPr>
        <w:jc w:val="both"/>
        <w:rPr>
          <w:color w:val="FF0000"/>
        </w:rPr>
      </w:pPr>
      <w:r w:rsidRPr="00AA46E3">
        <w:rPr>
          <w:rFonts w:ascii="Arial" w:hAnsi="Arial" w:cs="Arial"/>
          <w:sz w:val="24"/>
          <w:szCs w:val="24"/>
        </w:rPr>
        <w:t xml:space="preserve">Los exhortó a ser </w:t>
      </w:r>
      <w:r>
        <w:rPr>
          <w:rFonts w:ascii="Arial" w:hAnsi="Arial" w:cs="Arial"/>
          <w:sz w:val="24"/>
          <w:szCs w:val="24"/>
        </w:rPr>
        <w:t>agradecidos con quienes</w:t>
      </w:r>
      <w:r w:rsidRPr="00AA46E3">
        <w:rPr>
          <w:rFonts w:ascii="Arial" w:hAnsi="Arial" w:cs="Arial"/>
          <w:sz w:val="24"/>
          <w:szCs w:val="24"/>
        </w:rPr>
        <w:t xml:space="preserve"> los apoyaron durante su formación profesional,</w:t>
      </w:r>
      <w:r>
        <w:rPr>
          <w:rFonts w:ascii="Arial" w:hAnsi="Arial" w:cs="Arial"/>
          <w:sz w:val="24"/>
          <w:szCs w:val="24"/>
        </w:rPr>
        <w:t xml:space="preserve"> incluida la sociedad bajacaliforniana</w:t>
      </w:r>
      <w:r w:rsidR="00DF7F4B">
        <w:rPr>
          <w:rFonts w:ascii="Arial" w:hAnsi="Arial" w:cs="Arial"/>
          <w:sz w:val="24"/>
          <w:szCs w:val="24"/>
        </w:rPr>
        <w:t xml:space="preserve"> que con sus aportaciones, hace posible que existe la educación superior de calidad</w:t>
      </w:r>
      <w:r>
        <w:rPr>
          <w:rFonts w:ascii="Arial" w:hAnsi="Arial" w:cs="Arial"/>
          <w:sz w:val="24"/>
          <w:szCs w:val="24"/>
        </w:rPr>
        <w:t xml:space="preserve">. Destacó que </w:t>
      </w:r>
      <w:r w:rsidRPr="00AA46E3">
        <w:rPr>
          <w:rFonts w:ascii="Arial" w:hAnsi="Arial" w:cs="Arial"/>
          <w:sz w:val="24"/>
          <w:szCs w:val="24"/>
        </w:rPr>
        <w:t>su condición de cimarrones los compromete a ejercer su profesión con responsa</w:t>
      </w:r>
      <w:r w:rsidR="00C57A1A">
        <w:rPr>
          <w:rFonts w:ascii="Arial" w:hAnsi="Arial" w:cs="Arial"/>
          <w:sz w:val="24"/>
          <w:szCs w:val="24"/>
        </w:rPr>
        <w:t>bilidad social y calidad humana, así como</w:t>
      </w:r>
      <w:r w:rsidRPr="00AA46E3">
        <w:rPr>
          <w:rFonts w:ascii="Arial" w:hAnsi="Arial" w:cs="Arial"/>
          <w:sz w:val="24"/>
          <w:szCs w:val="24"/>
        </w:rPr>
        <w:t xml:space="preserve"> a profesar y promover los valores universitarios.</w:t>
      </w:r>
      <w:r>
        <w:rPr>
          <w:rFonts w:ascii="Arial" w:hAnsi="Arial" w:cs="Arial"/>
          <w:sz w:val="24"/>
          <w:szCs w:val="24"/>
        </w:rPr>
        <w:t xml:space="preserve"> “</w:t>
      </w:r>
      <w:r w:rsidRPr="00070C23">
        <w:rPr>
          <w:rFonts w:ascii="Arial" w:hAnsi="Arial" w:cs="Arial"/>
          <w:sz w:val="24"/>
          <w:szCs w:val="24"/>
        </w:rPr>
        <w:t>Enaltezcan en todo momento el nombre de su alma mater, la UABC. Y busquen afanosamente ser protagonistas del cambio en sus comunidades, que esta sea la mejor muestra de que son orgullosos cimarrones</w:t>
      </w:r>
      <w:r>
        <w:rPr>
          <w:rFonts w:ascii="Arial" w:hAnsi="Arial" w:cs="Arial"/>
          <w:sz w:val="24"/>
          <w:szCs w:val="24"/>
        </w:rPr>
        <w:t>” puntualizó el doctor Valdez Delgadillo</w:t>
      </w:r>
      <w:r w:rsidRPr="00070C23">
        <w:rPr>
          <w:rFonts w:ascii="Arial" w:hAnsi="Arial" w:cs="Arial"/>
          <w:sz w:val="24"/>
          <w:szCs w:val="24"/>
        </w:rPr>
        <w:t>.</w:t>
      </w:r>
    </w:p>
    <w:p w:rsidR="00341305" w:rsidRPr="00341305" w:rsidRDefault="00341305" w:rsidP="00341305">
      <w:pPr>
        <w:shd w:val="clear" w:color="auto" w:fill="FFFFFF"/>
        <w:suppressAutoHyphens w:val="0"/>
        <w:autoSpaceDN/>
        <w:jc w:val="both"/>
        <w:textAlignment w:val="auto"/>
        <w:rPr>
          <w:color w:val="FF0000"/>
        </w:rPr>
      </w:pPr>
      <w:r w:rsidRPr="00341305">
        <w:rPr>
          <w:rFonts w:ascii="Arial" w:hAnsi="Arial" w:cs="Arial"/>
          <w:color w:val="FF0000"/>
          <w:spacing w:val="-2"/>
          <w:sz w:val="16"/>
          <w:szCs w:val="16"/>
        </w:rPr>
        <w:t> </w:t>
      </w:r>
    </w:p>
    <w:p w:rsidR="00196B50" w:rsidRPr="00985495" w:rsidRDefault="00BD6494" w:rsidP="00196B50">
      <w:pPr>
        <w:autoSpaceDN/>
        <w:jc w:val="both"/>
        <w:rPr>
          <w:rFonts w:ascii="Arial" w:hAnsi="Arial" w:cs="Arial"/>
          <w:sz w:val="24"/>
          <w:szCs w:val="23"/>
        </w:rPr>
      </w:pPr>
      <w:r w:rsidRPr="00196B50">
        <w:rPr>
          <w:rFonts w:ascii="Arial" w:hAnsi="Arial" w:cs="Arial"/>
          <w:spacing w:val="-2"/>
          <w:sz w:val="24"/>
          <w:szCs w:val="24"/>
        </w:rPr>
        <w:t xml:space="preserve">Por su parte, la vicerrectora del Campus Ensenada, doctora Mónica Lacavex Berumen, </w:t>
      </w:r>
      <w:r w:rsidR="00196B50" w:rsidRPr="00196B50">
        <w:rPr>
          <w:rFonts w:ascii="Arial" w:hAnsi="Arial" w:cs="Arial"/>
          <w:spacing w:val="-2"/>
          <w:sz w:val="24"/>
          <w:szCs w:val="24"/>
        </w:rPr>
        <w:t>expuso que los futuros profesionistas cuentan con lo necesario para ser exitosos. “</w:t>
      </w:r>
      <w:r w:rsidR="00196B50" w:rsidRPr="00985495">
        <w:rPr>
          <w:rFonts w:ascii="Arial" w:hAnsi="Arial" w:cs="Arial"/>
          <w:sz w:val="24"/>
          <w:szCs w:val="23"/>
        </w:rPr>
        <w:t>A través de su desempeño, contribuirán a la construcción de su propio prestigio y el de su alma mater, serán profesionistas egresados de una institución pública de calidad, que reconoce que su quehacer debe impactar positivamente a la sociedad a la que se deben</w:t>
      </w:r>
      <w:r w:rsidR="00196B50" w:rsidRPr="00196B50">
        <w:rPr>
          <w:rFonts w:ascii="Arial" w:hAnsi="Arial" w:cs="Arial"/>
          <w:sz w:val="24"/>
          <w:szCs w:val="23"/>
        </w:rPr>
        <w:t>”</w:t>
      </w:r>
      <w:r w:rsidR="00196B50" w:rsidRPr="00985495">
        <w:rPr>
          <w:rFonts w:ascii="Arial" w:hAnsi="Arial" w:cs="Arial"/>
          <w:sz w:val="24"/>
          <w:szCs w:val="23"/>
        </w:rPr>
        <w:t>.</w:t>
      </w:r>
    </w:p>
    <w:p w:rsidR="00BD6494" w:rsidRPr="00196B50" w:rsidRDefault="00BD6494" w:rsidP="0034130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spacing w:val="-2"/>
          <w:sz w:val="16"/>
          <w:szCs w:val="16"/>
          <w:vertAlign w:val="subscript"/>
        </w:rPr>
      </w:pPr>
    </w:p>
    <w:p w:rsidR="00985495" w:rsidRPr="00395748" w:rsidRDefault="00341305" w:rsidP="0013005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196B50">
        <w:rPr>
          <w:rFonts w:ascii="Arial" w:hAnsi="Arial" w:cs="Arial"/>
          <w:spacing w:val="-2"/>
          <w:sz w:val="24"/>
          <w:szCs w:val="24"/>
        </w:rPr>
        <w:t xml:space="preserve">La vicerrectora del Campus Mexicali, doctora </w:t>
      </w:r>
      <w:r w:rsidR="00196B50" w:rsidRPr="00196B50">
        <w:rPr>
          <w:rFonts w:ascii="Arial" w:hAnsi="Arial" w:cs="Arial"/>
          <w:spacing w:val="-2"/>
          <w:sz w:val="24"/>
          <w:szCs w:val="24"/>
        </w:rPr>
        <w:t>Gisela Montero Alpírez, expresó que una vez más la UABC e</w:t>
      </w:r>
      <w:r w:rsidR="00985495" w:rsidRPr="00985495">
        <w:rPr>
          <w:rFonts w:ascii="Arial" w:hAnsi="Arial" w:cs="Arial"/>
          <w:sz w:val="24"/>
          <w:szCs w:val="23"/>
        </w:rPr>
        <w:t xml:space="preserve">ntrega a la sociedad un gran capital humano, hombres y mujeres formados </w:t>
      </w:r>
      <w:r w:rsidR="00196B50">
        <w:rPr>
          <w:rFonts w:ascii="Arial" w:hAnsi="Arial" w:cs="Arial"/>
          <w:sz w:val="24"/>
          <w:szCs w:val="23"/>
        </w:rPr>
        <w:t>en una de las mejores universidades públicas del país</w:t>
      </w:r>
      <w:r w:rsidR="00196B50" w:rsidRPr="00395748">
        <w:rPr>
          <w:rFonts w:ascii="Arial" w:hAnsi="Arial" w:cs="Arial"/>
          <w:sz w:val="24"/>
          <w:szCs w:val="24"/>
        </w:rPr>
        <w:t>.</w:t>
      </w:r>
      <w:r w:rsidR="00395748" w:rsidRPr="00395748">
        <w:rPr>
          <w:rFonts w:ascii="Arial" w:hAnsi="Arial" w:cs="Arial"/>
          <w:sz w:val="24"/>
          <w:szCs w:val="24"/>
        </w:rPr>
        <w:t xml:space="preserve"> “</w:t>
      </w:r>
      <w:r w:rsidR="00395748" w:rsidRPr="00395748">
        <w:rPr>
          <w:rFonts w:ascii="Arial" w:hAnsi="Arial" w:cs="Arial"/>
          <w:color w:val="262626"/>
          <w:sz w:val="24"/>
          <w:szCs w:val="24"/>
          <w:shd w:val="clear" w:color="auto" w:fill="FFFFFF"/>
        </w:rPr>
        <w:t>Fueron años de convive</w:t>
      </w:r>
      <w:r w:rsidR="00674FB6"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ncia, experiencia y crecimiento </w:t>
      </w:r>
      <w:r w:rsidR="00395748" w:rsidRPr="00395748">
        <w:rPr>
          <w:rFonts w:ascii="Arial" w:hAnsi="Arial" w:cs="Arial"/>
          <w:color w:val="262626"/>
          <w:sz w:val="24"/>
          <w:szCs w:val="24"/>
          <w:shd w:val="clear" w:color="auto" w:fill="FFFFFF"/>
        </w:rPr>
        <w:t>relevantes para la conclusión exitosa de este periodo de su for</w:t>
      </w:r>
      <w:r w:rsidR="00674FB6">
        <w:rPr>
          <w:rFonts w:ascii="Arial" w:hAnsi="Arial" w:cs="Arial"/>
          <w:color w:val="262626"/>
          <w:sz w:val="24"/>
          <w:szCs w:val="24"/>
          <w:shd w:val="clear" w:color="auto" w:fill="FFFFFF"/>
        </w:rPr>
        <w:t>mación profesional y personal. P</w:t>
      </w:r>
      <w:r w:rsidR="00395748" w:rsidRPr="00395748">
        <w:rPr>
          <w:rFonts w:ascii="Arial" w:hAnsi="Arial" w:cs="Arial"/>
          <w:color w:val="262626"/>
          <w:sz w:val="24"/>
          <w:szCs w:val="24"/>
          <w:shd w:val="clear" w:color="auto" w:fill="FFFFFF"/>
        </w:rPr>
        <w:t>or tal razón, con gran satisfacción, felicitamos a esta generación 2020-1</w:t>
      </w:r>
      <w:r w:rsidR="00674FB6">
        <w:rPr>
          <w:rFonts w:ascii="Arial" w:hAnsi="Arial" w:cs="Arial"/>
          <w:color w:val="262626"/>
          <w:sz w:val="24"/>
          <w:szCs w:val="24"/>
          <w:shd w:val="clear" w:color="auto" w:fill="FFFFFF"/>
        </w:rPr>
        <w:t>”.</w:t>
      </w:r>
    </w:p>
    <w:p w:rsidR="00BD6494" w:rsidRPr="00AA46E3" w:rsidRDefault="00BD6494" w:rsidP="00341305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6654D5" w:rsidRDefault="006654D5" w:rsidP="006654D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Asimis</w:t>
      </w:r>
      <w:r w:rsidR="009F5C12" w:rsidRPr="006654D5">
        <w:rPr>
          <w:rFonts w:ascii="Arial" w:hAnsi="Arial" w:cs="Arial"/>
          <w:sz w:val="24"/>
          <w:szCs w:val="24"/>
        </w:rPr>
        <w:t>mo</w:t>
      </w:r>
      <w:r w:rsidR="00BD6494" w:rsidRPr="006654D5">
        <w:rPr>
          <w:rFonts w:ascii="Arial" w:hAnsi="Arial" w:cs="Arial"/>
          <w:sz w:val="24"/>
          <w:szCs w:val="24"/>
        </w:rPr>
        <w:t>, la vicerrectora del Campus Tijuana, maestra Edith Montiel Ayala</w:t>
      </w:r>
      <w:r w:rsidR="009F5C12" w:rsidRPr="006654D5">
        <w:rPr>
          <w:rFonts w:ascii="Arial" w:hAnsi="Arial" w:cs="Arial"/>
          <w:sz w:val="24"/>
          <w:szCs w:val="24"/>
        </w:rPr>
        <w:t>, invitó a los cimarrones egresados a regresa</w:t>
      </w:r>
      <w:r w:rsidR="00C57A1A">
        <w:rPr>
          <w:rFonts w:ascii="Arial" w:hAnsi="Arial" w:cs="Arial"/>
          <w:sz w:val="24"/>
          <w:szCs w:val="24"/>
        </w:rPr>
        <w:t>r a su universidad para seguir</w:t>
      </w:r>
      <w:r w:rsidR="00655A32">
        <w:rPr>
          <w:rFonts w:ascii="Arial" w:hAnsi="Arial" w:cs="Arial"/>
          <w:sz w:val="24"/>
          <w:szCs w:val="24"/>
        </w:rPr>
        <w:t xml:space="preserve"> formá</w:t>
      </w:r>
      <w:r w:rsidR="009F5C12" w:rsidRPr="006654D5">
        <w:rPr>
          <w:rFonts w:ascii="Arial" w:hAnsi="Arial" w:cs="Arial"/>
          <w:sz w:val="24"/>
          <w:szCs w:val="24"/>
        </w:rPr>
        <w:t>ndo</w:t>
      </w:r>
      <w:r w:rsidR="00C57A1A">
        <w:rPr>
          <w:rFonts w:ascii="Arial" w:hAnsi="Arial" w:cs="Arial"/>
          <w:sz w:val="24"/>
          <w:szCs w:val="24"/>
        </w:rPr>
        <w:t>se</w:t>
      </w:r>
      <w:r w:rsidR="009F5C12" w:rsidRPr="006654D5">
        <w:rPr>
          <w:rFonts w:ascii="Arial" w:hAnsi="Arial" w:cs="Arial"/>
          <w:sz w:val="24"/>
          <w:szCs w:val="24"/>
        </w:rPr>
        <w:t xml:space="preserve"> en sus programas educativos de posgrado, los cuales son reconocidos por su calidad. “</w:t>
      </w:r>
      <w:r w:rsidR="009F5C12" w:rsidRPr="006654D5">
        <w:rPr>
          <w:rFonts w:ascii="Arial" w:hAnsi="Arial" w:cs="Arial"/>
          <w:sz w:val="24"/>
          <w:szCs w:val="24"/>
          <w:shd w:val="clear" w:color="auto" w:fill="FFFFFF"/>
        </w:rPr>
        <w:t xml:space="preserve">Esta celebración no es un adiós, es un hasta </w:t>
      </w:r>
      <w:r w:rsidR="009F5C12" w:rsidRPr="009F5C12">
        <w:rPr>
          <w:rFonts w:ascii="Arial" w:hAnsi="Arial" w:cs="Arial"/>
          <w:color w:val="262626"/>
          <w:sz w:val="24"/>
          <w:szCs w:val="24"/>
          <w:shd w:val="clear" w:color="auto" w:fill="FFFFFF"/>
        </w:rPr>
        <w:t>pronto, regresen a e</w:t>
      </w:r>
      <w:r w:rsidR="00655A32"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sta </w:t>
      </w:r>
      <w:r w:rsidR="009F5C12" w:rsidRPr="009F5C12">
        <w:rPr>
          <w:rFonts w:ascii="Arial" w:hAnsi="Arial" w:cs="Arial"/>
          <w:color w:val="262626"/>
          <w:sz w:val="24"/>
          <w:szCs w:val="24"/>
          <w:shd w:val="clear" w:color="auto" w:fill="FFFFFF"/>
        </w:rPr>
        <w:t>que siempre será su casa, la casa de los cimarrones"</w:t>
      </w:r>
      <w:r>
        <w:rPr>
          <w:rFonts w:ascii="Arial" w:hAnsi="Arial" w:cs="Arial"/>
          <w:color w:val="262626"/>
          <w:sz w:val="24"/>
          <w:szCs w:val="24"/>
          <w:shd w:val="clear" w:color="auto" w:fill="FFFFFF"/>
        </w:rPr>
        <w:t>.</w:t>
      </w:r>
    </w:p>
    <w:p w:rsidR="006654D5" w:rsidRDefault="006654D5" w:rsidP="006654D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C57A1A" w:rsidRDefault="00C57A1A" w:rsidP="006654D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C57A1A" w:rsidRDefault="00C57A1A" w:rsidP="006654D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C57A1A" w:rsidRDefault="00C57A1A" w:rsidP="006654D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C57A1A" w:rsidRDefault="00C57A1A" w:rsidP="006654D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C57A1A" w:rsidRDefault="00C57A1A" w:rsidP="006654D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C57A1A" w:rsidRDefault="00C57A1A" w:rsidP="006654D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C57A1A" w:rsidRPr="00AA46E3" w:rsidRDefault="00C57A1A" w:rsidP="006654D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7D25F7" w:rsidRPr="007D25F7" w:rsidRDefault="00BD6494" w:rsidP="00BD649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7D25F7">
        <w:rPr>
          <w:rFonts w:ascii="Arial" w:hAnsi="Arial" w:cs="Arial"/>
          <w:sz w:val="24"/>
          <w:szCs w:val="24"/>
        </w:rPr>
        <w:t xml:space="preserve">Un momento significativo fue cuando se contó con la participación de los estudiantes </w:t>
      </w:r>
      <w:r w:rsidR="00130053" w:rsidRPr="007D25F7">
        <w:rPr>
          <w:rFonts w:ascii="Arial" w:hAnsi="Arial" w:cs="Arial"/>
          <w:sz w:val="24"/>
          <w:szCs w:val="24"/>
        </w:rPr>
        <w:t>Karla Ghisel Vega López, de la Licenciatura en Contaduría de la Facultad de Ingeniería y Negocios de San Quintín del Campus Ensenada; Alejandra Cortez Rodríguez, de la Licenciatura en Enfermería de la Facultad de Enfermería del Campus Mexicali; y Ramón Said Díaz Ruiz</w:t>
      </w:r>
      <w:r w:rsidR="007D25F7" w:rsidRPr="007D25F7">
        <w:rPr>
          <w:rFonts w:ascii="Arial" w:hAnsi="Arial" w:cs="Arial"/>
          <w:sz w:val="24"/>
          <w:szCs w:val="24"/>
        </w:rPr>
        <w:t xml:space="preserve"> del programa educativo de Cirujano Dentista de la Facultad de Odontología del Campus Tijuana. Los tres, acompañados por sus familiares </w:t>
      </w:r>
      <w:r w:rsidR="00E20914">
        <w:rPr>
          <w:rFonts w:ascii="Arial" w:hAnsi="Arial" w:cs="Arial"/>
          <w:sz w:val="24"/>
          <w:szCs w:val="24"/>
        </w:rPr>
        <w:t>más cercanos</w:t>
      </w:r>
      <w:r w:rsidR="007D25F7" w:rsidRPr="007D25F7">
        <w:rPr>
          <w:rFonts w:ascii="Arial" w:hAnsi="Arial" w:cs="Arial"/>
          <w:sz w:val="24"/>
          <w:szCs w:val="24"/>
        </w:rPr>
        <w:t>, expresaron su orgullo por egresar de la UABC y el compromiso que representa pertenecer a esta casa de estudios.</w:t>
      </w:r>
    </w:p>
    <w:p w:rsidR="007D25F7" w:rsidRPr="00E10138" w:rsidRDefault="007D25F7" w:rsidP="00BD649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E20914" w:rsidRDefault="007D25F7" w:rsidP="009F5C1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4"/>
        </w:rPr>
      </w:pPr>
      <w:r w:rsidRPr="00E20914">
        <w:rPr>
          <w:rFonts w:ascii="Arial" w:hAnsi="Arial" w:cs="Arial"/>
          <w:sz w:val="24"/>
          <w:szCs w:val="24"/>
        </w:rPr>
        <w:t>H</w:t>
      </w:r>
      <w:r w:rsidR="00BD6494" w:rsidRPr="00E20914">
        <w:rPr>
          <w:rFonts w:ascii="Arial" w:hAnsi="Arial" w:cs="Arial"/>
          <w:sz w:val="24"/>
          <w:szCs w:val="24"/>
        </w:rPr>
        <w:t xml:space="preserve">abló a nombre de los potenciales a egresar la estudiante Claudia </w:t>
      </w:r>
      <w:r w:rsidRPr="00E20914">
        <w:rPr>
          <w:rFonts w:ascii="Arial" w:hAnsi="Arial" w:cs="Arial"/>
          <w:sz w:val="24"/>
          <w:szCs w:val="24"/>
        </w:rPr>
        <w:t>Castillo Romero, de la Licenciatura en Mercadotecnia de la Facultad de Turismo y Mercadotecnia</w:t>
      </w:r>
      <w:r w:rsidR="00655A32">
        <w:rPr>
          <w:rFonts w:ascii="Arial" w:hAnsi="Arial" w:cs="Arial"/>
          <w:sz w:val="24"/>
          <w:szCs w:val="24"/>
        </w:rPr>
        <w:t xml:space="preserve"> del</w:t>
      </w:r>
      <w:r w:rsidRPr="00E20914">
        <w:rPr>
          <w:rFonts w:ascii="Arial" w:hAnsi="Arial" w:cs="Arial"/>
          <w:sz w:val="24"/>
          <w:szCs w:val="24"/>
        </w:rPr>
        <w:t xml:space="preserve"> </w:t>
      </w:r>
      <w:r w:rsidR="00655A32">
        <w:rPr>
          <w:rFonts w:ascii="Arial" w:hAnsi="Arial" w:cs="Arial"/>
          <w:sz w:val="24"/>
          <w:szCs w:val="24"/>
        </w:rPr>
        <w:t xml:space="preserve">Campus Tijuana </w:t>
      </w:r>
      <w:r w:rsidRPr="00E20914">
        <w:rPr>
          <w:rFonts w:ascii="Arial" w:hAnsi="Arial" w:cs="Arial"/>
          <w:sz w:val="24"/>
          <w:szCs w:val="24"/>
        </w:rPr>
        <w:t xml:space="preserve">quien </w:t>
      </w:r>
      <w:r w:rsidR="00E20914">
        <w:rPr>
          <w:rFonts w:ascii="Arial" w:hAnsi="Arial" w:cs="Arial"/>
          <w:sz w:val="24"/>
          <w:szCs w:val="24"/>
        </w:rPr>
        <w:t xml:space="preserve">mencionó que son una generación que egresará de la UABC como no lo ha hecho ninguna otra. </w:t>
      </w:r>
      <w:r w:rsidR="00E20914" w:rsidRPr="00E20914">
        <w:rPr>
          <w:rFonts w:ascii="Arial" w:hAnsi="Arial" w:cs="Arial"/>
          <w:sz w:val="24"/>
          <w:szCs w:val="24"/>
        </w:rPr>
        <w:t>“</w:t>
      </w:r>
      <w:r w:rsidR="00E20914" w:rsidRPr="00E20914">
        <w:rPr>
          <w:rFonts w:ascii="Arial" w:hAnsi="Arial" w:cs="Arial"/>
          <w:color w:val="262626"/>
          <w:sz w:val="24"/>
          <w:szCs w:val="24"/>
        </w:rPr>
        <w:t>Seamos el cambio que queremos ver en el mundo, hagámonos escuchar, construyamos puentes donde había muros y no dejemos a nadie detrás</w:t>
      </w:r>
      <w:r w:rsidR="00E20914">
        <w:rPr>
          <w:rFonts w:ascii="Arial" w:hAnsi="Arial" w:cs="Arial"/>
          <w:color w:val="262626"/>
          <w:sz w:val="24"/>
          <w:szCs w:val="24"/>
        </w:rPr>
        <w:t>”</w:t>
      </w:r>
      <w:r w:rsidR="00E20914" w:rsidRPr="00E20914">
        <w:rPr>
          <w:rFonts w:ascii="Arial" w:hAnsi="Arial" w:cs="Arial"/>
          <w:color w:val="262626"/>
          <w:sz w:val="24"/>
          <w:szCs w:val="24"/>
        </w:rPr>
        <w:t xml:space="preserve">. </w:t>
      </w:r>
    </w:p>
    <w:p w:rsidR="009F5C12" w:rsidRPr="00E20914" w:rsidRDefault="009F5C12" w:rsidP="009F5C1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16"/>
          <w:szCs w:val="16"/>
        </w:rPr>
      </w:pPr>
    </w:p>
    <w:p w:rsidR="00E20914" w:rsidRPr="00E20914" w:rsidRDefault="00E20914" w:rsidP="00E20914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E20914">
        <w:rPr>
          <w:rFonts w:ascii="Arial" w:hAnsi="Arial" w:cs="Arial"/>
          <w:color w:val="262626"/>
          <w:spacing w:val="-4"/>
          <w:sz w:val="24"/>
          <w:szCs w:val="24"/>
        </w:rPr>
        <w:t xml:space="preserve">Felicitó al resto de sus compañeros próximos a egresar por el desempeño y los sacrificios que muchos realizaron para culminar sus estudios de educación superior. Les pidió ser agradecidos con quienes les brindaron apoyo y los exhortó a seguir siempre hacia adelante, creciendo en el ámbito personal, </w:t>
      </w:r>
      <w:r w:rsidR="00655A32">
        <w:rPr>
          <w:rFonts w:ascii="Arial" w:hAnsi="Arial" w:cs="Arial"/>
          <w:color w:val="262626"/>
          <w:spacing w:val="-4"/>
          <w:sz w:val="24"/>
          <w:szCs w:val="24"/>
        </w:rPr>
        <w:t>familiar</w:t>
      </w:r>
      <w:r w:rsidRPr="00E20914">
        <w:rPr>
          <w:rFonts w:ascii="Arial" w:hAnsi="Arial" w:cs="Arial"/>
          <w:color w:val="262626"/>
          <w:spacing w:val="-4"/>
          <w:sz w:val="24"/>
          <w:szCs w:val="24"/>
        </w:rPr>
        <w:t xml:space="preserve"> y </w:t>
      </w:r>
      <w:r w:rsidR="00655A32">
        <w:rPr>
          <w:rFonts w:ascii="Arial" w:hAnsi="Arial" w:cs="Arial"/>
          <w:color w:val="262626"/>
          <w:spacing w:val="-4"/>
          <w:sz w:val="24"/>
          <w:szCs w:val="24"/>
        </w:rPr>
        <w:t>social</w:t>
      </w:r>
      <w:r w:rsidRPr="00E20914">
        <w:rPr>
          <w:rFonts w:ascii="Arial" w:hAnsi="Arial" w:cs="Arial"/>
          <w:color w:val="262626"/>
          <w:spacing w:val="-4"/>
          <w:sz w:val="24"/>
          <w:szCs w:val="24"/>
        </w:rPr>
        <w:t>, poniendo en alto el nombre de la UABC</w:t>
      </w:r>
      <w:r w:rsidRPr="00E20914">
        <w:rPr>
          <w:rFonts w:ascii="Arial" w:hAnsi="Arial" w:cs="Arial"/>
          <w:color w:val="262626"/>
          <w:sz w:val="24"/>
          <w:szCs w:val="24"/>
        </w:rPr>
        <w:t>.</w:t>
      </w:r>
      <w:r>
        <w:rPr>
          <w:rFonts w:ascii="Arial" w:hAnsi="Arial" w:cs="Arial"/>
          <w:color w:val="262626"/>
          <w:sz w:val="24"/>
          <w:szCs w:val="24"/>
        </w:rPr>
        <w:t xml:space="preserve"> </w:t>
      </w:r>
    </w:p>
    <w:p w:rsidR="00E20914" w:rsidRPr="009F5C12" w:rsidRDefault="00E20914" w:rsidP="00BD649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5E0D0E" w:rsidRPr="00AA46E3" w:rsidRDefault="005E0D0E" w:rsidP="005E0D0E">
      <w:pPr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5E0D0E">
        <w:rPr>
          <w:rFonts w:ascii="Arial" w:hAnsi="Arial" w:cs="Arial"/>
          <w:spacing w:val="-2"/>
          <w:sz w:val="24"/>
          <w:szCs w:val="24"/>
        </w:rPr>
        <w:t>Como símbolo de la identidad y pe</w:t>
      </w:r>
      <w:r w:rsidR="00AA46E3" w:rsidRPr="00AA46E3">
        <w:rPr>
          <w:rFonts w:ascii="Arial" w:hAnsi="Arial" w:cs="Arial"/>
          <w:spacing w:val="-2"/>
          <w:sz w:val="24"/>
          <w:szCs w:val="24"/>
        </w:rPr>
        <w:t xml:space="preserve">rtenencia a la </w:t>
      </w:r>
      <w:r w:rsidR="00655A32">
        <w:rPr>
          <w:rFonts w:ascii="Arial" w:hAnsi="Arial" w:cs="Arial"/>
          <w:spacing w:val="-2"/>
          <w:sz w:val="24"/>
          <w:szCs w:val="24"/>
        </w:rPr>
        <w:t>universidad</w:t>
      </w:r>
      <w:r w:rsidR="00AA46E3" w:rsidRPr="00AA46E3">
        <w:rPr>
          <w:rFonts w:ascii="Arial" w:hAnsi="Arial" w:cs="Arial"/>
          <w:spacing w:val="-2"/>
          <w:sz w:val="24"/>
          <w:szCs w:val="24"/>
        </w:rPr>
        <w:t>, el rector invitó a los alumnos potenciales a egresar</w:t>
      </w:r>
      <w:r w:rsidRPr="005E0D0E">
        <w:rPr>
          <w:rFonts w:ascii="Arial" w:hAnsi="Arial" w:cs="Arial"/>
          <w:spacing w:val="-2"/>
          <w:sz w:val="24"/>
          <w:szCs w:val="24"/>
        </w:rPr>
        <w:t xml:space="preserve"> </w:t>
      </w:r>
      <w:r w:rsidR="00AA46E3" w:rsidRPr="00AA46E3">
        <w:rPr>
          <w:rFonts w:ascii="Arial" w:hAnsi="Arial" w:cs="Arial"/>
          <w:spacing w:val="-2"/>
          <w:sz w:val="24"/>
          <w:szCs w:val="24"/>
        </w:rPr>
        <w:t xml:space="preserve">a portar </w:t>
      </w:r>
      <w:r w:rsidRPr="005E0D0E">
        <w:rPr>
          <w:rFonts w:ascii="Arial" w:hAnsi="Arial" w:cs="Arial"/>
          <w:spacing w:val="-2"/>
          <w:sz w:val="24"/>
          <w:szCs w:val="24"/>
        </w:rPr>
        <w:t>el pin con el escudo universitario</w:t>
      </w:r>
      <w:r w:rsidR="00AA46E3" w:rsidRPr="00AA46E3">
        <w:rPr>
          <w:rFonts w:ascii="Arial" w:hAnsi="Arial" w:cs="Arial"/>
          <w:spacing w:val="-2"/>
          <w:sz w:val="24"/>
          <w:szCs w:val="24"/>
        </w:rPr>
        <w:t>,</w:t>
      </w:r>
      <w:r w:rsidRPr="005E0D0E">
        <w:rPr>
          <w:rFonts w:ascii="Arial" w:hAnsi="Arial" w:cs="Arial"/>
          <w:spacing w:val="-2"/>
          <w:sz w:val="24"/>
          <w:szCs w:val="24"/>
        </w:rPr>
        <w:t xml:space="preserve"> que representa la plenitud de los universitarios que buscan alcanzar los más altos ideales para lograr la realización plena del ser humano.</w:t>
      </w:r>
    </w:p>
    <w:p w:rsidR="00AA46E3" w:rsidRPr="00AA46E3" w:rsidRDefault="00AA46E3" w:rsidP="005E0D0E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BE3C03" w:rsidRDefault="005E0D0E" w:rsidP="00C42570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E0D0E">
        <w:rPr>
          <w:rFonts w:ascii="Arial" w:hAnsi="Arial" w:cs="Arial"/>
          <w:sz w:val="24"/>
          <w:szCs w:val="24"/>
        </w:rPr>
        <w:t xml:space="preserve">Durante la Ceremonia de </w:t>
      </w:r>
      <w:r w:rsidR="00C42570">
        <w:rPr>
          <w:rFonts w:ascii="Arial" w:hAnsi="Arial" w:cs="Arial"/>
          <w:sz w:val="24"/>
          <w:szCs w:val="24"/>
        </w:rPr>
        <w:t>Alumnos Potenciales a Egresar 2020-1</w:t>
      </w:r>
      <w:r w:rsidRPr="005E0D0E">
        <w:rPr>
          <w:rFonts w:ascii="Arial" w:hAnsi="Arial" w:cs="Arial"/>
          <w:sz w:val="24"/>
          <w:szCs w:val="24"/>
        </w:rPr>
        <w:t xml:space="preserve"> también se contó con la participación </w:t>
      </w:r>
      <w:r w:rsidR="00C42570" w:rsidRPr="00C42570">
        <w:rPr>
          <w:rFonts w:ascii="Arial" w:hAnsi="Arial" w:cs="Arial"/>
          <w:sz w:val="24"/>
          <w:szCs w:val="24"/>
        </w:rPr>
        <w:t>del doctor Edgar Ismael Alarcón Meza, Secretario General</w:t>
      </w:r>
      <w:r w:rsidR="00C42570">
        <w:rPr>
          <w:rFonts w:ascii="Arial" w:hAnsi="Arial" w:cs="Arial"/>
          <w:sz w:val="24"/>
          <w:szCs w:val="24"/>
        </w:rPr>
        <w:t xml:space="preserve"> de la UABC y del </w:t>
      </w:r>
      <w:r w:rsidR="00C42570" w:rsidRPr="00C42570">
        <w:rPr>
          <w:rFonts w:ascii="Arial" w:hAnsi="Arial" w:cs="Arial"/>
          <w:sz w:val="24"/>
          <w:szCs w:val="24"/>
        </w:rPr>
        <w:t>doctor Luis Enrique Palafox Maestre, Coordinador General de Servicios E</w:t>
      </w:r>
      <w:r w:rsidR="00C42570">
        <w:rPr>
          <w:rFonts w:ascii="Arial" w:hAnsi="Arial" w:cs="Arial"/>
          <w:sz w:val="24"/>
          <w:szCs w:val="24"/>
        </w:rPr>
        <w:t>studiantiles y Gestión Escolar</w:t>
      </w:r>
      <w:r w:rsidR="00341305">
        <w:rPr>
          <w:rFonts w:ascii="Arial" w:hAnsi="Arial" w:cs="Arial"/>
          <w:sz w:val="24"/>
          <w:szCs w:val="24"/>
        </w:rPr>
        <w:t>;</w:t>
      </w:r>
      <w:r w:rsidR="00BE3C03">
        <w:rPr>
          <w:rFonts w:ascii="Arial" w:hAnsi="Arial" w:cs="Arial"/>
          <w:sz w:val="24"/>
          <w:szCs w:val="24"/>
        </w:rPr>
        <w:t xml:space="preserve"> así como </w:t>
      </w:r>
      <w:r w:rsidR="00BE3C03" w:rsidRPr="00BE3C03">
        <w:rPr>
          <w:rFonts w:ascii="Arial" w:hAnsi="Arial" w:cs="Arial"/>
          <w:sz w:val="24"/>
          <w:szCs w:val="24"/>
        </w:rPr>
        <w:t xml:space="preserve">directoras y directores de </w:t>
      </w:r>
      <w:r w:rsidR="00BE3C03">
        <w:rPr>
          <w:rFonts w:ascii="Arial" w:hAnsi="Arial" w:cs="Arial"/>
          <w:sz w:val="24"/>
          <w:szCs w:val="24"/>
        </w:rPr>
        <w:t>las u</w:t>
      </w:r>
      <w:r w:rsidR="00BE3C03" w:rsidRPr="00BE3C03">
        <w:rPr>
          <w:rFonts w:ascii="Arial" w:hAnsi="Arial" w:cs="Arial"/>
          <w:sz w:val="24"/>
          <w:szCs w:val="24"/>
        </w:rPr>
        <w:t>nidades académicas</w:t>
      </w:r>
      <w:r w:rsidR="00BE3C03">
        <w:rPr>
          <w:rFonts w:ascii="Arial" w:hAnsi="Arial" w:cs="Arial"/>
          <w:sz w:val="24"/>
          <w:szCs w:val="24"/>
        </w:rPr>
        <w:t xml:space="preserve"> de los tres campus universitarios.</w:t>
      </w:r>
    </w:p>
    <w:p w:rsidR="00C42570" w:rsidRDefault="00C42570" w:rsidP="00C42570">
      <w:pPr>
        <w:autoSpaceDN/>
        <w:jc w:val="both"/>
        <w:textAlignment w:val="auto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9F5C12" w:rsidRDefault="009F5C12" w:rsidP="00C42570">
      <w:pPr>
        <w:autoSpaceDN/>
        <w:jc w:val="both"/>
        <w:textAlignment w:val="auto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9F5C12" w:rsidRDefault="009F5C12" w:rsidP="00C42570">
      <w:pPr>
        <w:autoSpaceDN/>
        <w:jc w:val="both"/>
        <w:textAlignment w:val="auto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9F5C12" w:rsidRDefault="009F5C12" w:rsidP="00C42570">
      <w:pPr>
        <w:autoSpaceDN/>
        <w:jc w:val="both"/>
        <w:textAlignment w:val="auto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9F5C12" w:rsidRDefault="009F5C12" w:rsidP="00C42570">
      <w:pPr>
        <w:autoSpaceDN/>
        <w:jc w:val="both"/>
        <w:textAlignment w:val="auto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9F5C12" w:rsidRDefault="009F5C12" w:rsidP="00C42570">
      <w:pPr>
        <w:autoSpaceDN/>
        <w:jc w:val="both"/>
        <w:textAlignment w:val="auto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9F5C12" w:rsidRPr="00B71336" w:rsidRDefault="009F5C12" w:rsidP="00C42570">
      <w:pPr>
        <w:autoSpaceDN/>
        <w:jc w:val="both"/>
        <w:textAlignment w:val="auto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1B23EB" w:rsidRPr="005E0D0E" w:rsidRDefault="001B23EB" w:rsidP="001B23EB">
      <w:pPr>
        <w:jc w:val="right"/>
        <w:rPr>
          <w:b/>
          <w:bCs/>
          <w:color w:val="FF0000"/>
          <w:shd w:val="clear" w:color="auto" w:fill="FFFFFF"/>
        </w:rPr>
      </w:pPr>
      <w:r w:rsidRPr="005E0D0E">
        <w:rPr>
          <w:b/>
          <w:bCs/>
          <w:color w:val="FF0000"/>
          <w:shd w:val="clear" w:color="auto" w:fill="FFFFFF"/>
        </w:rPr>
        <w:t xml:space="preserve">Por: </w:t>
      </w:r>
      <w:r w:rsidR="00B71336" w:rsidRPr="005E0D0E">
        <w:rPr>
          <w:b/>
          <w:bCs/>
          <w:color w:val="FF0000"/>
          <w:shd w:val="clear" w:color="auto" w:fill="FFFFFF"/>
        </w:rPr>
        <w:t>Norma Angélica Gómez Bravo</w:t>
      </w:r>
    </w:p>
    <w:p w:rsidR="001B23EB" w:rsidRPr="005E0D0E" w:rsidRDefault="00713B9C" w:rsidP="001B23EB">
      <w:pPr>
        <w:jc w:val="right"/>
        <w:rPr>
          <w:rFonts w:ascii="Arial" w:hAnsi="Arial" w:cs="Arial"/>
          <w:bCs/>
          <w:color w:val="FF0000"/>
          <w:sz w:val="24"/>
          <w:szCs w:val="24"/>
          <w:lang w:eastAsia="es-ES"/>
        </w:rPr>
      </w:pPr>
      <w:r w:rsidRPr="005E0D0E">
        <w:rPr>
          <w:b/>
          <w:bCs/>
          <w:color w:val="FF0000"/>
          <w:shd w:val="clear" w:color="auto" w:fill="FFFFFF"/>
        </w:rPr>
        <w:t xml:space="preserve"> </w:t>
      </w:r>
    </w:p>
    <w:sectPr w:rsidR="001B23EB" w:rsidRPr="005E0D0E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AE8" w:rsidRDefault="00EC3AE8">
      <w:r>
        <w:separator/>
      </w:r>
    </w:p>
  </w:endnote>
  <w:endnote w:type="continuationSeparator" w:id="0">
    <w:p w:rsidR="00EC3AE8" w:rsidRDefault="00EC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AE8" w:rsidRDefault="00EC3AE8">
      <w:r>
        <w:rPr>
          <w:color w:val="000000"/>
        </w:rPr>
        <w:separator/>
      </w:r>
    </w:p>
  </w:footnote>
  <w:footnote w:type="continuationSeparator" w:id="0">
    <w:p w:rsidR="00EC3AE8" w:rsidRDefault="00EC3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9654E"/>
    <w:multiLevelType w:val="hybridMultilevel"/>
    <w:tmpl w:val="02D86F88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3FEC"/>
    <w:multiLevelType w:val="hybridMultilevel"/>
    <w:tmpl w:val="1CE4C8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066EC"/>
    <w:multiLevelType w:val="hybridMultilevel"/>
    <w:tmpl w:val="68841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A0390"/>
    <w:multiLevelType w:val="hybridMultilevel"/>
    <w:tmpl w:val="CDCCA3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44715"/>
    <w:multiLevelType w:val="hybridMultilevel"/>
    <w:tmpl w:val="6354E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44620C4"/>
    <w:multiLevelType w:val="hybridMultilevel"/>
    <w:tmpl w:val="898653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C5421"/>
    <w:multiLevelType w:val="hybridMultilevel"/>
    <w:tmpl w:val="599875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EA26FC"/>
    <w:multiLevelType w:val="hybridMultilevel"/>
    <w:tmpl w:val="AC2E12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00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824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32B8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882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562C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02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84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69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0E5B"/>
    <w:rsid w:val="000C20D1"/>
    <w:rsid w:val="000C27D6"/>
    <w:rsid w:val="000C2834"/>
    <w:rsid w:val="000C2E36"/>
    <w:rsid w:val="000C3029"/>
    <w:rsid w:val="000C316C"/>
    <w:rsid w:val="000C3D14"/>
    <w:rsid w:val="000C3EEE"/>
    <w:rsid w:val="000C4629"/>
    <w:rsid w:val="000C49C0"/>
    <w:rsid w:val="000C4D1D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0BA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2C3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053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573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370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1BC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191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3EB9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6B50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3EB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BCA"/>
    <w:rsid w:val="001C0CB0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768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D1"/>
    <w:rsid w:val="001D27E7"/>
    <w:rsid w:val="001D2991"/>
    <w:rsid w:val="001D34D2"/>
    <w:rsid w:val="001D3ED5"/>
    <w:rsid w:val="001D4109"/>
    <w:rsid w:val="001D411C"/>
    <w:rsid w:val="001D41BD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B6E"/>
    <w:rsid w:val="001F2C56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8F9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3BDA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2D17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367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1E2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94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32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1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6FC2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42F3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D92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D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6C0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77B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642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0DBB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949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C6"/>
    <w:rsid w:val="00332028"/>
    <w:rsid w:val="003320EB"/>
    <w:rsid w:val="0033237E"/>
    <w:rsid w:val="003323E5"/>
    <w:rsid w:val="00332952"/>
    <w:rsid w:val="00332CB1"/>
    <w:rsid w:val="00332F6F"/>
    <w:rsid w:val="00333372"/>
    <w:rsid w:val="0033337D"/>
    <w:rsid w:val="003335D5"/>
    <w:rsid w:val="00333A39"/>
    <w:rsid w:val="00333DEA"/>
    <w:rsid w:val="00333DEB"/>
    <w:rsid w:val="003340C3"/>
    <w:rsid w:val="00334177"/>
    <w:rsid w:val="00334AA3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05"/>
    <w:rsid w:val="00341357"/>
    <w:rsid w:val="003414CF"/>
    <w:rsid w:val="00341D0B"/>
    <w:rsid w:val="00342317"/>
    <w:rsid w:val="00342A7F"/>
    <w:rsid w:val="00342D5C"/>
    <w:rsid w:val="00342EAB"/>
    <w:rsid w:val="003438DE"/>
    <w:rsid w:val="00343A9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1C5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6A4"/>
    <w:rsid w:val="0035182B"/>
    <w:rsid w:val="003519F8"/>
    <w:rsid w:val="003521DD"/>
    <w:rsid w:val="0035286F"/>
    <w:rsid w:val="003529E2"/>
    <w:rsid w:val="00352A0D"/>
    <w:rsid w:val="00352BAB"/>
    <w:rsid w:val="00352C12"/>
    <w:rsid w:val="00352E9C"/>
    <w:rsid w:val="00352EEE"/>
    <w:rsid w:val="00353042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554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835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44A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0D0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465"/>
    <w:rsid w:val="00384AC9"/>
    <w:rsid w:val="00384CFD"/>
    <w:rsid w:val="00384DA9"/>
    <w:rsid w:val="00385803"/>
    <w:rsid w:val="00385F05"/>
    <w:rsid w:val="00386142"/>
    <w:rsid w:val="00386625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A5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748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3D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2F67"/>
    <w:rsid w:val="003B3C4C"/>
    <w:rsid w:val="003B417E"/>
    <w:rsid w:val="003B42FD"/>
    <w:rsid w:val="003B43B6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6B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26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47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03"/>
    <w:rsid w:val="003E43B6"/>
    <w:rsid w:val="003E44DB"/>
    <w:rsid w:val="003E452E"/>
    <w:rsid w:val="003E49AA"/>
    <w:rsid w:val="003E4DB6"/>
    <w:rsid w:val="003E4F2C"/>
    <w:rsid w:val="003E517D"/>
    <w:rsid w:val="003E52C9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695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0F54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27D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26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B70"/>
    <w:rsid w:val="00473F28"/>
    <w:rsid w:val="00474257"/>
    <w:rsid w:val="00474324"/>
    <w:rsid w:val="004744F9"/>
    <w:rsid w:val="00474710"/>
    <w:rsid w:val="00474B18"/>
    <w:rsid w:val="00474CE1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968"/>
    <w:rsid w:val="00485BF3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19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CB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B64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C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562C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117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B1F"/>
    <w:rsid w:val="004D5F71"/>
    <w:rsid w:val="004D602F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3D4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CA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3FF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3CF3"/>
    <w:rsid w:val="004F40E1"/>
    <w:rsid w:val="004F4D1A"/>
    <w:rsid w:val="004F54DC"/>
    <w:rsid w:val="004F6072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C3B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187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EA0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87C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2E0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00"/>
    <w:rsid w:val="00571B94"/>
    <w:rsid w:val="00571BC7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8E7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260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F0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AD7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4A2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B7E1F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0D0E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497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5F7ED2"/>
    <w:rsid w:val="00600023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1C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23E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09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95F"/>
    <w:rsid w:val="00647DD5"/>
    <w:rsid w:val="006504F1"/>
    <w:rsid w:val="0065058C"/>
    <w:rsid w:val="00650C86"/>
    <w:rsid w:val="00650C9E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32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4D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4952"/>
    <w:rsid w:val="00674FB6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68F"/>
    <w:rsid w:val="006827A2"/>
    <w:rsid w:val="00682F41"/>
    <w:rsid w:val="006835F4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858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85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656E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6C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362"/>
    <w:rsid w:val="006F067B"/>
    <w:rsid w:val="006F0729"/>
    <w:rsid w:val="006F0A62"/>
    <w:rsid w:val="006F0A66"/>
    <w:rsid w:val="006F0C46"/>
    <w:rsid w:val="006F1151"/>
    <w:rsid w:val="006F1AFA"/>
    <w:rsid w:val="006F1AFF"/>
    <w:rsid w:val="006F214B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43B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05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52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3B9C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17DBC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BA7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5E0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C90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086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1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A39"/>
    <w:rsid w:val="007C7F9A"/>
    <w:rsid w:val="007D00FC"/>
    <w:rsid w:val="007D0201"/>
    <w:rsid w:val="007D0800"/>
    <w:rsid w:val="007D135F"/>
    <w:rsid w:val="007D1555"/>
    <w:rsid w:val="007D1ED8"/>
    <w:rsid w:val="007D25F7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385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EDA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04B"/>
    <w:rsid w:val="0080581E"/>
    <w:rsid w:val="00805ADB"/>
    <w:rsid w:val="008065C6"/>
    <w:rsid w:val="0080716F"/>
    <w:rsid w:val="0080717F"/>
    <w:rsid w:val="008071AD"/>
    <w:rsid w:val="008072C6"/>
    <w:rsid w:val="008072CE"/>
    <w:rsid w:val="008074B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39D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662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5FFD"/>
    <w:rsid w:val="008B67AB"/>
    <w:rsid w:val="008B67F5"/>
    <w:rsid w:val="008B6D43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1F23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4B9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033"/>
    <w:rsid w:val="008D0A12"/>
    <w:rsid w:val="008D11FE"/>
    <w:rsid w:val="008D13EB"/>
    <w:rsid w:val="008D1D7A"/>
    <w:rsid w:val="008D1E68"/>
    <w:rsid w:val="008D2158"/>
    <w:rsid w:val="008D27FE"/>
    <w:rsid w:val="008D2852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CB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535"/>
    <w:rsid w:val="008F765E"/>
    <w:rsid w:val="008F7D88"/>
    <w:rsid w:val="008F7E0F"/>
    <w:rsid w:val="00900748"/>
    <w:rsid w:val="00900D37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046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98C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0D3"/>
    <w:rsid w:val="009246B1"/>
    <w:rsid w:val="009248DB"/>
    <w:rsid w:val="00924DD5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BF2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5ECE"/>
    <w:rsid w:val="00935FCF"/>
    <w:rsid w:val="00936336"/>
    <w:rsid w:val="00936774"/>
    <w:rsid w:val="00936793"/>
    <w:rsid w:val="00937140"/>
    <w:rsid w:val="00937265"/>
    <w:rsid w:val="009373EB"/>
    <w:rsid w:val="00937502"/>
    <w:rsid w:val="009400E7"/>
    <w:rsid w:val="009403FF"/>
    <w:rsid w:val="009418DE"/>
    <w:rsid w:val="0094192B"/>
    <w:rsid w:val="00941A3C"/>
    <w:rsid w:val="00941CE2"/>
    <w:rsid w:val="0094216C"/>
    <w:rsid w:val="009422A8"/>
    <w:rsid w:val="009426D8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356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4F4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820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495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3F8B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3C2"/>
    <w:rsid w:val="009D6477"/>
    <w:rsid w:val="009D6799"/>
    <w:rsid w:val="009D6E5B"/>
    <w:rsid w:val="009D7461"/>
    <w:rsid w:val="009D7667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0AB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C12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962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36A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B7A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3CBE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8D6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0CE9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0C2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5EA4"/>
    <w:rsid w:val="00A87618"/>
    <w:rsid w:val="00A878DF"/>
    <w:rsid w:val="00A87E3E"/>
    <w:rsid w:val="00A901ED"/>
    <w:rsid w:val="00A90965"/>
    <w:rsid w:val="00A90A7C"/>
    <w:rsid w:val="00A90E46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6E3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D8A"/>
    <w:rsid w:val="00AB7F90"/>
    <w:rsid w:val="00AB7FC7"/>
    <w:rsid w:val="00AC0274"/>
    <w:rsid w:val="00AC08BD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6BD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069"/>
    <w:rsid w:val="00B05718"/>
    <w:rsid w:val="00B05893"/>
    <w:rsid w:val="00B06887"/>
    <w:rsid w:val="00B06BD9"/>
    <w:rsid w:val="00B06DD0"/>
    <w:rsid w:val="00B06F72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BE1"/>
    <w:rsid w:val="00B31E23"/>
    <w:rsid w:val="00B320A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BF2"/>
    <w:rsid w:val="00B36F03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1E82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5B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47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AD5"/>
    <w:rsid w:val="00B63FEE"/>
    <w:rsid w:val="00B64429"/>
    <w:rsid w:val="00B6447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0A"/>
    <w:rsid w:val="00B70373"/>
    <w:rsid w:val="00B70AA1"/>
    <w:rsid w:val="00B70BAE"/>
    <w:rsid w:val="00B70C07"/>
    <w:rsid w:val="00B70F5F"/>
    <w:rsid w:val="00B70F88"/>
    <w:rsid w:val="00B71336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1FA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1FC4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07D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1AB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7F9"/>
    <w:rsid w:val="00BB6A87"/>
    <w:rsid w:val="00BB6FE7"/>
    <w:rsid w:val="00BB7838"/>
    <w:rsid w:val="00BB7CB1"/>
    <w:rsid w:val="00BB7D86"/>
    <w:rsid w:val="00BC060D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49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1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93"/>
    <w:rsid w:val="00BE1DC6"/>
    <w:rsid w:val="00BE2928"/>
    <w:rsid w:val="00BE2A0E"/>
    <w:rsid w:val="00BE2D1F"/>
    <w:rsid w:val="00BE2DBA"/>
    <w:rsid w:val="00BE30D5"/>
    <w:rsid w:val="00BE38FE"/>
    <w:rsid w:val="00BE3C03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488"/>
    <w:rsid w:val="00BF0DC0"/>
    <w:rsid w:val="00BF119C"/>
    <w:rsid w:val="00BF1686"/>
    <w:rsid w:val="00BF1AD2"/>
    <w:rsid w:val="00BF2A8E"/>
    <w:rsid w:val="00BF2B10"/>
    <w:rsid w:val="00BF2B24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6D0"/>
    <w:rsid w:val="00C00BBA"/>
    <w:rsid w:val="00C00C26"/>
    <w:rsid w:val="00C00DDF"/>
    <w:rsid w:val="00C00F3D"/>
    <w:rsid w:val="00C01355"/>
    <w:rsid w:val="00C01ACC"/>
    <w:rsid w:val="00C01D71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15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17B2C"/>
    <w:rsid w:val="00C203A2"/>
    <w:rsid w:val="00C20522"/>
    <w:rsid w:val="00C20CC2"/>
    <w:rsid w:val="00C20DD2"/>
    <w:rsid w:val="00C214BA"/>
    <w:rsid w:val="00C214DE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537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70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4E49"/>
    <w:rsid w:val="00C45088"/>
    <w:rsid w:val="00C452D4"/>
    <w:rsid w:val="00C4580C"/>
    <w:rsid w:val="00C46506"/>
    <w:rsid w:val="00C4691E"/>
    <w:rsid w:val="00C46927"/>
    <w:rsid w:val="00C46AA9"/>
    <w:rsid w:val="00C46DB2"/>
    <w:rsid w:val="00C4712A"/>
    <w:rsid w:val="00C475F8"/>
    <w:rsid w:val="00C476A4"/>
    <w:rsid w:val="00C47BF1"/>
    <w:rsid w:val="00C47CCF"/>
    <w:rsid w:val="00C50038"/>
    <w:rsid w:val="00C50268"/>
    <w:rsid w:val="00C50703"/>
    <w:rsid w:val="00C51AAC"/>
    <w:rsid w:val="00C51C9C"/>
    <w:rsid w:val="00C52118"/>
    <w:rsid w:val="00C52D56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6E57"/>
    <w:rsid w:val="00C57737"/>
    <w:rsid w:val="00C57A1A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20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AD8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6D9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080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5B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0C16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AC6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2B4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2B3"/>
    <w:rsid w:val="00CD531C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AC1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4DF0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19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45D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3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946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63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536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326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3D1D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B78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D5B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499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B5"/>
    <w:rsid w:val="00DE4FF1"/>
    <w:rsid w:val="00DE56DD"/>
    <w:rsid w:val="00DE5BA2"/>
    <w:rsid w:val="00DE5E71"/>
    <w:rsid w:val="00DE6048"/>
    <w:rsid w:val="00DE6058"/>
    <w:rsid w:val="00DE61F9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61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DA4"/>
    <w:rsid w:val="00DF4EDC"/>
    <w:rsid w:val="00DF57EB"/>
    <w:rsid w:val="00DF595B"/>
    <w:rsid w:val="00DF5F5D"/>
    <w:rsid w:val="00DF687E"/>
    <w:rsid w:val="00DF6C2D"/>
    <w:rsid w:val="00DF6DF6"/>
    <w:rsid w:val="00DF6EBC"/>
    <w:rsid w:val="00DF70AC"/>
    <w:rsid w:val="00DF712F"/>
    <w:rsid w:val="00DF7D29"/>
    <w:rsid w:val="00DF7DC4"/>
    <w:rsid w:val="00DF7F4B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3B38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138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914"/>
    <w:rsid w:val="00E20BCF"/>
    <w:rsid w:val="00E21299"/>
    <w:rsid w:val="00E21C0A"/>
    <w:rsid w:val="00E223EB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634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37D72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719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2FE5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67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4E80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9E2"/>
    <w:rsid w:val="00E93F21"/>
    <w:rsid w:val="00E93F28"/>
    <w:rsid w:val="00E9414A"/>
    <w:rsid w:val="00E942B6"/>
    <w:rsid w:val="00E942C2"/>
    <w:rsid w:val="00E949AD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41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CF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DDA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AE8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1F4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99A"/>
    <w:rsid w:val="00F00DD2"/>
    <w:rsid w:val="00F01085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2E5C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03B"/>
    <w:rsid w:val="00F0655D"/>
    <w:rsid w:val="00F069EB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12E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3EF3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89F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CB0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1B6"/>
    <w:rsid w:val="00F71359"/>
    <w:rsid w:val="00F713A8"/>
    <w:rsid w:val="00F713CB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699C"/>
    <w:rsid w:val="00F970B5"/>
    <w:rsid w:val="00F970D5"/>
    <w:rsid w:val="00F978F2"/>
    <w:rsid w:val="00F979D6"/>
    <w:rsid w:val="00F979DE"/>
    <w:rsid w:val="00F97A4D"/>
    <w:rsid w:val="00F97C6D"/>
    <w:rsid w:val="00FA0072"/>
    <w:rsid w:val="00FA0D1D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3A7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8D7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5F7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48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E7EC4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5E5F"/>
    <w:rsid w:val="00FF6753"/>
    <w:rsid w:val="00FF6878"/>
    <w:rsid w:val="00FF6EE3"/>
    <w:rsid w:val="00FF70C5"/>
    <w:rsid w:val="00FF7119"/>
    <w:rsid w:val="00FF72F2"/>
    <w:rsid w:val="00FF738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B7322"/>
  <w15:docId w15:val="{C21C76D1-2A79-4A78-8FA0-3B4F2ACE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  <w:style w:type="character" w:customStyle="1" w:styleId="titulom">
    <w:name w:val="titulom"/>
    <w:basedOn w:val="Fuentedeprrafopredeter"/>
    <w:rsid w:val="008B5FFD"/>
  </w:style>
  <w:style w:type="character" w:customStyle="1" w:styleId="subtemastitulo">
    <w:name w:val="subtemas_titulo"/>
    <w:basedOn w:val="Fuentedeprrafopredeter"/>
    <w:rsid w:val="008B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8718">
                  <w:marLeft w:val="75"/>
                  <w:marRight w:val="79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16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6988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26905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8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4066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78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10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5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583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4770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152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6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0558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0820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7995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8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379">
                  <w:marLeft w:val="0"/>
                  <w:marRight w:val="74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26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9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4967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1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1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35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2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048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489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17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309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806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400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122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058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48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7499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046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191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599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89080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395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482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030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75251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53324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72511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964963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188060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89422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60318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830110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880375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386903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3909700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837610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7272662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08035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25049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667728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5182636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438177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1135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3633994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60769613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1631671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59254963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63591130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322080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5518910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510586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1307120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30299828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7738951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00729180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3173959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4348096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00469759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128037172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0794003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8091931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66698078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84234849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2508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19840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493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95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28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169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494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045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849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575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50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375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18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6811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217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2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57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39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981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846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69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5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116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48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712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4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364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78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775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335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713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71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39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229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352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1472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926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486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588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8329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869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74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240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3694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59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971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249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093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3316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4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9598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799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5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55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440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06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0625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09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211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8853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89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14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13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96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4689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54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61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296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29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0901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9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690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811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3905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30257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483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884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71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8630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828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868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880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097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5343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695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341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846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72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7674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3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96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692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8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741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1151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133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17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998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059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932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7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9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385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586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36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935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83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026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96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252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3109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3773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1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5942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23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5184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5743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8525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13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93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1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98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09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158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6736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729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3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9165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66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954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4303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6026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76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3686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31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28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9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3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77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7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77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99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634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6018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2910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1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45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9430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980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0917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0856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416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7584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25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0350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860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779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0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4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38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365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67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05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86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0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040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09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32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627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942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955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9509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418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8674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8034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659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48962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2240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4157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68034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7443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3190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81272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05995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986554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566057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742426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1426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543853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370935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328568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18882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709321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8909080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019513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35534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8399468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7153539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209909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779859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0778540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6182339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2447580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489491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242774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712953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1898710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8812118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7493066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2409058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72799687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294194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09570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7906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3898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306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342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7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01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431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111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22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9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128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364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330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1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56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5700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57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879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806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6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936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1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3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65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07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3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59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087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5086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1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16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653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512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378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15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531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20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99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9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82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32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0131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108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CCB3B-C717-477A-9CEC-788C5387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824</Words>
  <Characters>4535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15</cp:revision>
  <cp:lastPrinted>2020-03-12T17:46:00Z</cp:lastPrinted>
  <dcterms:created xsi:type="dcterms:W3CDTF">2020-08-27T02:01:00Z</dcterms:created>
  <dcterms:modified xsi:type="dcterms:W3CDTF">2020-08-27T20:38:00Z</dcterms:modified>
</cp:coreProperties>
</file>