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A32" w:rsidRDefault="003551BA" w:rsidP="00130A32">
      <w:pPr>
        <w:jc w:val="right"/>
        <w:rPr>
          <w:rFonts w:ascii="Arial" w:hAnsi="Arial" w:cs="Arial"/>
          <w:b/>
          <w:sz w:val="36"/>
          <w:szCs w:val="24"/>
        </w:rPr>
      </w:pPr>
      <w:r w:rsidRPr="004815A5">
        <w:rPr>
          <w:noProof/>
        </w:rPr>
        <w:drawing>
          <wp:anchor distT="0" distB="0" distL="114300" distR="114300" simplePos="0" relativeHeight="251658240" behindDoc="0" locked="0" layoutInCell="1" allowOverlap="1" wp14:anchorId="7F4D6E76" wp14:editId="58939EED">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4815A5">
        <w:t xml:space="preserve">                                                                    </w:t>
      </w:r>
      <w:r w:rsidR="003B4CFD" w:rsidRPr="004815A5">
        <w:t xml:space="preserve">   </w:t>
      </w:r>
      <w:r w:rsidR="00F82B92" w:rsidRPr="004815A5">
        <w:rPr>
          <w:rFonts w:ascii="Arial" w:hAnsi="Arial" w:cs="Arial"/>
          <w:b/>
          <w:sz w:val="24"/>
          <w:szCs w:val="24"/>
        </w:rPr>
        <w:t xml:space="preserve">BOLETÍN </w:t>
      </w:r>
      <w:r w:rsidR="00C87AD8" w:rsidRPr="004815A5">
        <w:rPr>
          <w:rFonts w:ascii="Arial" w:hAnsi="Arial" w:cs="Arial"/>
          <w:b/>
          <w:sz w:val="24"/>
          <w:szCs w:val="24"/>
        </w:rPr>
        <w:t>0</w:t>
      </w:r>
      <w:r w:rsidR="00D04BE9">
        <w:rPr>
          <w:rFonts w:ascii="Arial" w:hAnsi="Arial" w:cs="Arial"/>
          <w:b/>
          <w:sz w:val="24"/>
          <w:szCs w:val="24"/>
        </w:rPr>
        <w:t>3</w:t>
      </w:r>
      <w:r w:rsidR="00FF2191">
        <w:rPr>
          <w:rFonts w:ascii="Arial" w:hAnsi="Arial" w:cs="Arial"/>
          <w:b/>
          <w:sz w:val="24"/>
          <w:szCs w:val="24"/>
        </w:rPr>
        <w:t>6</w:t>
      </w:r>
      <w:r w:rsidR="0049457C" w:rsidRPr="004815A5">
        <w:rPr>
          <w:rFonts w:ascii="Arial" w:hAnsi="Arial" w:cs="Arial"/>
          <w:b/>
          <w:sz w:val="24"/>
          <w:szCs w:val="24"/>
        </w:rPr>
        <w:t>/2020-</w:t>
      </w:r>
      <w:r w:rsidR="00092657" w:rsidRPr="004815A5">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130A32" w:rsidRPr="00130A32" w:rsidRDefault="00130A32" w:rsidP="00130A32">
      <w:pPr>
        <w:jc w:val="right"/>
        <w:rPr>
          <w:rFonts w:ascii="Arial" w:hAnsi="Arial" w:cs="Arial"/>
          <w:b/>
          <w:sz w:val="16"/>
          <w:szCs w:val="16"/>
        </w:rPr>
      </w:pPr>
    </w:p>
    <w:p w:rsidR="00130A32" w:rsidRDefault="00130A32" w:rsidP="00130A32">
      <w:pPr>
        <w:jc w:val="center"/>
        <w:rPr>
          <w:rFonts w:ascii="Arial" w:hAnsi="Arial" w:cs="Arial"/>
          <w:b/>
          <w:bCs/>
          <w:color w:val="000000"/>
          <w:sz w:val="36"/>
          <w:szCs w:val="28"/>
        </w:rPr>
      </w:pPr>
      <w:r w:rsidRPr="00130A32">
        <w:rPr>
          <w:rFonts w:ascii="Arial" w:hAnsi="Arial" w:cs="Arial"/>
          <w:b/>
          <w:bCs/>
          <w:color w:val="000000"/>
          <w:sz w:val="36"/>
          <w:szCs w:val="28"/>
        </w:rPr>
        <w:t xml:space="preserve">Evalúan avance del Plan de Desarrollo Institucional </w:t>
      </w:r>
    </w:p>
    <w:p w:rsidR="00130A32" w:rsidRDefault="00130A32" w:rsidP="00130A32">
      <w:pPr>
        <w:jc w:val="center"/>
        <w:rPr>
          <w:rFonts w:ascii="Arial" w:hAnsi="Arial" w:cs="Arial"/>
          <w:b/>
          <w:sz w:val="48"/>
          <w:szCs w:val="24"/>
        </w:rPr>
      </w:pPr>
      <w:r w:rsidRPr="00130A32">
        <w:rPr>
          <w:rFonts w:ascii="Arial" w:hAnsi="Arial" w:cs="Arial"/>
          <w:b/>
          <w:bCs/>
          <w:color w:val="000000"/>
          <w:sz w:val="36"/>
          <w:szCs w:val="28"/>
        </w:rPr>
        <w:t>2019-2023</w:t>
      </w:r>
      <w:r>
        <w:rPr>
          <w:rFonts w:ascii="Arial" w:hAnsi="Arial" w:cs="Arial"/>
          <w:b/>
          <w:bCs/>
          <w:color w:val="000000"/>
          <w:sz w:val="36"/>
          <w:szCs w:val="28"/>
        </w:rPr>
        <w:t xml:space="preserve"> de la UABC</w:t>
      </w:r>
    </w:p>
    <w:p w:rsidR="00130A32" w:rsidRPr="00130A32" w:rsidRDefault="00130A32" w:rsidP="00130A32">
      <w:pPr>
        <w:jc w:val="center"/>
        <w:rPr>
          <w:rFonts w:ascii="Arial" w:hAnsi="Arial" w:cs="Arial"/>
          <w:b/>
          <w:sz w:val="16"/>
          <w:szCs w:val="16"/>
        </w:rPr>
      </w:pPr>
    </w:p>
    <w:p w:rsidR="00130A32" w:rsidRPr="00130A32" w:rsidRDefault="00130A32" w:rsidP="00130A32">
      <w:pPr>
        <w:pStyle w:val="Prrafodelista"/>
        <w:numPr>
          <w:ilvl w:val="0"/>
          <w:numId w:val="10"/>
        </w:numPr>
        <w:ind w:left="284" w:hanging="284"/>
        <w:jc w:val="both"/>
        <w:outlineLvl w:val="1"/>
        <w:rPr>
          <w:rFonts w:ascii="Arial" w:hAnsi="Arial" w:cs="Arial"/>
          <w:bCs/>
          <w:color w:val="000000"/>
          <w:sz w:val="24"/>
          <w:szCs w:val="28"/>
        </w:rPr>
      </w:pPr>
      <w:r w:rsidRPr="00130A32">
        <w:rPr>
          <w:rFonts w:ascii="Arial" w:hAnsi="Arial" w:cs="Arial"/>
          <w:color w:val="000000"/>
          <w:sz w:val="24"/>
          <w:szCs w:val="28"/>
        </w:rPr>
        <w:t>Participaron 160 integrantes de la comunidad universitaria</w:t>
      </w:r>
      <w:r>
        <w:rPr>
          <w:rFonts w:ascii="Arial" w:hAnsi="Arial" w:cs="Arial"/>
          <w:color w:val="000000"/>
          <w:sz w:val="24"/>
          <w:szCs w:val="28"/>
        </w:rPr>
        <w:t>.</w:t>
      </w:r>
    </w:p>
    <w:p w:rsidR="00130A32" w:rsidRPr="00ED69A1" w:rsidRDefault="00130A32" w:rsidP="00130A32">
      <w:pPr>
        <w:jc w:val="both"/>
        <w:outlineLvl w:val="1"/>
        <w:rPr>
          <w:rFonts w:ascii="Arial" w:hAnsi="Arial" w:cs="Arial"/>
          <w:bCs/>
          <w:color w:val="000000"/>
          <w:sz w:val="24"/>
          <w:szCs w:val="28"/>
        </w:rPr>
      </w:pPr>
    </w:p>
    <w:p w:rsidR="00130A32" w:rsidRPr="00ED69A1" w:rsidRDefault="00130A32" w:rsidP="00130A32">
      <w:pPr>
        <w:jc w:val="both"/>
        <w:rPr>
          <w:rFonts w:ascii="Arial" w:hAnsi="Arial" w:cs="Arial"/>
          <w:color w:val="000000"/>
          <w:sz w:val="24"/>
          <w:szCs w:val="28"/>
        </w:rPr>
      </w:pPr>
      <w:r w:rsidRPr="00130A32">
        <w:rPr>
          <w:rFonts w:ascii="Arial" w:hAnsi="Arial" w:cs="Arial"/>
          <w:b/>
          <w:color w:val="000000"/>
          <w:sz w:val="24"/>
          <w:szCs w:val="28"/>
        </w:rPr>
        <w:t>Mexicali, B.C., jueves 3 de septiembre de 2020</w:t>
      </w:r>
      <w:r>
        <w:rPr>
          <w:rFonts w:ascii="Arial" w:hAnsi="Arial" w:cs="Arial"/>
          <w:color w:val="000000"/>
          <w:sz w:val="24"/>
          <w:szCs w:val="28"/>
        </w:rPr>
        <w:t xml:space="preserve">.- </w:t>
      </w:r>
      <w:r w:rsidRPr="00ED69A1">
        <w:rPr>
          <w:rFonts w:ascii="Arial" w:hAnsi="Arial" w:cs="Arial"/>
          <w:color w:val="000000"/>
          <w:sz w:val="24"/>
          <w:szCs w:val="28"/>
        </w:rPr>
        <w:t xml:space="preserve">Con el propósito de </w:t>
      </w:r>
      <w:r w:rsidRPr="00ED69A1">
        <w:rPr>
          <w:rFonts w:ascii="Arial" w:hAnsi="Arial" w:cs="Arial"/>
          <w:iCs/>
          <w:color w:val="000000"/>
          <w:sz w:val="24"/>
          <w:szCs w:val="28"/>
          <w:lang w:val="es-ES"/>
        </w:rPr>
        <w:t xml:space="preserve">valorar el nivel de cumplimiento que registran cada una de las políticas, estrategias y acciones comprometidas en el </w:t>
      </w:r>
      <w:r w:rsidR="00C25490">
        <w:rPr>
          <w:rFonts w:ascii="Arial" w:hAnsi="Arial" w:cs="Arial"/>
          <w:iCs/>
          <w:color w:val="000000"/>
          <w:sz w:val="24"/>
          <w:szCs w:val="28"/>
          <w:lang w:val="es-ES"/>
        </w:rPr>
        <w:t>Plan de Desarrollo Institucional (</w:t>
      </w:r>
      <w:r w:rsidRPr="00ED69A1">
        <w:rPr>
          <w:rFonts w:ascii="Arial" w:hAnsi="Arial" w:cs="Arial"/>
          <w:iCs/>
          <w:color w:val="000000"/>
          <w:sz w:val="24"/>
          <w:szCs w:val="28"/>
          <w:lang w:val="es-ES"/>
        </w:rPr>
        <w:t>PDI</w:t>
      </w:r>
      <w:r w:rsidR="00C25490">
        <w:rPr>
          <w:rFonts w:ascii="Arial" w:hAnsi="Arial" w:cs="Arial"/>
          <w:iCs/>
          <w:color w:val="000000"/>
          <w:sz w:val="24"/>
          <w:szCs w:val="28"/>
          <w:lang w:val="es-ES"/>
        </w:rPr>
        <w:t>)</w:t>
      </w:r>
      <w:bookmarkStart w:id="1" w:name="_GoBack"/>
      <w:bookmarkEnd w:id="1"/>
      <w:r w:rsidRPr="00ED69A1">
        <w:rPr>
          <w:rFonts w:ascii="Arial" w:hAnsi="Arial" w:cs="Arial"/>
          <w:iCs/>
          <w:color w:val="000000"/>
          <w:sz w:val="24"/>
          <w:szCs w:val="28"/>
          <w:lang w:val="es-ES"/>
        </w:rPr>
        <w:t xml:space="preserve"> 2019-2023,</w:t>
      </w:r>
      <w:r w:rsidRPr="00ED69A1">
        <w:rPr>
          <w:rFonts w:ascii="Arial" w:hAnsi="Arial" w:cs="Arial"/>
          <w:color w:val="000000"/>
          <w:sz w:val="24"/>
          <w:szCs w:val="28"/>
        </w:rPr>
        <w:t xml:space="preserve"> se llevó a cabo una sesión de trabajo </w:t>
      </w:r>
      <w:r>
        <w:rPr>
          <w:rFonts w:ascii="Arial" w:hAnsi="Arial" w:cs="Arial"/>
          <w:color w:val="000000"/>
          <w:sz w:val="24"/>
          <w:szCs w:val="28"/>
        </w:rPr>
        <w:t xml:space="preserve">virtual </w:t>
      </w:r>
      <w:r w:rsidRPr="00ED69A1">
        <w:rPr>
          <w:rFonts w:ascii="Arial" w:hAnsi="Arial" w:cs="Arial"/>
          <w:color w:val="000000"/>
          <w:sz w:val="24"/>
          <w:szCs w:val="28"/>
        </w:rPr>
        <w:t>con los Grupos Técnicos de Planeación y Seguimiento (GTPS), conformados por alumnos, personal académico y administrativo, directivos y funcionarios de la Universidad Autónoma de Baja California (UABC). </w:t>
      </w:r>
    </w:p>
    <w:p w:rsidR="00130A32" w:rsidRPr="00ED69A1" w:rsidRDefault="00130A32" w:rsidP="00130A32">
      <w:pPr>
        <w:jc w:val="both"/>
        <w:rPr>
          <w:rFonts w:ascii="Arial" w:hAnsi="Arial" w:cs="Arial"/>
          <w:color w:val="000000"/>
          <w:sz w:val="24"/>
          <w:szCs w:val="28"/>
        </w:rPr>
      </w:pPr>
    </w:p>
    <w:p w:rsidR="00130A32" w:rsidRPr="00ED69A1" w:rsidRDefault="00130A32" w:rsidP="00130A32">
      <w:pPr>
        <w:jc w:val="both"/>
        <w:rPr>
          <w:rFonts w:ascii="Arial" w:hAnsi="Arial" w:cs="Arial"/>
          <w:color w:val="000000"/>
          <w:sz w:val="24"/>
          <w:szCs w:val="28"/>
        </w:rPr>
      </w:pPr>
      <w:r w:rsidRPr="00ED69A1">
        <w:rPr>
          <w:rFonts w:ascii="Arial" w:hAnsi="Arial" w:cs="Arial"/>
          <w:color w:val="000000"/>
          <w:sz w:val="24"/>
          <w:szCs w:val="28"/>
        </w:rPr>
        <w:t xml:space="preserve">Antes de iniciar con los trabajos, el rector, doctor Daniel Octavio Valdez Delgadillo, mencionó que esta reunión cobra relevancia ya que “permite definir de manera colegiada el proyecto de universidad que visualizamos, estableciendo las políticas, estrategias y acciones que guiarán el quehacer institucional. Además, trabajar de esta manera nos permite identificar los temas susceptibles de mejora y, sobre todo, aquellos planteamientos que requieren reorientar el rumbo”. </w:t>
      </w:r>
    </w:p>
    <w:p w:rsidR="00130A32" w:rsidRPr="00ED69A1" w:rsidRDefault="00130A32" w:rsidP="00130A32">
      <w:pPr>
        <w:jc w:val="both"/>
        <w:rPr>
          <w:rFonts w:ascii="Arial" w:hAnsi="Arial" w:cs="Arial"/>
          <w:color w:val="000000"/>
          <w:sz w:val="24"/>
          <w:szCs w:val="28"/>
        </w:rPr>
      </w:pPr>
    </w:p>
    <w:p w:rsidR="00130A32" w:rsidRPr="00ED69A1" w:rsidRDefault="00130A32" w:rsidP="00130A32">
      <w:pPr>
        <w:jc w:val="both"/>
        <w:rPr>
          <w:rFonts w:ascii="Arial" w:hAnsi="Arial" w:cs="Arial"/>
          <w:color w:val="000000"/>
          <w:sz w:val="24"/>
          <w:szCs w:val="28"/>
        </w:rPr>
      </w:pPr>
      <w:r w:rsidRPr="00ED69A1">
        <w:rPr>
          <w:rFonts w:ascii="Arial" w:hAnsi="Arial" w:cs="Arial"/>
          <w:color w:val="000000"/>
          <w:sz w:val="24"/>
          <w:szCs w:val="28"/>
        </w:rPr>
        <w:t xml:space="preserve">Agregó que los GTPS forman parte de un conjunto amplio de mecanismos orientados al seguimiento y evaluación del desempeño institucional, entre las que se encuentran las reuniones del Consejo de Planeación, los informes de actividades y el sistema de indicadores institucionales. </w:t>
      </w:r>
    </w:p>
    <w:p w:rsidR="00130A32" w:rsidRPr="00ED69A1" w:rsidRDefault="00130A32" w:rsidP="00130A32">
      <w:pPr>
        <w:jc w:val="both"/>
        <w:rPr>
          <w:rFonts w:ascii="Arial" w:hAnsi="Arial" w:cs="Arial"/>
          <w:color w:val="000000"/>
          <w:sz w:val="24"/>
          <w:szCs w:val="28"/>
        </w:rPr>
      </w:pPr>
    </w:p>
    <w:p w:rsidR="00130A32" w:rsidRPr="00ED69A1" w:rsidRDefault="00130A32" w:rsidP="00130A32">
      <w:pPr>
        <w:jc w:val="both"/>
        <w:rPr>
          <w:rFonts w:ascii="Arial" w:hAnsi="Arial" w:cs="Arial"/>
          <w:color w:val="000000"/>
          <w:sz w:val="24"/>
          <w:szCs w:val="28"/>
        </w:rPr>
      </w:pPr>
      <w:r w:rsidRPr="00ED69A1">
        <w:rPr>
          <w:rFonts w:ascii="Arial" w:hAnsi="Arial" w:cs="Arial"/>
          <w:color w:val="000000"/>
          <w:sz w:val="24"/>
          <w:szCs w:val="28"/>
        </w:rPr>
        <w:t>Por su parte, el doctor Joaquín Caso Niebla, Coordinador de Planeación y Desarrollo Institucional, presentó la dinámica de la sesión misma que consideró el desarrollo de 30 mesas de trabajo en la que participaron 160 integrantes de la comunidad universitaria, quienes analizaron, discutieron y valoraron el nivel de avance y cumplimiento de las 12 políticas, 30 estrategias y 127 acciones institucionales comprometidas en el PDI 2019-2023.</w:t>
      </w:r>
    </w:p>
    <w:p w:rsidR="00130A32" w:rsidRPr="00ED69A1" w:rsidRDefault="00130A32" w:rsidP="00130A32">
      <w:pPr>
        <w:jc w:val="both"/>
        <w:rPr>
          <w:rFonts w:ascii="Arial" w:hAnsi="Arial" w:cs="Arial"/>
          <w:color w:val="000000"/>
          <w:sz w:val="24"/>
          <w:szCs w:val="28"/>
        </w:rPr>
      </w:pPr>
    </w:p>
    <w:p w:rsidR="00130A32" w:rsidRPr="00ED69A1" w:rsidRDefault="00130A32" w:rsidP="00130A32">
      <w:pPr>
        <w:jc w:val="both"/>
        <w:rPr>
          <w:rFonts w:ascii="Arial" w:hAnsi="Arial" w:cs="Arial"/>
          <w:color w:val="000000"/>
          <w:sz w:val="24"/>
          <w:szCs w:val="28"/>
        </w:rPr>
      </w:pPr>
      <w:r w:rsidRPr="00ED69A1">
        <w:rPr>
          <w:rFonts w:ascii="Arial" w:hAnsi="Arial" w:cs="Arial"/>
          <w:color w:val="000000"/>
          <w:sz w:val="24"/>
          <w:szCs w:val="28"/>
        </w:rPr>
        <w:t>Al cierre de la sesión se presentó un balance general del ejercicio mediante la “semaforización” del estado de avance que se registra en esta materia, el cual se acompañó de un conjunto de recomendaciones que permitirán identificar a los programas, procesos y prácticas institucionales susceptibles de mejora.</w:t>
      </w:r>
      <w:r w:rsidRPr="00ED69A1">
        <w:rPr>
          <w:rFonts w:ascii="Arial" w:hAnsi="Arial" w:cs="Arial"/>
          <w:i/>
          <w:iCs/>
          <w:color w:val="000000"/>
          <w:sz w:val="24"/>
          <w:szCs w:val="28"/>
          <w:lang w:val="es-ES"/>
        </w:rPr>
        <w:t xml:space="preserve">  </w:t>
      </w:r>
    </w:p>
    <w:p w:rsidR="00130A32" w:rsidRPr="00C42BCC" w:rsidRDefault="00130A32" w:rsidP="00130A32">
      <w:pPr>
        <w:jc w:val="both"/>
        <w:rPr>
          <w:rFonts w:ascii="Times New Roman" w:hAnsi="Times New Roman"/>
          <w:color w:val="000000"/>
          <w:sz w:val="28"/>
          <w:szCs w:val="28"/>
        </w:rPr>
      </w:pPr>
    </w:p>
    <w:p w:rsidR="00DE6B28" w:rsidRDefault="00DE6B28" w:rsidP="00970071">
      <w:pPr>
        <w:shd w:val="clear" w:color="auto" w:fill="FFFFFF"/>
        <w:autoSpaceDN/>
        <w:jc w:val="both"/>
        <w:textAlignment w:val="auto"/>
        <w:rPr>
          <w:rFonts w:ascii="Arial" w:hAnsi="Arial" w:cs="Arial"/>
          <w:sz w:val="24"/>
          <w:szCs w:val="24"/>
        </w:rPr>
      </w:pPr>
    </w:p>
    <w:p w:rsidR="00970071" w:rsidRPr="00970071" w:rsidRDefault="00970071" w:rsidP="00DE6B28">
      <w:pPr>
        <w:shd w:val="clear" w:color="auto" w:fill="FFFFFF"/>
        <w:autoSpaceDN/>
        <w:jc w:val="both"/>
        <w:textAlignment w:val="auto"/>
        <w:rPr>
          <w:rFonts w:ascii="Arial" w:hAnsi="Arial" w:cs="Arial"/>
          <w:color w:val="FF0000"/>
          <w:sz w:val="12"/>
        </w:rPr>
      </w:pPr>
      <w:r w:rsidRPr="00970071">
        <w:rPr>
          <w:rFonts w:ascii="Arial" w:hAnsi="Arial" w:cs="Arial"/>
          <w:color w:val="FF0000"/>
          <w:sz w:val="14"/>
          <w:szCs w:val="24"/>
        </w:rPr>
        <w:t> </w:t>
      </w:r>
    </w:p>
    <w:p w:rsidR="00970071" w:rsidRPr="00130A32" w:rsidRDefault="00970071" w:rsidP="00970071">
      <w:pPr>
        <w:shd w:val="clear" w:color="auto" w:fill="FFFFFF"/>
        <w:jc w:val="both"/>
        <w:rPr>
          <w:rFonts w:ascii="Arial" w:hAnsi="Arial" w:cs="Arial"/>
          <w:color w:val="FF0000"/>
          <w:sz w:val="24"/>
          <w:szCs w:val="24"/>
        </w:rPr>
      </w:pPr>
      <w:r w:rsidRPr="00D8668B">
        <w:rPr>
          <w:rFonts w:ascii="Arial" w:hAnsi="Arial" w:cs="Arial"/>
          <w:color w:val="FF0000"/>
          <w:sz w:val="24"/>
          <w:szCs w:val="24"/>
        </w:rPr>
        <w:t> </w:t>
      </w:r>
    </w:p>
    <w:p w:rsidR="00970071" w:rsidRPr="00130A32" w:rsidRDefault="00970071" w:rsidP="001A5EB9">
      <w:pPr>
        <w:shd w:val="clear" w:color="auto" w:fill="FFFFFF"/>
        <w:jc w:val="both"/>
        <w:rPr>
          <w:rFonts w:ascii="Arial" w:hAnsi="Arial" w:cs="Arial"/>
          <w:color w:val="FF0000"/>
          <w:sz w:val="24"/>
          <w:szCs w:val="24"/>
        </w:rPr>
      </w:pPr>
    </w:p>
    <w:p w:rsidR="00783F2E" w:rsidRPr="00130A32" w:rsidRDefault="00783F2E" w:rsidP="00783F2E">
      <w:pPr>
        <w:shd w:val="clear" w:color="auto" w:fill="FFFFFF"/>
        <w:suppressAutoHyphens w:val="0"/>
        <w:autoSpaceDN/>
        <w:jc w:val="both"/>
        <w:textAlignment w:val="auto"/>
        <w:rPr>
          <w:rFonts w:ascii="Arial" w:hAnsi="Arial" w:cs="Arial"/>
          <w:color w:val="FF0000"/>
          <w:sz w:val="24"/>
          <w:szCs w:val="24"/>
        </w:rPr>
      </w:pPr>
      <w:r w:rsidRPr="00130A32">
        <w:rPr>
          <w:rFonts w:ascii="Arial" w:hAnsi="Arial" w:cs="Arial"/>
          <w:b/>
          <w:bCs/>
          <w:color w:val="FF0000"/>
          <w:sz w:val="10"/>
          <w:szCs w:val="10"/>
        </w:rPr>
        <w:t> </w:t>
      </w:r>
    </w:p>
    <w:p w:rsidR="0042642F" w:rsidRPr="00130A32" w:rsidRDefault="0042642F" w:rsidP="00C4580C">
      <w:pPr>
        <w:jc w:val="both"/>
        <w:rPr>
          <w:rFonts w:ascii="Arial" w:hAnsi="Arial" w:cs="Arial"/>
          <w:color w:val="FF0000"/>
          <w:sz w:val="16"/>
          <w:szCs w:val="16"/>
          <w:lang w:val="es-ES_tradnl"/>
        </w:rPr>
      </w:pPr>
    </w:p>
    <w:p w:rsidR="00DF4DA4" w:rsidRPr="00130A32" w:rsidRDefault="00DF4DA4" w:rsidP="009422A8">
      <w:pPr>
        <w:jc w:val="both"/>
        <w:rPr>
          <w:rFonts w:ascii="Arial" w:hAnsi="Arial" w:cs="Arial"/>
          <w:bCs/>
          <w:color w:val="FFFFFF" w:themeColor="background1"/>
          <w:sz w:val="24"/>
          <w:szCs w:val="24"/>
          <w:lang w:eastAsia="es-ES"/>
        </w:rPr>
      </w:pPr>
    </w:p>
    <w:p w:rsidR="001B23EB" w:rsidRPr="00130A32" w:rsidRDefault="00130A32" w:rsidP="001B23EB">
      <w:pPr>
        <w:jc w:val="right"/>
        <w:rPr>
          <w:b/>
          <w:bCs/>
          <w:color w:val="FFFFFF" w:themeColor="background1"/>
          <w:shd w:val="clear" w:color="auto" w:fill="FFFFFF"/>
        </w:rPr>
      </w:pPr>
      <w:r w:rsidRPr="00130A32">
        <w:rPr>
          <w:b/>
          <w:bCs/>
          <w:color w:val="FFFFFF" w:themeColor="background1"/>
          <w:shd w:val="clear" w:color="auto" w:fill="FFFFFF"/>
        </w:rPr>
        <w:t>Redacción</w:t>
      </w:r>
      <w:r w:rsidR="001B23EB" w:rsidRPr="00130A32">
        <w:rPr>
          <w:b/>
          <w:bCs/>
          <w:color w:val="FFFFFF" w:themeColor="background1"/>
          <w:shd w:val="clear" w:color="auto" w:fill="FFFFFF"/>
        </w:rPr>
        <w:t xml:space="preserve">: </w:t>
      </w:r>
      <w:r w:rsidRPr="00130A32">
        <w:rPr>
          <w:b/>
          <w:bCs/>
          <w:color w:val="FFFFFF" w:themeColor="background1"/>
          <w:shd w:val="clear" w:color="auto" w:fill="FFFFFF"/>
        </w:rPr>
        <w:t>Gaceta UABC</w:t>
      </w:r>
    </w:p>
    <w:p w:rsidR="001B23EB" w:rsidRPr="00130A32" w:rsidRDefault="00713B9C" w:rsidP="001B23EB">
      <w:pPr>
        <w:jc w:val="right"/>
        <w:rPr>
          <w:rFonts w:ascii="Arial" w:hAnsi="Arial" w:cs="Arial"/>
          <w:bCs/>
          <w:color w:val="FF0000"/>
          <w:sz w:val="24"/>
          <w:szCs w:val="24"/>
          <w:lang w:eastAsia="es-ES"/>
        </w:rPr>
      </w:pPr>
      <w:r w:rsidRPr="00130A32">
        <w:rPr>
          <w:b/>
          <w:bCs/>
          <w:color w:val="FF0000"/>
          <w:shd w:val="clear" w:color="auto" w:fill="FFFFFF"/>
        </w:rPr>
        <w:t xml:space="preserve"> </w:t>
      </w:r>
    </w:p>
    <w:sectPr w:rsidR="001B23EB" w:rsidRPr="00130A32"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E43" w:rsidRDefault="000F4E43">
      <w:r>
        <w:separator/>
      </w:r>
    </w:p>
  </w:endnote>
  <w:endnote w:type="continuationSeparator" w:id="0">
    <w:p w:rsidR="000F4E43" w:rsidRDefault="000F4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E43" w:rsidRDefault="000F4E43">
      <w:r>
        <w:rPr>
          <w:color w:val="000000"/>
        </w:rPr>
        <w:separator/>
      </w:r>
    </w:p>
  </w:footnote>
  <w:footnote w:type="continuationSeparator" w:id="0">
    <w:p w:rsidR="000F4E43" w:rsidRDefault="000F4E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8132B"/>
    <w:multiLevelType w:val="hybridMultilevel"/>
    <w:tmpl w:val="1A6AD3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4F655F"/>
    <w:multiLevelType w:val="hybridMultilevel"/>
    <w:tmpl w:val="7CEE12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F3066EC"/>
    <w:multiLevelType w:val="hybridMultilevel"/>
    <w:tmpl w:val="688419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A2A0390"/>
    <w:multiLevelType w:val="hybridMultilevel"/>
    <w:tmpl w:val="CDCCA3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D7D74BB"/>
    <w:multiLevelType w:val="hybridMultilevel"/>
    <w:tmpl w:val="0AE44E74"/>
    <w:lvl w:ilvl="0" w:tplc="50A63F8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5044715"/>
    <w:multiLevelType w:val="hybridMultilevel"/>
    <w:tmpl w:val="6354EF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644620C4"/>
    <w:multiLevelType w:val="hybridMultilevel"/>
    <w:tmpl w:val="898653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BE74875"/>
    <w:multiLevelType w:val="hybridMultilevel"/>
    <w:tmpl w:val="F69413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AEA26FC"/>
    <w:multiLevelType w:val="hybridMultilevel"/>
    <w:tmpl w:val="AC2E12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7"/>
  </w:num>
  <w:num w:numId="5">
    <w:abstractNumId w:val="3"/>
  </w:num>
  <w:num w:numId="6">
    <w:abstractNumId w:val="9"/>
  </w:num>
  <w:num w:numId="7">
    <w:abstractNumId w:val="4"/>
  </w:num>
  <w:num w:numId="8">
    <w:abstractNumId w:val="0"/>
  </w:num>
  <w:num w:numId="9">
    <w:abstractNumId w:val="8"/>
  </w:num>
  <w:num w:numId="1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00"/>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0824"/>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573"/>
    <w:rsid w:val="00042A92"/>
    <w:rsid w:val="00042AA3"/>
    <w:rsid w:val="00042B2B"/>
    <w:rsid w:val="00042D59"/>
    <w:rsid w:val="00042F41"/>
    <w:rsid w:val="00042FF2"/>
    <w:rsid w:val="000432B8"/>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61A"/>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882"/>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562C"/>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02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84"/>
    <w:rsid w:val="000867E9"/>
    <w:rsid w:val="00086A46"/>
    <w:rsid w:val="00086B2F"/>
    <w:rsid w:val="00086B65"/>
    <w:rsid w:val="00086CE2"/>
    <w:rsid w:val="00086D0D"/>
    <w:rsid w:val="00087009"/>
    <w:rsid w:val="000871D0"/>
    <w:rsid w:val="0008770C"/>
    <w:rsid w:val="00087A44"/>
    <w:rsid w:val="00087C18"/>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C7C"/>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69"/>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0E5B"/>
    <w:rsid w:val="000C20D1"/>
    <w:rsid w:val="000C27D6"/>
    <w:rsid w:val="000C2834"/>
    <w:rsid w:val="000C2E36"/>
    <w:rsid w:val="000C3029"/>
    <w:rsid w:val="000C316C"/>
    <w:rsid w:val="000C3D14"/>
    <w:rsid w:val="000C3EEE"/>
    <w:rsid w:val="000C4629"/>
    <w:rsid w:val="000C49C0"/>
    <w:rsid w:val="000C4D1D"/>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0BA"/>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33D"/>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17"/>
    <w:rsid w:val="000F31C7"/>
    <w:rsid w:val="000F324C"/>
    <w:rsid w:val="000F39A2"/>
    <w:rsid w:val="000F3C97"/>
    <w:rsid w:val="000F3C9F"/>
    <w:rsid w:val="000F3E1D"/>
    <w:rsid w:val="000F439F"/>
    <w:rsid w:val="000F4536"/>
    <w:rsid w:val="000F4565"/>
    <w:rsid w:val="000F4D58"/>
    <w:rsid w:val="000F4E43"/>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2C3"/>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3EEC"/>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A32"/>
    <w:rsid w:val="00130B3A"/>
    <w:rsid w:val="00130D04"/>
    <w:rsid w:val="0013111A"/>
    <w:rsid w:val="00131A9B"/>
    <w:rsid w:val="0013209E"/>
    <w:rsid w:val="00132219"/>
    <w:rsid w:val="0013302C"/>
    <w:rsid w:val="00133149"/>
    <w:rsid w:val="001333CE"/>
    <w:rsid w:val="001334BE"/>
    <w:rsid w:val="00133545"/>
    <w:rsid w:val="00133573"/>
    <w:rsid w:val="00133845"/>
    <w:rsid w:val="001338F2"/>
    <w:rsid w:val="00133C22"/>
    <w:rsid w:val="00133C3C"/>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370"/>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1BC"/>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90A"/>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9"/>
    <w:rsid w:val="0017469D"/>
    <w:rsid w:val="0017498B"/>
    <w:rsid w:val="00175159"/>
    <w:rsid w:val="00175191"/>
    <w:rsid w:val="001753C0"/>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3EB9"/>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132"/>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5EB9"/>
    <w:rsid w:val="001A63F8"/>
    <w:rsid w:val="001A672F"/>
    <w:rsid w:val="001A6796"/>
    <w:rsid w:val="001A681E"/>
    <w:rsid w:val="001A6CD0"/>
    <w:rsid w:val="001A6EA9"/>
    <w:rsid w:val="001A72FF"/>
    <w:rsid w:val="001A7756"/>
    <w:rsid w:val="001A7B81"/>
    <w:rsid w:val="001A7BAA"/>
    <w:rsid w:val="001A7F0E"/>
    <w:rsid w:val="001B00B4"/>
    <w:rsid w:val="001B0391"/>
    <w:rsid w:val="001B06A2"/>
    <w:rsid w:val="001B0F6D"/>
    <w:rsid w:val="001B10A7"/>
    <w:rsid w:val="001B1C30"/>
    <w:rsid w:val="001B1DBB"/>
    <w:rsid w:val="001B20C1"/>
    <w:rsid w:val="001B23EB"/>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BCA"/>
    <w:rsid w:val="001C0CB0"/>
    <w:rsid w:val="001C0F3A"/>
    <w:rsid w:val="001C13D6"/>
    <w:rsid w:val="001C18CB"/>
    <w:rsid w:val="001C1C3C"/>
    <w:rsid w:val="001C1FD3"/>
    <w:rsid w:val="001C285B"/>
    <w:rsid w:val="001C29A6"/>
    <w:rsid w:val="001C2B3A"/>
    <w:rsid w:val="001C30BD"/>
    <w:rsid w:val="001C3501"/>
    <w:rsid w:val="001C36DD"/>
    <w:rsid w:val="001C3D58"/>
    <w:rsid w:val="001C4282"/>
    <w:rsid w:val="001C4291"/>
    <w:rsid w:val="001C4396"/>
    <w:rsid w:val="001C493B"/>
    <w:rsid w:val="001C4C2C"/>
    <w:rsid w:val="001C51B0"/>
    <w:rsid w:val="001C5768"/>
    <w:rsid w:val="001C5CEA"/>
    <w:rsid w:val="001C5D32"/>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5D1"/>
    <w:rsid w:val="001D27E7"/>
    <w:rsid w:val="001D2991"/>
    <w:rsid w:val="001D34D2"/>
    <w:rsid w:val="001D3ED5"/>
    <w:rsid w:val="001D4109"/>
    <w:rsid w:val="001D411C"/>
    <w:rsid w:val="001D41BD"/>
    <w:rsid w:val="001D45A9"/>
    <w:rsid w:val="001D4A37"/>
    <w:rsid w:val="001D4C63"/>
    <w:rsid w:val="001D4ED2"/>
    <w:rsid w:val="001D504A"/>
    <w:rsid w:val="001D5A46"/>
    <w:rsid w:val="001D5EAF"/>
    <w:rsid w:val="001D6255"/>
    <w:rsid w:val="001D635F"/>
    <w:rsid w:val="001D672F"/>
    <w:rsid w:val="001D68E5"/>
    <w:rsid w:val="001D7F47"/>
    <w:rsid w:val="001E0199"/>
    <w:rsid w:val="001E0FF5"/>
    <w:rsid w:val="001E1588"/>
    <w:rsid w:val="001E15A4"/>
    <w:rsid w:val="001E1C66"/>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12A"/>
    <w:rsid w:val="001E76FB"/>
    <w:rsid w:val="001E7894"/>
    <w:rsid w:val="001E7E00"/>
    <w:rsid w:val="001F05C0"/>
    <w:rsid w:val="001F0AC8"/>
    <w:rsid w:val="001F109B"/>
    <w:rsid w:val="001F16D1"/>
    <w:rsid w:val="001F178D"/>
    <w:rsid w:val="001F1FEF"/>
    <w:rsid w:val="001F2158"/>
    <w:rsid w:val="001F2817"/>
    <w:rsid w:val="001F2B6E"/>
    <w:rsid w:val="001F2C56"/>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90E"/>
    <w:rsid w:val="00202BB6"/>
    <w:rsid w:val="00202D53"/>
    <w:rsid w:val="00202DBB"/>
    <w:rsid w:val="0020316F"/>
    <w:rsid w:val="002038F9"/>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7CB"/>
    <w:rsid w:val="00214918"/>
    <w:rsid w:val="00214A78"/>
    <w:rsid w:val="00214ACD"/>
    <w:rsid w:val="00215074"/>
    <w:rsid w:val="00215320"/>
    <w:rsid w:val="002156A3"/>
    <w:rsid w:val="0021592D"/>
    <w:rsid w:val="00215AFA"/>
    <w:rsid w:val="00215C64"/>
    <w:rsid w:val="00215EC0"/>
    <w:rsid w:val="00215ECA"/>
    <w:rsid w:val="00215EF1"/>
    <w:rsid w:val="00216752"/>
    <w:rsid w:val="00216907"/>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C76"/>
    <w:rsid w:val="00222FC8"/>
    <w:rsid w:val="00223414"/>
    <w:rsid w:val="0022362D"/>
    <w:rsid w:val="0022384B"/>
    <w:rsid w:val="00223BF5"/>
    <w:rsid w:val="00223EE4"/>
    <w:rsid w:val="0022447D"/>
    <w:rsid w:val="00224F99"/>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3C3"/>
    <w:rsid w:val="00232618"/>
    <w:rsid w:val="002329F8"/>
    <w:rsid w:val="00232B70"/>
    <w:rsid w:val="00232BF8"/>
    <w:rsid w:val="00232CD3"/>
    <w:rsid w:val="00232DB4"/>
    <w:rsid w:val="00233216"/>
    <w:rsid w:val="002335F8"/>
    <w:rsid w:val="002337EC"/>
    <w:rsid w:val="00233BA9"/>
    <w:rsid w:val="00233BDA"/>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2D17"/>
    <w:rsid w:val="0024349C"/>
    <w:rsid w:val="00243781"/>
    <w:rsid w:val="00243C85"/>
    <w:rsid w:val="0024424E"/>
    <w:rsid w:val="00244C1C"/>
    <w:rsid w:val="00245565"/>
    <w:rsid w:val="00245BF2"/>
    <w:rsid w:val="00245CD1"/>
    <w:rsid w:val="00245D23"/>
    <w:rsid w:val="00245F96"/>
    <w:rsid w:val="0024616B"/>
    <w:rsid w:val="00246341"/>
    <w:rsid w:val="00246367"/>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9B2"/>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7B"/>
    <w:rsid w:val="00263C8B"/>
    <w:rsid w:val="00263EB4"/>
    <w:rsid w:val="00264083"/>
    <w:rsid w:val="002640BF"/>
    <w:rsid w:val="00264126"/>
    <w:rsid w:val="002641E2"/>
    <w:rsid w:val="00264904"/>
    <w:rsid w:val="00264BDA"/>
    <w:rsid w:val="00265230"/>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1EE6"/>
    <w:rsid w:val="002720B0"/>
    <w:rsid w:val="0027225C"/>
    <w:rsid w:val="002722C9"/>
    <w:rsid w:val="00272AFB"/>
    <w:rsid w:val="00272B7D"/>
    <w:rsid w:val="00273055"/>
    <w:rsid w:val="00273213"/>
    <w:rsid w:val="00273AA4"/>
    <w:rsid w:val="00273DC4"/>
    <w:rsid w:val="00273EE8"/>
    <w:rsid w:val="00274250"/>
    <w:rsid w:val="002742BC"/>
    <w:rsid w:val="002746C3"/>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94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46E"/>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832"/>
    <w:rsid w:val="002A5D6C"/>
    <w:rsid w:val="002A5FFE"/>
    <w:rsid w:val="002A60D9"/>
    <w:rsid w:val="002A643E"/>
    <w:rsid w:val="002A6B61"/>
    <w:rsid w:val="002A73ED"/>
    <w:rsid w:val="002A7532"/>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1"/>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6FC2"/>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42F3"/>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29F"/>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D92"/>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D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6C0"/>
    <w:rsid w:val="002F3720"/>
    <w:rsid w:val="002F378B"/>
    <w:rsid w:val="002F3B40"/>
    <w:rsid w:val="002F4043"/>
    <w:rsid w:val="002F4140"/>
    <w:rsid w:val="002F4CDC"/>
    <w:rsid w:val="002F4D30"/>
    <w:rsid w:val="002F4E2E"/>
    <w:rsid w:val="002F4E3C"/>
    <w:rsid w:val="002F5045"/>
    <w:rsid w:val="002F5215"/>
    <w:rsid w:val="002F577B"/>
    <w:rsid w:val="002F5915"/>
    <w:rsid w:val="002F594C"/>
    <w:rsid w:val="002F5C38"/>
    <w:rsid w:val="002F5C87"/>
    <w:rsid w:val="002F5CB1"/>
    <w:rsid w:val="002F5CBB"/>
    <w:rsid w:val="002F5D4F"/>
    <w:rsid w:val="002F5D6B"/>
    <w:rsid w:val="002F5D75"/>
    <w:rsid w:val="002F5EFF"/>
    <w:rsid w:val="002F6144"/>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642"/>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0DBB"/>
    <w:rsid w:val="003211A4"/>
    <w:rsid w:val="00321388"/>
    <w:rsid w:val="00321520"/>
    <w:rsid w:val="00321943"/>
    <w:rsid w:val="00322346"/>
    <w:rsid w:val="003224C2"/>
    <w:rsid w:val="0032329B"/>
    <w:rsid w:val="003232EF"/>
    <w:rsid w:val="00323734"/>
    <w:rsid w:val="00323B9D"/>
    <w:rsid w:val="003240D3"/>
    <w:rsid w:val="003245FC"/>
    <w:rsid w:val="00324949"/>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17C6"/>
    <w:rsid w:val="00332028"/>
    <w:rsid w:val="003320EB"/>
    <w:rsid w:val="0033237E"/>
    <w:rsid w:val="003323E5"/>
    <w:rsid w:val="00332952"/>
    <w:rsid w:val="00332CB1"/>
    <w:rsid w:val="00332F6F"/>
    <w:rsid w:val="00333372"/>
    <w:rsid w:val="0033337D"/>
    <w:rsid w:val="003335D5"/>
    <w:rsid w:val="00333A39"/>
    <w:rsid w:val="00333DEA"/>
    <w:rsid w:val="00333DEB"/>
    <w:rsid w:val="003340C3"/>
    <w:rsid w:val="00334177"/>
    <w:rsid w:val="00334AA3"/>
    <w:rsid w:val="00335735"/>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A9E"/>
    <w:rsid w:val="00343C84"/>
    <w:rsid w:val="0034409C"/>
    <w:rsid w:val="00344E0C"/>
    <w:rsid w:val="0034503C"/>
    <w:rsid w:val="003451AC"/>
    <w:rsid w:val="003454F2"/>
    <w:rsid w:val="003455C4"/>
    <w:rsid w:val="0034598C"/>
    <w:rsid w:val="00346034"/>
    <w:rsid w:val="003461B7"/>
    <w:rsid w:val="003461C5"/>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0ECD"/>
    <w:rsid w:val="003510A9"/>
    <w:rsid w:val="00351165"/>
    <w:rsid w:val="00351517"/>
    <w:rsid w:val="0035182B"/>
    <w:rsid w:val="003519F8"/>
    <w:rsid w:val="003521DD"/>
    <w:rsid w:val="0035286F"/>
    <w:rsid w:val="003529E2"/>
    <w:rsid w:val="00352A0D"/>
    <w:rsid w:val="00352BAB"/>
    <w:rsid w:val="00352C12"/>
    <w:rsid w:val="00352E9C"/>
    <w:rsid w:val="00352EEE"/>
    <w:rsid w:val="00353042"/>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554"/>
    <w:rsid w:val="00360707"/>
    <w:rsid w:val="00360C61"/>
    <w:rsid w:val="00360C90"/>
    <w:rsid w:val="00360E1D"/>
    <w:rsid w:val="00361D74"/>
    <w:rsid w:val="00361E71"/>
    <w:rsid w:val="00362339"/>
    <w:rsid w:val="003623A1"/>
    <w:rsid w:val="00362526"/>
    <w:rsid w:val="00362835"/>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44A"/>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0D0"/>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465"/>
    <w:rsid w:val="00384AC9"/>
    <w:rsid w:val="00384CFD"/>
    <w:rsid w:val="00384DA9"/>
    <w:rsid w:val="00385803"/>
    <w:rsid w:val="00385F05"/>
    <w:rsid w:val="00386142"/>
    <w:rsid w:val="00386625"/>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A5"/>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3D"/>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2F67"/>
    <w:rsid w:val="003B3C4C"/>
    <w:rsid w:val="003B417E"/>
    <w:rsid w:val="003B42FD"/>
    <w:rsid w:val="003B43B6"/>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2DA4"/>
    <w:rsid w:val="003C31CC"/>
    <w:rsid w:val="003C33B8"/>
    <w:rsid w:val="003C3886"/>
    <w:rsid w:val="003C3A09"/>
    <w:rsid w:val="003C3B89"/>
    <w:rsid w:val="003C3C72"/>
    <w:rsid w:val="003C3CAE"/>
    <w:rsid w:val="003C3FFF"/>
    <w:rsid w:val="003C44AC"/>
    <w:rsid w:val="003C484A"/>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6B"/>
    <w:rsid w:val="003C70D0"/>
    <w:rsid w:val="003C76B0"/>
    <w:rsid w:val="003C7AE8"/>
    <w:rsid w:val="003C7BA6"/>
    <w:rsid w:val="003C7FCA"/>
    <w:rsid w:val="003D083F"/>
    <w:rsid w:val="003D0B4B"/>
    <w:rsid w:val="003D0DCA"/>
    <w:rsid w:val="003D130C"/>
    <w:rsid w:val="003D15D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26"/>
    <w:rsid w:val="003D6944"/>
    <w:rsid w:val="003D69B4"/>
    <w:rsid w:val="003D6DE2"/>
    <w:rsid w:val="003D6EA8"/>
    <w:rsid w:val="003D7252"/>
    <w:rsid w:val="003D7E2E"/>
    <w:rsid w:val="003E01F4"/>
    <w:rsid w:val="003E023B"/>
    <w:rsid w:val="003E0372"/>
    <w:rsid w:val="003E0A4B"/>
    <w:rsid w:val="003E0B47"/>
    <w:rsid w:val="003E1023"/>
    <w:rsid w:val="003E166E"/>
    <w:rsid w:val="003E22F2"/>
    <w:rsid w:val="003E244D"/>
    <w:rsid w:val="003E26EC"/>
    <w:rsid w:val="003E2CBE"/>
    <w:rsid w:val="003E2D9F"/>
    <w:rsid w:val="003E2FEE"/>
    <w:rsid w:val="003E34BA"/>
    <w:rsid w:val="003E383C"/>
    <w:rsid w:val="003E3E03"/>
    <w:rsid w:val="003E43B6"/>
    <w:rsid w:val="003E44DB"/>
    <w:rsid w:val="003E452E"/>
    <w:rsid w:val="003E49AA"/>
    <w:rsid w:val="003E4DB6"/>
    <w:rsid w:val="003E4F2C"/>
    <w:rsid w:val="003E517D"/>
    <w:rsid w:val="003E52C9"/>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012"/>
    <w:rsid w:val="0040334D"/>
    <w:rsid w:val="00403695"/>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0F54"/>
    <w:rsid w:val="00421129"/>
    <w:rsid w:val="004214EB"/>
    <w:rsid w:val="0042181B"/>
    <w:rsid w:val="0042195E"/>
    <w:rsid w:val="00421AD0"/>
    <w:rsid w:val="00421C05"/>
    <w:rsid w:val="00421DF9"/>
    <w:rsid w:val="00421F91"/>
    <w:rsid w:val="00422017"/>
    <w:rsid w:val="0042227D"/>
    <w:rsid w:val="0042232D"/>
    <w:rsid w:val="0042256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42F"/>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764"/>
    <w:rsid w:val="00441E26"/>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23B"/>
    <w:rsid w:val="00465D22"/>
    <w:rsid w:val="00465D87"/>
    <w:rsid w:val="00465FC5"/>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B70"/>
    <w:rsid w:val="00473F28"/>
    <w:rsid w:val="00474257"/>
    <w:rsid w:val="00474324"/>
    <w:rsid w:val="004744F9"/>
    <w:rsid w:val="00474710"/>
    <w:rsid w:val="00474B18"/>
    <w:rsid w:val="00474CE1"/>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5A5"/>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968"/>
    <w:rsid w:val="00485BF3"/>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19"/>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CB"/>
    <w:rsid w:val="004A68F4"/>
    <w:rsid w:val="004A7299"/>
    <w:rsid w:val="004A73D3"/>
    <w:rsid w:val="004A7880"/>
    <w:rsid w:val="004B025A"/>
    <w:rsid w:val="004B0492"/>
    <w:rsid w:val="004B097D"/>
    <w:rsid w:val="004B0C3E"/>
    <w:rsid w:val="004B0EF4"/>
    <w:rsid w:val="004B10E8"/>
    <w:rsid w:val="004B113F"/>
    <w:rsid w:val="004B11E7"/>
    <w:rsid w:val="004B1AD0"/>
    <w:rsid w:val="004B1B64"/>
    <w:rsid w:val="004B1E83"/>
    <w:rsid w:val="004B25AD"/>
    <w:rsid w:val="004B26D6"/>
    <w:rsid w:val="004B270B"/>
    <w:rsid w:val="004B27F4"/>
    <w:rsid w:val="004B29E9"/>
    <w:rsid w:val="004B2BE1"/>
    <w:rsid w:val="004B2C35"/>
    <w:rsid w:val="004B2CB2"/>
    <w:rsid w:val="004B2D21"/>
    <w:rsid w:val="004B2DEA"/>
    <w:rsid w:val="004B320C"/>
    <w:rsid w:val="004B377E"/>
    <w:rsid w:val="004B37AC"/>
    <w:rsid w:val="004B3B92"/>
    <w:rsid w:val="004B3D06"/>
    <w:rsid w:val="004B3F87"/>
    <w:rsid w:val="004B427B"/>
    <w:rsid w:val="004B4AE3"/>
    <w:rsid w:val="004B4C81"/>
    <w:rsid w:val="004B53E3"/>
    <w:rsid w:val="004B5592"/>
    <w:rsid w:val="004B562C"/>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2F97"/>
    <w:rsid w:val="004C3117"/>
    <w:rsid w:val="004C39E5"/>
    <w:rsid w:val="004C4590"/>
    <w:rsid w:val="004C4A92"/>
    <w:rsid w:val="004C5219"/>
    <w:rsid w:val="004C548B"/>
    <w:rsid w:val="004C5882"/>
    <w:rsid w:val="004C5939"/>
    <w:rsid w:val="004C610C"/>
    <w:rsid w:val="004C6256"/>
    <w:rsid w:val="004C6BCE"/>
    <w:rsid w:val="004C6F77"/>
    <w:rsid w:val="004C7128"/>
    <w:rsid w:val="004C78D7"/>
    <w:rsid w:val="004C7C7E"/>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B1F"/>
    <w:rsid w:val="004D5F71"/>
    <w:rsid w:val="004D602F"/>
    <w:rsid w:val="004D62D5"/>
    <w:rsid w:val="004D6471"/>
    <w:rsid w:val="004D6601"/>
    <w:rsid w:val="004D69C4"/>
    <w:rsid w:val="004D6EB1"/>
    <w:rsid w:val="004D7BF4"/>
    <w:rsid w:val="004D7F75"/>
    <w:rsid w:val="004E0D9A"/>
    <w:rsid w:val="004E0F3C"/>
    <w:rsid w:val="004E126B"/>
    <w:rsid w:val="004E13D4"/>
    <w:rsid w:val="004E1441"/>
    <w:rsid w:val="004E1A08"/>
    <w:rsid w:val="004E1F70"/>
    <w:rsid w:val="004E2100"/>
    <w:rsid w:val="004E23E2"/>
    <w:rsid w:val="004E27C5"/>
    <w:rsid w:val="004E2823"/>
    <w:rsid w:val="004E2B08"/>
    <w:rsid w:val="004E2F83"/>
    <w:rsid w:val="004E332E"/>
    <w:rsid w:val="004E3431"/>
    <w:rsid w:val="004E35CA"/>
    <w:rsid w:val="004E399A"/>
    <w:rsid w:val="004E3BD0"/>
    <w:rsid w:val="004E3DC2"/>
    <w:rsid w:val="004E3F44"/>
    <w:rsid w:val="004E416C"/>
    <w:rsid w:val="004E46E6"/>
    <w:rsid w:val="004E483A"/>
    <w:rsid w:val="004E4D48"/>
    <w:rsid w:val="004E4FFB"/>
    <w:rsid w:val="004E5148"/>
    <w:rsid w:val="004E53F8"/>
    <w:rsid w:val="004E53FF"/>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3CF3"/>
    <w:rsid w:val="004F40E1"/>
    <w:rsid w:val="004F4D1A"/>
    <w:rsid w:val="004F54DC"/>
    <w:rsid w:val="004F6072"/>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30E"/>
    <w:rsid w:val="005054FB"/>
    <w:rsid w:val="0050612F"/>
    <w:rsid w:val="00506194"/>
    <w:rsid w:val="005066A3"/>
    <w:rsid w:val="005066C4"/>
    <w:rsid w:val="00506ABB"/>
    <w:rsid w:val="00506C04"/>
    <w:rsid w:val="00506C57"/>
    <w:rsid w:val="00507B3F"/>
    <w:rsid w:val="00510341"/>
    <w:rsid w:val="0051060F"/>
    <w:rsid w:val="00510BBC"/>
    <w:rsid w:val="00510C3B"/>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187"/>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EA0"/>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0D9"/>
    <w:rsid w:val="0054791A"/>
    <w:rsid w:val="00547993"/>
    <w:rsid w:val="00547A68"/>
    <w:rsid w:val="00547B93"/>
    <w:rsid w:val="00547CF0"/>
    <w:rsid w:val="00550559"/>
    <w:rsid w:val="00550766"/>
    <w:rsid w:val="00550D51"/>
    <w:rsid w:val="005510D8"/>
    <w:rsid w:val="0055151E"/>
    <w:rsid w:val="0055194D"/>
    <w:rsid w:val="00551F9A"/>
    <w:rsid w:val="0055202E"/>
    <w:rsid w:val="005522DE"/>
    <w:rsid w:val="0055263B"/>
    <w:rsid w:val="00552B4C"/>
    <w:rsid w:val="00552FAE"/>
    <w:rsid w:val="00553080"/>
    <w:rsid w:val="00553115"/>
    <w:rsid w:val="005533B5"/>
    <w:rsid w:val="0055387C"/>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2E0"/>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00"/>
    <w:rsid w:val="00571B94"/>
    <w:rsid w:val="00571BC7"/>
    <w:rsid w:val="005723B2"/>
    <w:rsid w:val="005723F7"/>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8E7"/>
    <w:rsid w:val="00577BC1"/>
    <w:rsid w:val="00577D9C"/>
    <w:rsid w:val="00577E85"/>
    <w:rsid w:val="00577EFA"/>
    <w:rsid w:val="00577FD8"/>
    <w:rsid w:val="00580B47"/>
    <w:rsid w:val="0058144C"/>
    <w:rsid w:val="005815F4"/>
    <w:rsid w:val="005817DF"/>
    <w:rsid w:val="005817F8"/>
    <w:rsid w:val="00581CC3"/>
    <w:rsid w:val="00581E43"/>
    <w:rsid w:val="005822D2"/>
    <w:rsid w:val="00582AC0"/>
    <w:rsid w:val="00582DB0"/>
    <w:rsid w:val="00583737"/>
    <w:rsid w:val="005838B9"/>
    <w:rsid w:val="00583A78"/>
    <w:rsid w:val="00583FBD"/>
    <w:rsid w:val="005844A8"/>
    <w:rsid w:val="005846BE"/>
    <w:rsid w:val="00584AA4"/>
    <w:rsid w:val="00585260"/>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5F0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AD7"/>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4A2"/>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4CD"/>
    <w:rsid w:val="005B677B"/>
    <w:rsid w:val="005B6A18"/>
    <w:rsid w:val="005B6F31"/>
    <w:rsid w:val="005B6F70"/>
    <w:rsid w:val="005B70C8"/>
    <w:rsid w:val="005B75CB"/>
    <w:rsid w:val="005B792D"/>
    <w:rsid w:val="005B7D06"/>
    <w:rsid w:val="005B7E1F"/>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54B"/>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497"/>
    <w:rsid w:val="005F1FCE"/>
    <w:rsid w:val="005F2D0E"/>
    <w:rsid w:val="005F31F5"/>
    <w:rsid w:val="005F32AE"/>
    <w:rsid w:val="005F36DB"/>
    <w:rsid w:val="005F3A26"/>
    <w:rsid w:val="005F3DB0"/>
    <w:rsid w:val="005F4133"/>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5F7ED2"/>
    <w:rsid w:val="00600023"/>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1C"/>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23E"/>
    <w:rsid w:val="006206BC"/>
    <w:rsid w:val="0062073B"/>
    <w:rsid w:val="00620A57"/>
    <w:rsid w:val="00620D2F"/>
    <w:rsid w:val="00620D56"/>
    <w:rsid w:val="00620E8F"/>
    <w:rsid w:val="00621848"/>
    <w:rsid w:val="00621E46"/>
    <w:rsid w:val="006220A5"/>
    <w:rsid w:val="006223BE"/>
    <w:rsid w:val="00622750"/>
    <w:rsid w:val="006227D6"/>
    <w:rsid w:val="00622D0B"/>
    <w:rsid w:val="0062360B"/>
    <w:rsid w:val="00624173"/>
    <w:rsid w:val="00624573"/>
    <w:rsid w:val="00624A7F"/>
    <w:rsid w:val="0062574B"/>
    <w:rsid w:val="00625881"/>
    <w:rsid w:val="00625CEF"/>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7D4"/>
    <w:rsid w:val="006328DC"/>
    <w:rsid w:val="006329FA"/>
    <w:rsid w:val="00632A07"/>
    <w:rsid w:val="00632BC2"/>
    <w:rsid w:val="00633061"/>
    <w:rsid w:val="006339E1"/>
    <w:rsid w:val="00633C10"/>
    <w:rsid w:val="00634374"/>
    <w:rsid w:val="006350CF"/>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09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95F"/>
    <w:rsid w:val="00647DD5"/>
    <w:rsid w:val="006504F1"/>
    <w:rsid w:val="0065058C"/>
    <w:rsid w:val="00650C86"/>
    <w:rsid w:val="00650C9E"/>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5F4"/>
    <w:rsid w:val="006836ED"/>
    <w:rsid w:val="00683C6C"/>
    <w:rsid w:val="00683F72"/>
    <w:rsid w:val="00684021"/>
    <w:rsid w:val="00684CA7"/>
    <w:rsid w:val="00684E2E"/>
    <w:rsid w:val="00685B46"/>
    <w:rsid w:val="00685CA8"/>
    <w:rsid w:val="00685CD5"/>
    <w:rsid w:val="0068676B"/>
    <w:rsid w:val="0068686D"/>
    <w:rsid w:val="00686913"/>
    <w:rsid w:val="00687068"/>
    <w:rsid w:val="0068721E"/>
    <w:rsid w:val="0068798E"/>
    <w:rsid w:val="00690213"/>
    <w:rsid w:val="006903D1"/>
    <w:rsid w:val="00690753"/>
    <w:rsid w:val="00690BFC"/>
    <w:rsid w:val="00691069"/>
    <w:rsid w:val="006914D7"/>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858"/>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1B26"/>
    <w:rsid w:val="006B2204"/>
    <w:rsid w:val="006B2886"/>
    <w:rsid w:val="006B2B1F"/>
    <w:rsid w:val="006B2C90"/>
    <w:rsid w:val="006B2E85"/>
    <w:rsid w:val="006B2E93"/>
    <w:rsid w:val="006B3453"/>
    <w:rsid w:val="006B3469"/>
    <w:rsid w:val="006B3512"/>
    <w:rsid w:val="006B373A"/>
    <w:rsid w:val="006B3899"/>
    <w:rsid w:val="006B3B75"/>
    <w:rsid w:val="006B41FC"/>
    <w:rsid w:val="006B43DD"/>
    <w:rsid w:val="006B57F0"/>
    <w:rsid w:val="006B5C09"/>
    <w:rsid w:val="006B5DBD"/>
    <w:rsid w:val="006B642A"/>
    <w:rsid w:val="006B656E"/>
    <w:rsid w:val="006B72F4"/>
    <w:rsid w:val="006B73CC"/>
    <w:rsid w:val="006B7504"/>
    <w:rsid w:val="006B75FC"/>
    <w:rsid w:val="006C0255"/>
    <w:rsid w:val="006C04B2"/>
    <w:rsid w:val="006C0D11"/>
    <w:rsid w:val="006C0DCF"/>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173"/>
    <w:rsid w:val="006D0D05"/>
    <w:rsid w:val="006D156B"/>
    <w:rsid w:val="006D16C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56B"/>
    <w:rsid w:val="006E196E"/>
    <w:rsid w:val="006E19B9"/>
    <w:rsid w:val="006E19E8"/>
    <w:rsid w:val="006E2245"/>
    <w:rsid w:val="006E2472"/>
    <w:rsid w:val="006E2876"/>
    <w:rsid w:val="006E29C5"/>
    <w:rsid w:val="006E2D46"/>
    <w:rsid w:val="006E2DF6"/>
    <w:rsid w:val="006E2EFC"/>
    <w:rsid w:val="006E30A6"/>
    <w:rsid w:val="006E3297"/>
    <w:rsid w:val="006E3649"/>
    <w:rsid w:val="006E36E9"/>
    <w:rsid w:val="006E3DA4"/>
    <w:rsid w:val="006E41CA"/>
    <w:rsid w:val="006E4271"/>
    <w:rsid w:val="006E44A3"/>
    <w:rsid w:val="006E44CB"/>
    <w:rsid w:val="006E4BFC"/>
    <w:rsid w:val="006E4D33"/>
    <w:rsid w:val="006E4D64"/>
    <w:rsid w:val="006E528B"/>
    <w:rsid w:val="006E575E"/>
    <w:rsid w:val="006E672E"/>
    <w:rsid w:val="006E68DA"/>
    <w:rsid w:val="006E6A6E"/>
    <w:rsid w:val="006E6E06"/>
    <w:rsid w:val="006E7759"/>
    <w:rsid w:val="006E798D"/>
    <w:rsid w:val="006E7AD5"/>
    <w:rsid w:val="006E7B66"/>
    <w:rsid w:val="006E7BF7"/>
    <w:rsid w:val="006F01A6"/>
    <w:rsid w:val="006F0362"/>
    <w:rsid w:val="006F067B"/>
    <w:rsid w:val="006F0729"/>
    <w:rsid w:val="006F0A62"/>
    <w:rsid w:val="006F0A66"/>
    <w:rsid w:val="006F0C46"/>
    <w:rsid w:val="006F1151"/>
    <w:rsid w:val="006F1AFA"/>
    <w:rsid w:val="006F1AFF"/>
    <w:rsid w:val="006F214B"/>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43B"/>
    <w:rsid w:val="007015D6"/>
    <w:rsid w:val="00701F8E"/>
    <w:rsid w:val="00702661"/>
    <w:rsid w:val="00702E2D"/>
    <w:rsid w:val="00702F61"/>
    <w:rsid w:val="0070302C"/>
    <w:rsid w:val="007033F2"/>
    <w:rsid w:val="00703E04"/>
    <w:rsid w:val="007045B8"/>
    <w:rsid w:val="00704E05"/>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52"/>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3B9C"/>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17DBC"/>
    <w:rsid w:val="00720164"/>
    <w:rsid w:val="007205E0"/>
    <w:rsid w:val="007206D2"/>
    <w:rsid w:val="007209E2"/>
    <w:rsid w:val="007210E8"/>
    <w:rsid w:val="00721180"/>
    <w:rsid w:val="00721397"/>
    <w:rsid w:val="0072161A"/>
    <w:rsid w:val="00721FFA"/>
    <w:rsid w:val="0072239A"/>
    <w:rsid w:val="007223F1"/>
    <w:rsid w:val="0072284D"/>
    <w:rsid w:val="00722A14"/>
    <w:rsid w:val="00722E90"/>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92C"/>
    <w:rsid w:val="00734BA7"/>
    <w:rsid w:val="00734CC6"/>
    <w:rsid w:val="00734D8E"/>
    <w:rsid w:val="00734E31"/>
    <w:rsid w:val="007351AD"/>
    <w:rsid w:val="007357F5"/>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15E"/>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5E0"/>
    <w:rsid w:val="00757A3E"/>
    <w:rsid w:val="00757BB2"/>
    <w:rsid w:val="00757DDC"/>
    <w:rsid w:val="00757EE0"/>
    <w:rsid w:val="00757F5F"/>
    <w:rsid w:val="00760483"/>
    <w:rsid w:val="007608BD"/>
    <w:rsid w:val="007612D2"/>
    <w:rsid w:val="0076230D"/>
    <w:rsid w:val="0076271E"/>
    <w:rsid w:val="00762912"/>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8E4"/>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6B"/>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C90"/>
    <w:rsid w:val="00780D73"/>
    <w:rsid w:val="0078111B"/>
    <w:rsid w:val="0078173B"/>
    <w:rsid w:val="00781AF9"/>
    <w:rsid w:val="00781B0B"/>
    <w:rsid w:val="00781E9E"/>
    <w:rsid w:val="007824BD"/>
    <w:rsid w:val="007833E0"/>
    <w:rsid w:val="00783633"/>
    <w:rsid w:val="00783802"/>
    <w:rsid w:val="00783C9B"/>
    <w:rsid w:val="00783E0B"/>
    <w:rsid w:val="00783F2E"/>
    <w:rsid w:val="00784166"/>
    <w:rsid w:val="00784183"/>
    <w:rsid w:val="0078424E"/>
    <w:rsid w:val="007844BE"/>
    <w:rsid w:val="007848FB"/>
    <w:rsid w:val="00784AB8"/>
    <w:rsid w:val="00784B8E"/>
    <w:rsid w:val="00784F52"/>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1086"/>
    <w:rsid w:val="00792203"/>
    <w:rsid w:val="007923CF"/>
    <w:rsid w:val="007925EE"/>
    <w:rsid w:val="00792717"/>
    <w:rsid w:val="00792A13"/>
    <w:rsid w:val="00792D27"/>
    <w:rsid w:val="00792F41"/>
    <w:rsid w:val="00793418"/>
    <w:rsid w:val="00793A55"/>
    <w:rsid w:val="00794692"/>
    <w:rsid w:val="007949A7"/>
    <w:rsid w:val="00794AF2"/>
    <w:rsid w:val="00794BA7"/>
    <w:rsid w:val="00794CDA"/>
    <w:rsid w:val="007951F1"/>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6B7"/>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A39"/>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0C9"/>
    <w:rsid w:val="007E24B9"/>
    <w:rsid w:val="007E2824"/>
    <w:rsid w:val="007E2BF9"/>
    <w:rsid w:val="007E2C4C"/>
    <w:rsid w:val="007E2DA9"/>
    <w:rsid w:val="007E30DB"/>
    <w:rsid w:val="007E3D3B"/>
    <w:rsid w:val="007E3F4C"/>
    <w:rsid w:val="007E3FAC"/>
    <w:rsid w:val="007E3FF5"/>
    <w:rsid w:val="007E41A7"/>
    <w:rsid w:val="007E4827"/>
    <w:rsid w:val="007E489D"/>
    <w:rsid w:val="007E5385"/>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04B"/>
    <w:rsid w:val="0080581E"/>
    <w:rsid w:val="00805ADB"/>
    <w:rsid w:val="008065C6"/>
    <w:rsid w:val="0080716F"/>
    <w:rsid w:val="0080717F"/>
    <w:rsid w:val="008071AD"/>
    <w:rsid w:val="008072C6"/>
    <w:rsid w:val="008072CE"/>
    <w:rsid w:val="008074BD"/>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70"/>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73"/>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39D"/>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1A5"/>
    <w:rsid w:val="0083734B"/>
    <w:rsid w:val="0083786A"/>
    <w:rsid w:val="0083791B"/>
    <w:rsid w:val="00837996"/>
    <w:rsid w:val="00837B4B"/>
    <w:rsid w:val="00840114"/>
    <w:rsid w:val="00840425"/>
    <w:rsid w:val="008408D1"/>
    <w:rsid w:val="00840B20"/>
    <w:rsid w:val="008410B3"/>
    <w:rsid w:val="00841213"/>
    <w:rsid w:val="00841405"/>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0AB"/>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662"/>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50A"/>
    <w:rsid w:val="0087566A"/>
    <w:rsid w:val="00875979"/>
    <w:rsid w:val="00875998"/>
    <w:rsid w:val="008759C0"/>
    <w:rsid w:val="00875EC8"/>
    <w:rsid w:val="00875F7D"/>
    <w:rsid w:val="008760A8"/>
    <w:rsid w:val="0087663D"/>
    <w:rsid w:val="008768CC"/>
    <w:rsid w:val="0087694A"/>
    <w:rsid w:val="00876972"/>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6F3"/>
    <w:rsid w:val="0088780D"/>
    <w:rsid w:val="00887853"/>
    <w:rsid w:val="008909B9"/>
    <w:rsid w:val="00890F6B"/>
    <w:rsid w:val="00891796"/>
    <w:rsid w:val="008919BC"/>
    <w:rsid w:val="00891DFF"/>
    <w:rsid w:val="0089204F"/>
    <w:rsid w:val="00892121"/>
    <w:rsid w:val="00892144"/>
    <w:rsid w:val="00892328"/>
    <w:rsid w:val="00892AFD"/>
    <w:rsid w:val="008931E7"/>
    <w:rsid w:val="0089361B"/>
    <w:rsid w:val="0089364F"/>
    <w:rsid w:val="008937AB"/>
    <w:rsid w:val="00893C83"/>
    <w:rsid w:val="0089421C"/>
    <w:rsid w:val="0089480E"/>
    <w:rsid w:val="00894939"/>
    <w:rsid w:val="00894A5B"/>
    <w:rsid w:val="00894BAC"/>
    <w:rsid w:val="00894BD1"/>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4F22"/>
    <w:rsid w:val="008B5909"/>
    <w:rsid w:val="008B5FFD"/>
    <w:rsid w:val="008B67AB"/>
    <w:rsid w:val="008B67F5"/>
    <w:rsid w:val="008B6D43"/>
    <w:rsid w:val="008B7014"/>
    <w:rsid w:val="008B72D7"/>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47"/>
    <w:rsid w:val="008C1ED4"/>
    <w:rsid w:val="008C1F23"/>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4B9"/>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033"/>
    <w:rsid w:val="008D0A12"/>
    <w:rsid w:val="008D11FE"/>
    <w:rsid w:val="008D13EB"/>
    <w:rsid w:val="008D1D7A"/>
    <w:rsid w:val="008D1E68"/>
    <w:rsid w:val="008D2158"/>
    <w:rsid w:val="008D27FE"/>
    <w:rsid w:val="008D2852"/>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69C"/>
    <w:rsid w:val="008F2A67"/>
    <w:rsid w:val="008F2D6A"/>
    <w:rsid w:val="008F3366"/>
    <w:rsid w:val="008F3B6C"/>
    <w:rsid w:val="008F3EC2"/>
    <w:rsid w:val="008F45CB"/>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535"/>
    <w:rsid w:val="008F765E"/>
    <w:rsid w:val="008F7D88"/>
    <w:rsid w:val="008F7E0F"/>
    <w:rsid w:val="00900748"/>
    <w:rsid w:val="00900D37"/>
    <w:rsid w:val="0090101D"/>
    <w:rsid w:val="00901743"/>
    <w:rsid w:val="009019EC"/>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046"/>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17EF"/>
    <w:rsid w:val="0092264B"/>
    <w:rsid w:val="0092298C"/>
    <w:rsid w:val="00922A3C"/>
    <w:rsid w:val="00922D98"/>
    <w:rsid w:val="00922E66"/>
    <w:rsid w:val="00923396"/>
    <w:rsid w:val="00923485"/>
    <w:rsid w:val="00923748"/>
    <w:rsid w:val="0092377F"/>
    <w:rsid w:val="00923813"/>
    <w:rsid w:val="00923930"/>
    <w:rsid w:val="00923C6E"/>
    <w:rsid w:val="00923CB6"/>
    <w:rsid w:val="00923F65"/>
    <w:rsid w:val="009240D3"/>
    <w:rsid w:val="009246B1"/>
    <w:rsid w:val="009248DB"/>
    <w:rsid w:val="00924DD5"/>
    <w:rsid w:val="00925621"/>
    <w:rsid w:val="00925F80"/>
    <w:rsid w:val="00926023"/>
    <w:rsid w:val="009268D4"/>
    <w:rsid w:val="009270C9"/>
    <w:rsid w:val="009275E6"/>
    <w:rsid w:val="00927D6F"/>
    <w:rsid w:val="00930120"/>
    <w:rsid w:val="0093015A"/>
    <w:rsid w:val="009304AF"/>
    <w:rsid w:val="00930597"/>
    <w:rsid w:val="0093096F"/>
    <w:rsid w:val="00930BF2"/>
    <w:rsid w:val="00930C1A"/>
    <w:rsid w:val="00930D5D"/>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5ECE"/>
    <w:rsid w:val="00935FCF"/>
    <w:rsid w:val="00936336"/>
    <w:rsid w:val="00936774"/>
    <w:rsid w:val="00936793"/>
    <w:rsid w:val="00937140"/>
    <w:rsid w:val="00937265"/>
    <w:rsid w:val="009373EB"/>
    <w:rsid w:val="00937502"/>
    <w:rsid w:val="009400E7"/>
    <w:rsid w:val="009403FF"/>
    <w:rsid w:val="009418DE"/>
    <w:rsid w:val="0094192B"/>
    <w:rsid w:val="00941A3C"/>
    <w:rsid w:val="00941B33"/>
    <w:rsid w:val="00941CE2"/>
    <w:rsid w:val="0094216C"/>
    <w:rsid w:val="009422A8"/>
    <w:rsid w:val="009426D8"/>
    <w:rsid w:val="0094315C"/>
    <w:rsid w:val="009438AB"/>
    <w:rsid w:val="009440DA"/>
    <w:rsid w:val="0094411D"/>
    <w:rsid w:val="00944388"/>
    <w:rsid w:val="009453EE"/>
    <w:rsid w:val="0094561B"/>
    <w:rsid w:val="00945840"/>
    <w:rsid w:val="00945BEE"/>
    <w:rsid w:val="0094601A"/>
    <w:rsid w:val="00946793"/>
    <w:rsid w:val="0094685E"/>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356"/>
    <w:rsid w:val="00961A17"/>
    <w:rsid w:val="009625BD"/>
    <w:rsid w:val="00962D0E"/>
    <w:rsid w:val="009634C6"/>
    <w:rsid w:val="00963527"/>
    <w:rsid w:val="00963D01"/>
    <w:rsid w:val="00964018"/>
    <w:rsid w:val="00964044"/>
    <w:rsid w:val="00964146"/>
    <w:rsid w:val="009644F4"/>
    <w:rsid w:val="0096466E"/>
    <w:rsid w:val="009647BD"/>
    <w:rsid w:val="00965734"/>
    <w:rsid w:val="00965952"/>
    <w:rsid w:val="0096645C"/>
    <w:rsid w:val="00966966"/>
    <w:rsid w:val="00966B4F"/>
    <w:rsid w:val="00966DEC"/>
    <w:rsid w:val="00966F3C"/>
    <w:rsid w:val="00967820"/>
    <w:rsid w:val="0096790F"/>
    <w:rsid w:val="0097001A"/>
    <w:rsid w:val="00970071"/>
    <w:rsid w:val="009702E8"/>
    <w:rsid w:val="00970974"/>
    <w:rsid w:val="00970CD6"/>
    <w:rsid w:val="00971F00"/>
    <w:rsid w:val="00971F27"/>
    <w:rsid w:val="0097216E"/>
    <w:rsid w:val="00972202"/>
    <w:rsid w:val="0097271E"/>
    <w:rsid w:val="009729F0"/>
    <w:rsid w:val="00972B12"/>
    <w:rsid w:val="00972C6C"/>
    <w:rsid w:val="0097327A"/>
    <w:rsid w:val="009737E6"/>
    <w:rsid w:val="00973803"/>
    <w:rsid w:val="00973963"/>
    <w:rsid w:val="00973B4D"/>
    <w:rsid w:val="00974322"/>
    <w:rsid w:val="00974DD3"/>
    <w:rsid w:val="00974E3C"/>
    <w:rsid w:val="009753F5"/>
    <w:rsid w:val="00975734"/>
    <w:rsid w:val="00975780"/>
    <w:rsid w:val="00975842"/>
    <w:rsid w:val="00975D01"/>
    <w:rsid w:val="00975F1B"/>
    <w:rsid w:val="00975F7A"/>
    <w:rsid w:val="00976007"/>
    <w:rsid w:val="00976738"/>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3F8B"/>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3C2"/>
    <w:rsid w:val="009D6477"/>
    <w:rsid w:val="009D6799"/>
    <w:rsid w:val="009D6E5B"/>
    <w:rsid w:val="009D7461"/>
    <w:rsid w:val="009D7667"/>
    <w:rsid w:val="009D7959"/>
    <w:rsid w:val="009D7C22"/>
    <w:rsid w:val="009E00EB"/>
    <w:rsid w:val="009E049E"/>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7D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0AE"/>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947"/>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7D8"/>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962"/>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36A"/>
    <w:rsid w:val="00A257F5"/>
    <w:rsid w:val="00A25870"/>
    <w:rsid w:val="00A25DD1"/>
    <w:rsid w:val="00A26D5B"/>
    <w:rsid w:val="00A26E3B"/>
    <w:rsid w:val="00A3052F"/>
    <w:rsid w:val="00A3101B"/>
    <w:rsid w:val="00A314D3"/>
    <w:rsid w:val="00A31509"/>
    <w:rsid w:val="00A31805"/>
    <w:rsid w:val="00A3196A"/>
    <w:rsid w:val="00A31A48"/>
    <w:rsid w:val="00A31AE1"/>
    <w:rsid w:val="00A31B7A"/>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3CBE"/>
    <w:rsid w:val="00A4409F"/>
    <w:rsid w:val="00A44DF5"/>
    <w:rsid w:val="00A45150"/>
    <w:rsid w:val="00A4579F"/>
    <w:rsid w:val="00A459C4"/>
    <w:rsid w:val="00A45B69"/>
    <w:rsid w:val="00A47508"/>
    <w:rsid w:val="00A47D22"/>
    <w:rsid w:val="00A502EF"/>
    <w:rsid w:val="00A509C8"/>
    <w:rsid w:val="00A50A93"/>
    <w:rsid w:val="00A50C8E"/>
    <w:rsid w:val="00A5127E"/>
    <w:rsid w:val="00A5147C"/>
    <w:rsid w:val="00A51EE7"/>
    <w:rsid w:val="00A5204E"/>
    <w:rsid w:val="00A5245E"/>
    <w:rsid w:val="00A524AB"/>
    <w:rsid w:val="00A52AD1"/>
    <w:rsid w:val="00A53365"/>
    <w:rsid w:val="00A5343D"/>
    <w:rsid w:val="00A5373A"/>
    <w:rsid w:val="00A538CC"/>
    <w:rsid w:val="00A538D6"/>
    <w:rsid w:val="00A53BB6"/>
    <w:rsid w:val="00A53D7F"/>
    <w:rsid w:val="00A53DB9"/>
    <w:rsid w:val="00A54297"/>
    <w:rsid w:val="00A542AC"/>
    <w:rsid w:val="00A546AE"/>
    <w:rsid w:val="00A548EB"/>
    <w:rsid w:val="00A54D9B"/>
    <w:rsid w:val="00A55139"/>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0CE9"/>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0C2"/>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379"/>
    <w:rsid w:val="00A838D9"/>
    <w:rsid w:val="00A839EA"/>
    <w:rsid w:val="00A83D37"/>
    <w:rsid w:val="00A84473"/>
    <w:rsid w:val="00A8452E"/>
    <w:rsid w:val="00A8460C"/>
    <w:rsid w:val="00A846C0"/>
    <w:rsid w:val="00A84EFD"/>
    <w:rsid w:val="00A85BB4"/>
    <w:rsid w:val="00A85CC6"/>
    <w:rsid w:val="00A85EA4"/>
    <w:rsid w:val="00A87618"/>
    <w:rsid w:val="00A878DF"/>
    <w:rsid w:val="00A87E3E"/>
    <w:rsid w:val="00A901ED"/>
    <w:rsid w:val="00A90965"/>
    <w:rsid w:val="00A90A7C"/>
    <w:rsid w:val="00A90E46"/>
    <w:rsid w:val="00A90F87"/>
    <w:rsid w:val="00A910E7"/>
    <w:rsid w:val="00A919A2"/>
    <w:rsid w:val="00A91B6B"/>
    <w:rsid w:val="00A91E70"/>
    <w:rsid w:val="00A920E4"/>
    <w:rsid w:val="00A923EF"/>
    <w:rsid w:val="00A9271E"/>
    <w:rsid w:val="00A92B8B"/>
    <w:rsid w:val="00A92B90"/>
    <w:rsid w:val="00A92FE7"/>
    <w:rsid w:val="00A93202"/>
    <w:rsid w:val="00A9322B"/>
    <w:rsid w:val="00A9403F"/>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090"/>
    <w:rsid w:val="00AB45C8"/>
    <w:rsid w:val="00AB45FC"/>
    <w:rsid w:val="00AB465F"/>
    <w:rsid w:val="00AB47FA"/>
    <w:rsid w:val="00AB4C0A"/>
    <w:rsid w:val="00AB4DE8"/>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D8A"/>
    <w:rsid w:val="00AB7F90"/>
    <w:rsid w:val="00AB7FC7"/>
    <w:rsid w:val="00AC0274"/>
    <w:rsid w:val="00AC08BD"/>
    <w:rsid w:val="00AC0FDF"/>
    <w:rsid w:val="00AC1153"/>
    <w:rsid w:val="00AC13BB"/>
    <w:rsid w:val="00AC1953"/>
    <w:rsid w:val="00AC1FEC"/>
    <w:rsid w:val="00AC259D"/>
    <w:rsid w:val="00AC294E"/>
    <w:rsid w:val="00AC3B7A"/>
    <w:rsid w:val="00AC43E5"/>
    <w:rsid w:val="00AC46BD"/>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069"/>
    <w:rsid w:val="00B05718"/>
    <w:rsid w:val="00B05893"/>
    <w:rsid w:val="00B06887"/>
    <w:rsid w:val="00B06BD9"/>
    <w:rsid w:val="00B06DD0"/>
    <w:rsid w:val="00B06F72"/>
    <w:rsid w:val="00B07148"/>
    <w:rsid w:val="00B07255"/>
    <w:rsid w:val="00B0732D"/>
    <w:rsid w:val="00B07B7E"/>
    <w:rsid w:val="00B07CAB"/>
    <w:rsid w:val="00B10487"/>
    <w:rsid w:val="00B10CD0"/>
    <w:rsid w:val="00B11112"/>
    <w:rsid w:val="00B1147E"/>
    <w:rsid w:val="00B11C4B"/>
    <w:rsid w:val="00B121BB"/>
    <w:rsid w:val="00B12495"/>
    <w:rsid w:val="00B1271C"/>
    <w:rsid w:val="00B12D46"/>
    <w:rsid w:val="00B12F8B"/>
    <w:rsid w:val="00B135BC"/>
    <w:rsid w:val="00B13718"/>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DBA"/>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BE1"/>
    <w:rsid w:val="00B31E23"/>
    <w:rsid w:val="00B320A3"/>
    <w:rsid w:val="00B32742"/>
    <w:rsid w:val="00B32C7A"/>
    <w:rsid w:val="00B32F4C"/>
    <w:rsid w:val="00B337AB"/>
    <w:rsid w:val="00B3395E"/>
    <w:rsid w:val="00B33AC7"/>
    <w:rsid w:val="00B33BCD"/>
    <w:rsid w:val="00B33D2A"/>
    <w:rsid w:val="00B3450F"/>
    <w:rsid w:val="00B3468F"/>
    <w:rsid w:val="00B3485E"/>
    <w:rsid w:val="00B35207"/>
    <w:rsid w:val="00B3528F"/>
    <w:rsid w:val="00B35BBF"/>
    <w:rsid w:val="00B35D4E"/>
    <w:rsid w:val="00B35E2E"/>
    <w:rsid w:val="00B35FDF"/>
    <w:rsid w:val="00B36BF2"/>
    <w:rsid w:val="00B36F03"/>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366"/>
    <w:rsid w:val="00B4184A"/>
    <w:rsid w:val="00B418B6"/>
    <w:rsid w:val="00B41BB0"/>
    <w:rsid w:val="00B41E82"/>
    <w:rsid w:val="00B42A7E"/>
    <w:rsid w:val="00B434B6"/>
    <w:rsid w:val="00B437CD"/>
    <w:rsid w:val="00B43A6A"/>
    <w:rsid w:val="00B43D54"/>
    <w:rsid w:val="00B4417F"/>
    <w:rsid w:val="00B441B9"/>
    <w:rsid w:val="00B4460D"/>
    <w:rsid w:val="00B44B77"/>
    <w:rsid w:val="00B44E0A"/>
    <w:rsid w:val="00B4505B"/>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3A47"/>
    <w:rsid w:val="00B53A71"/>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AD5"/>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0A"/>
    <w:rsid w:val="00B70373"/>
    <w:rsid w:val="00B70AA1"/>
    <w:rsid w:val="00B70BAE"/>
    <w:rsid w:val="00B70C07"/>
    <w:rsid w:val="00B70F5F"/>
    <w:rsid w:val="00B70F88"/>
    <w:rsid w:val="00B71336"/>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1FA"/>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1FC4"/>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868"/>
    <w:rsid w:val="00BA6AF7"/>
    <w:rsid w:val="00BA6D02"/>
    <w:rsid w:val="00BA7063"/>
    <w:rsid w:val="00BA707D"/>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1AB"/>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7F9"/>
    <w:rsid w:val="00BB6A87"/>
    <w:rsid w:val="00BB6FE7"/>
    <w:rsid w:val="00BB7838"/>
    <w:rsid w:val="00BB7CB1"/>
    <w:rsid w:val="00BB7D86"/>
    <w:rsid w:val="00BC0687"/>
    <w:rsid w:val="00BC09C9"/>
    <w:rsid w:val="00BC0D92"/>
    <w:rsid w:val="00BC1011"/>
    <w:rsid w:val="00BC1FD1"/>
    <w:rsid w:val="00BC2264"/>
    <w:rsid w:val="00BC275E"/>
    <w:rsid w:val="00BC27C7"/>
    <w:rsid w:val="00BC2AF1"/>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1"/>
    <w:rsid w:val="00BD7A4F"/>
    <w:rsid w:val="00BD7AD4"/>
    <w:rsid w:val="00BD7B7F"/>
    <w:rsid w:val="00BD7D88"/>
    <w:rsid w:val="00BE01B1"/>
    <w:rsid w:val="00BE061D"/>
    <w:rsid w:val="00BE0AE3"/>
    <w:rsid w:val="00BE0B8E"/>
    <w:rsid w:val="00BE1558"/>
    <w:rsid w:val="00BE168A"/>
    <w:rsid w:val="00BE169C"/>
    <w:rsid w:val="00BE175A"/>
    <w:rsid w:val="00BE1A15"/>
    <w:rsid w:val="00BE1D93"/>
    <w:rsid w:val="00BE1DC6"/>
    <w:rsid w:val="00BE2928"/>
    <w:rsid w:val="00BE2A0E"/>
    <w:rsid w:val="00BE2D1F"/>
    <w:rsid w:val="00BE2DBA"/>
    <w:rsid w:val="00BE30D5"/>
    <w:rsid w:val="00BE38FE"/>
    <w:rsid w:val="00BE3D06"/>
    <w:rsid w:val="00BE4779"/>
    <w:rsid w:val="00BE4F6A"/>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488"/>
    <w:rsid w:val="00BF0DC0"/>
    <w:rsid w:val="00BF119C"/>
    <w:rsid w:val="00BF1686"/>
    <w:rsid w:val="00BF1AD2"/>
    <w:rsid w:val="00BF2A8E"/>
    <w:rsid w:val="00BF2B10"/>
    <w:rsid w:val="00BF2B24"/>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6D0"/>
    <w:rsid w:val="00C00BBA"/>
    <w:rsid w:val="00C00C26"/>
    <w:rsid w:val="00C00DDF"/>
    <w:rsid w:val="00C00F3D"/>
    <w:rsid w:val="00C01355"/>
    <w:rsid w:val="00C01ACC"/>
    <w:rsid w:val="00C01D71"/>
    <w:rsid w:val="00C02698"/>
    <w:rsid w:val="00C02704"/>
    <w:rsid w:val="00C029FE"/>
    <w:rsid w:val="00C02CAF"/>
    <w:rsid w:val="00C03307"/>
    <w:rsid w:val="00C03313"/>
    <w:rsid w:val="00C03697"/>
    <w:rsid w:val="00C037AB"/>
    <w:rsid w:val="00C03A20"/>
    <w:rsid w:val="00C03C87"/>
    <w:rsid w:val="00C03CA3"/>
    <w:rsid w:val="00C03E5C"/>
    <w:rsid w:val="00C03FC7"/>
    <w:rsid w:val="00C0415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17B2C"/>
    <w:rsid w:val="00C203A2"/>
    <w:rsid w:val="00C20522"/>
    <w:rsid w:val="00C20CC2"/>
    <w:rsid w:val="00C20DD2"/>
    <w:rsid w:val="00C214BA"/>
    <w:rsid w:val="00C214DE"/>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490"/>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537"/>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023"/>
    <w:rsid w:val="00C4424D"/>
    <w:rsid w:val="00C443A9"/>
    <w:rsid w:val="00C44460"/>
    <w:rsid w:val="00C44B7F"/>
    <w:rsid w:val="00C44E49"/>
    <w:rsid w:val="00C45088"/>
    <w:rsid w:val="00C452D4"/>
    <w:rsid w:val="00C4580C"/>
    <w:rsid w:val="00C46506"/>
    <w:rsid w:val="00C4691E"/>
    <w:rsid w:val="00C46927"/>
    <w:rsid w:val="00C46AA9"/>
    <w:rsid w:val="00C46DB2"/>
    <w:rsid w:val="00C4712A"/>
    <w:rsid w:val="00C475F8"/>
    <w:rsid w:val="00C476A4"/>
    <w:rsid w:val="00C47BF1"/>
    <w:rsid w:val="00C47CCF"/>
    <w:rsid w:val="00C50038"/>
    <w:rsid w:val="00C50268"/>
    <w:rsid w:val="00C50703"/>
    <w:rsid w:val="00C51AAC"/>
    <w:rsid w:val="00C51C9C"/>
    <w:rsid w:val="00C52118"/>
    <w:rsid w:val="00C52D56"/>
    <w:rsid w:val="00C534EE"/>
    <w:rsid w:val="00C5386D"/>
    <w:rsid w:val="00C53917"/>
    <w:rsid w:val="00C53FD4"/>
    <w:rsid w:val="00C540D6"/>
    <w:rsid w:val="00C552A6"/>
    <w:rsid w:val="00C5542D"/>
    <w:rsid w:val="00C55641"/>
    <w:rsid w:val="00C55A21"/>
    <w:rsid w:val="00C55F14"/>
    <w:rsid w:val="00C56E57"/>
    <w:rsid w:val="00C57737"/>
    <w:rsid w:val="00C57C0A"/>
    <w:rsid w:val="00C57C16"/>
    <w:rsid w:val="00C60068"/>
    <w:rsid w:val="00C60342"/>
    <w:rsid w:val="00C6038E"/>
    <w:rsid w:val="00C60AB5"/>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5A3"/>
    <w:rsid w:val="00C6572F"/>
    <w:rsid w:val="00C659C6"/>
    <w:rsid w:val="00C65CF7"/>
    <w:rsid w:val="00C66474"/>
    <w:rsid w:val="00C66CA7"/>
    <w:rsid w:val="00C670B3"/>
    <w:rsid w:val="00C670FD"/>
    <w:rsid w:val="00C67701"/>
    <w:rsid w:val="00C67881"/>
    <w:rsid w:val="00C7022C"/>
    <w:rsid w:val="00C7072D"/>
    <w:rsid w:val="00C708D6"/>
    <w:rsid w:val="00C70923"/>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20"/>
    <w:rsid w:val="00C76156"/>
    <w:rsid w:val="00C7642F"/>
    <w:rsid w:val="00C7643E"/>
    <w:rsid w:val="00C77227"/>
    <w:rsid w:val="00C77566"/>
    <w:rsid w:val="00C7774D"/>
    <w:rsid w:val="00C77A90"/>
    <w:rsid w:val="00C77BCE"/>
    <w:rsid w:val="00C8020D"/>
    <w:rsid w:val="00C80A49"/>
    <w:rsid w:val="00C80AD8"/>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6D9"/>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080"/>
    <w:rsid w:val="00C927C1"/>
    <w:rsid w:val="00C92A41"/>
    <w:rsid w:val="00C9312C"/>
    <w:rsid w:val="00C93262"/>
    <w:rsid w:val="00C9329B"/>
    <w:rsid w:val="00C935B0"/>
    <w:rsid w:val="00C94645"/>
    <w:rsid w:val="00C948FA"/>
    <w:rsid w:val="00C94D25"/>
    <w:rsid w:val="00C9527B"/>
    <w:rsid w:val="00C95440"/>
    <w:rsid w:val="00C9569F"/>
    <w:rsid w:val="00C95A5C"/>
    <w:rsid w:val="00C95C94"/>
    <w:rsid w:val="00C95D5A"/>
    <w:rsid w:val="00C95E46"/>
    <w:rsid w:val="00C962DD"/>
    <w:rsid w:val="00C96777"/>
    <w:rsid w:val="00C96B5B"/>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0C16"/>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3"/>
    <w:rsid w:val="00CB7438"/>
    <w:rsid w:val="00CB7960"/>
    <w:rsid w:val="00CB7AC6"/>
    <w:rsid w:val="00CB7B0E"/>
    <w:rsid w:val="00CB7CF2"/>
    <w:rsid w:val="00CB7E31"/>
    <w:rsid w:val="00CC04A9"/>
    <w:rsid w:val="00CC0660"/>
    <w:rsid w:val="00CC0793"/>
    <w:rsid w:val="00CC0A53"/>
    <w:rsid w:val="00CC0FF6"/>
    <w:rsid w:val="00CC1C00"/>
    <w:rsid w:val="00CC1D9E"/>
    <w:rsid w:val="00CC204A"/>
    <w:rsid w:val="00CC22B4"/>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2AF"/>
    <w:rsid w:val="00CD3A99"/>
    <w:rsid w:val="00CD3C0D"/>
    <w:rsid w:val="00CD3D86"/>
    <w:rsid w:val="00CD3DB2"/>
    <w:rsid w:val="00CD427C"/>
    <w:rsid w:val="00CD42E7"/>
    <w:rsid w:val="00CD44B8"/>
    <w:rsid w:val="00CD46C7"/>
    <w:rsid w:val="00CD47DF"/>
    <w:rsid w:val="00CD49AF"/>
    <w:rsid w:val="00CD49D1"/>
    <w:rsid w:val="00CD4D88"/>
    <w:rsid w:val="00CD518A"/>
    <w:rsid w:val="00CD52B3"/>
    <w:rsid w:val="00CD531C"/>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3C"/>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D9D"/>
    <w:rsid w:val="00CF4FBE"/>
    <w:rsid w:val="00CF5304"/>
    <w:rsid w:val="00CF594D"/>
    <w:rsid w:val="00CF68C7"/>
    <w:rsid w:val="00CF6B3F"/>
    <w:rsid w:val="00CF6DDC"/>
    <w:rsid w:val="00CF7AC1"/>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3A5B"/>
    <w:rsid w:val="00D04298"/>
    <w:rsid w:val="00D04B77"/>
    <w:rsid w:val="00D04BE9"/>
    <w:rsid w:val="00D04C4C"/>
    <w:rsid w:val="00D04DAB"/>
    <w:rsid w:val="00D04DF0"/>
    <w:rsid w:val="00D04F67"/>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3B4"/>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19"/>
    <w:rsid w:val="00D26DC5"/>
    <w:rsid w:val="00D271AF"/>
    <w:rsid w:val="00D273BD"/>
    <w:rsid w:val="00D27854"/>
    <w:rsid w:val="00D3068E"/>
    <w:rsid w:val="00D30AEC"/>
    <w:rsid w:val="00D30F0A"/>
    <w:rsid w:val="00D31A54"/>
    <w:rsid w:val="00D323E7"/>
    <w:rsid w:val="00D326FD"/>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3A7"/>
    <w:rsid w:val="00D4445D"/>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3E"/>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3946"/>
    <w:rsid w:val="00D744D3"/>
    <w:rsid w:val="00D745FA"/>
    <w:rsid w:val="00D747E7"/>
    <w:rsid w:val="00D748C1"/>
    <w:rsid w:val="00D74C34"/>
    <w:rsid w:val="00D74D78"/>
    <w:rsid w:val="00D74F36"/>
    <w:rsid w:val="00D75923"/>
    <w:rsid w:val="00D76283"/>
    <w:rsid w:val="00D76AB3"/>
    <w:rsid w:val="00D76F1F"/>
    <w:rsid w:val="00D771B2"/>
    <w:rsid w:val="00D776A1"/>
    <w:rsid w:val="00D77EDA"/>
    <w:rsid w:val="00D77F07"/>
    <w:rsid w:val="00D77F4B"/>
    <w:rsid w:val="00D77F63"/>
    <w:rsid w:val="00D80650"/>
    <w:rsid w:val="00D80763"/>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536"/>
    <w:rsid w:val="00D84611"/>
    <w:rsid w:val="00D846AB"/>
    <w:rsid w:val="00D84FBD"/>
    <w:rsid w:val="00D8524A"/>
    <w:rsid w:val="00D85ACE"/>
    <w:rsid w:val="00D85C83"/>
    <w:rsid w:val="00D85EB1"/>
    <w:rsid w:val="00D85EED"/>
    <w:rsid w:val="00D8622F"/>
    <w:rsid w:val="00D86426"/>
    <w:rsid w:val="00D8668B"/>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326"/>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3D1D"/>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33C"/>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B78"/>
    <w:rsid w:val="00DC1DED"/>
    <w:rsid w:val="00DC1E1C"/>
    <w:rsid w:val="00DC1EF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D5B"/>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499"/>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B5"/>
    <w:rsid w:val="00DE4FF1"/>
    <w:rsid w:val="00DE56DD"/>
    <w:rsid w:val="00DE5BA2"/>
    <w:rsid w:val="00DE5E71"/>
    <w:rsid w:val="00DE6048"/>
    <w:rsid w:val="00DE6058"/>
    <w:rsid w:val="00DE61F9"/>
    <w:rsid w:val="00DE6258"/>
    <w:rsid w:val="00DE629C"/>
    <w:rsid w:val="00DE6B28"/>
    <w:rsid w:val="00DE70C0"/>
    <w:rsid w:val="00DE720B"/>
    <w:rsid w:val="00DE7962"/>
    <w:rsid w:val="00DE7D49"/>
    <w:rsid w:val="00DE7EAD"/>
    <w:rsid w:val="00DF0091"/>
    <w:rsid w:val="00DF0208"/>
    <w:rsid w:val="00DF0275"/>
    <w:rsid w:val="00DF047F"/>
    <w:rsid w:val="00DF065A"/>
    <w:rsid w:val="00DF08A7"/>
    <w:rsid w:val="00DF1E9C"/>
    <w:rsid w:val="00DF2293"/>
    <w:rsid w:val="00DF2396"/>
    <w:rsid w:val="00DF2487"/>
    <w:rsid w:val="00DF2617"/>
    <w:rsid w:val="00DF276F"/>
    <w:rsid w:val="00DF2926"/>
    <w:rsid w:val="00DF3103"/>
    <w:rsid w:val="00DF31F5"/>
    <w:rsid w:val="00DF33AF"/>
    <w:rsid w:val="00DF36A2"/>
    <w:rsid w:val="00DF3CA5"/>
    <w:rsid w:val="00DF3F25"/>
    <w:rsid w:val="00DF4282"/>
    <w:rsid w:val="00DF49A8"/>
    <w:rsid w:val="00DF4DA4"/>
    <w:rsid w:val="00DF4EDC"/>
    <w:rsid w:val="00DF57EB"/>
    <w:rsid w:val="00DF595B"/>
    <w:rsid w:val="00DF5F5D"/>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7DF"/>
    <w:rsid w:val="00E03B38"/>
    <w:rsid w:val="00E043CB"/>
    <w:rsid w:val="00E04C6A"/>
    <w:rsid w:val="00E04E52"/>
    <w:rsid w:val="00E05011"/>
    <w:rsid w:val="00E051D7"/>
    <w:rsid w:val="00E0538E"/>
    <w:rsid w:val="00E0541E"/>
    <w:rsid w:val="00E054CA"/>
    <w:rsid w:val="00E055F5"/>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7EE"/>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3EB"/>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634"/>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37D72"/>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2FE5"/>
    <w:rsid w:val="00E5306C"/>
    <w:rsid w:val="00E531DF"/>
    <w:rsid w:val="00E53263"/>
    <w:rsid w:val="00E540BD"/>
    <w:rsid w:val="00E5503E"/>
    <w:rsid w:val="00E554F0"/>
    <w:rsid w:val="00E55D49"/>
    <w:rsid w:val="00E55F43"/>
    <w:rsid w:val="00E56737"/>
    <w:rsid w:val="00E57836"/>
    <w:rsid w:val="00E57945"/>
    <w:rsid w:val="00E579EC"/>
    <w:rsid w:val="00E57BAD"/>
    <w:rsid w:val="00E600EB"/>
    <w:rsid w:val="00E60875"/>
    <w:rsid w:val="00E60CA5"/>
    <w:rsid w:val="00E60D67"/>
    <w:rsid w:val="00E60D99"/>
    <w:rsid w:val="00E6118C"/>
    <w:rsid w:val="00E61486"/>
    <w:rsid w:val="00E614FE"/>
    <w:rsid w:val="00E615BF"/>
    <w:rsid w:val="00E6162E"/>
    <w:rsid w:val="00E6171D"/>
    <w:rsid w:val="00E61A79"/>
    <w:rsid w:val="00E61C28"/>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4E80"/>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06B"/>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9E2"/>
    <w:rsid w:val="00E93F21"/>
    <w:rsid w:val="00E93F28"/>
    <w:rsid w:val="00E9414A"/>
    <w:rsid w:val="00E942B6"/>
    <w:rsid w:val="00E942C2"/>
    <w:rsid w:val="00E949AD"/>
    <w:rsid w:val="00E94B70"/>
    <w:rsid w:val="00E94D29"/>
    <w:rsid w:val="00E94FDD"/>
    <w:rsid w:val="00E95097"/>
    <w:rsid w:val="00E954AD"/>
    <w:rsid w:val="00E95E5A"/>
    <w:rsid w:val="00E96698"/>
    <w:rsid w:val="00E96D10"/>
    <w:rsid w:val="00E96E80"/>
    <w:rsid w:val="00E973A8"/>
    <w:rsid w:val="00E973BB"/>
    <w:rsid w:val="00E973F2"/>
    <w:rsid w:val="00E97941"/>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CF2"/>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DDA"/>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1F4"/>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68B"/>
    <w:rsid w:val="00EE795D"/>
    <w:rsid w:val="00EF0361"/>
    <w:rsid w:val="00EF03DD"/>
    <w:rsid w:val="00EF0B03"/>
    <w:rsid w:val="00EF0C9A"/>
    <w:rsid w:val="00EF1042"/>
    <w:rsid w:val="00EF113F"/>
    <w:rsid w:val="00EF179B"/>
    <w:rsid w:val="00EF1AC4"/>
    <w:rsid w:val="00EF1DB1"/>
    <w:rsid w:val="00EF1EE1"/>
    <w:rsid w:val="00EF2104"/>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417"/>
    <w:rsid w:val="00EF7501"/>
    <w:rsid w:val="00EF778E"/>
    <w:rsid w:val="00EF77DF"/>
    <w:rsid w:val="00EF7BC1"/>
    <w:rsid w:val="00F002BE"/>
    <w:rsid w:val="00F007A2"/>
    <w:rsid w:val="00F0099A"/>
    <w:rsid w:val="00F00DD2"/>
    <w:rsid w:val="00F01085"/>
    <w:rsid w:val="00F01306"/>
    <w:rsid w:val="00F01413"/>
    <w:rsid w:val="00F014BA"/>
    <w:rsid w:val="00F015DF"/>
    <w:rsid w:val="00F01A82"/>
    <w:rsid w:val="00F01C44"/>
    <w:rsid w:val="00F01D68"/>
    <w:rsid w:val="00F02056"/>
    <w:rsid w:val="00F020C9"/>
    <w:rsid w:val="00F02DCE"/>
    <w:rsid w:val="00F02E5C"/>
    <w:rsid w:val="00F03843"/>
    <w:rsid w:val="00F0388B"/>
    <w:rsid w:val="00F03C70"/>
    <w:rsid w:val="00F0411E"/>
    <w:rsid w:val="00F04264"/>
    <w:rsid w:val="00F0507A"/>
    <w:rsid w:val="00F05362"/>
    <w:rsid w:val="00F053B6"/>
    <w:rsid w:val="00F05AA4"/>
    <w:rsid w:val="00F05C7E"/>
    <w:rsid w:val="00F05FC8"/>
    <w:rsid w:val="00F0603B"/>
    <w:rsid w:val="00F0655D"/>
    <w:rsid w:val="00F069EB"/>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12E"/>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CB8"/>
    <w:rsid w:val="00F35D91"/>
    <w:rsid w:val="00F35F40"/>
    <w:rsid w:val="00F360CE"/>
    <w:rsid w:val="00F3632C"/>
    <w:rsid w:val="00F3689F"/>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CB0"/>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1B6"/>
    <w:rsid w:val="00F71359"/>
    <w:rsid w:val="00F713A8"/>
    <w:rsid w:val="00F713CB"/>
    <w:rsid w:val="00F71417"/>
    <w:rsid w:val="00F714B5"/>
    <w:rsid w:val="00F71951"/>
    <w:rsid w:val="00F71B5B"/>
    <w:rsid w:val="00F71EC7"/>
    <w:rsid w:val="00F720EE"/>
    <w:rsid w:val="00F722BE"/>
    <w:rsid w:val="00F72300"/>
    <w:rsid w:val="00F72990"/>
    <w:rsid w:val="00F72AC0"/>
    <w:rsid w:val="00F7311C"/>
    <w:rsid w:val="00F735BD"/>
    <w:rsid w:val="00F73B39"/>
    <w:rsid w:val="00F73C10"/>
    <w:rsid w:val="00F73C72"/>
    <w:rsid w:val="00F73ED4"/>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D4"/>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702"/>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699C"/>
    <w:rsid w:val="00F970B5"/>
    <w:rsid w:val="00F970D5"/>
    <w:rsid w:val="00F978F2"/>
    <w:rsid w:val="00F979D6"/>
    <w:rsid w:val="00F979DE"/>
    <w:rsid w:val="00F97A4D"/>
    <w:rsid w:val="00F97C6D"/>
    <w:rsid w:val="00FA0072"/>
    <w:rsid w:val="00FA0D1D"/>
    <w:rsid w:val="00FA0DD8"/>
    <w:rsid w:val="00FA171C"/>
    <w:rsid w:val="00FA19A8"/>
    <w:rsid w:val="00FA220C"/>
    <w:rsid w:val="00FA243A"/>
    <w:rsid w:val="00FA27D3"/>
    <w:rsid w:val="00FA3608"/>
    <w:rsid w:val="00FA36A6"/>
    <w:rsid w:val="00FA37AD"/>
    <w:rsid w:val="00FA43A7"/>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8D7"/>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5F7"/>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6DF"/>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48"/>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E7EC4"/>
    <w:rsid w:val="00FF0105"/>
    <w:rsid w:val="00FF06DF"/>
    <w:rsid w:val="00FF1294"/>
    <w:rsid w:val="00FF1638"/>
    <w:rsid w:val="00FF18CA"/>
    <w:rsid w:val="00FF1A38"/>
    <w:rsid w:val="00FF1F1D"/>
    <w:rsid w:val="00FF2191"/>
    <w:rsid w:val="00FF2577"/>
    <w:rsid w:val="00FF284E"/>
    <w:rsid w:val="00FF2901"/>
    <w:rsid w:val="00FF2A20"/>
    <w:rsid w:val="00FF2BF4"/>
    <w:rsid w:val="00FF3041"/>
    <w:rsid w:val="00FF3B13"/>
    <w:rsid w:val="00FF4059"/>
    <w:rsid w:val="00FF420F"/>
    <w:rsid w:val="00FF49B9"/>
    <w:rsid w:val="00FF4EC0"/>
    <w:rsid w:val="00FF4FDC"/>
    <w:rsid w:val="00FF5016"/>
    <w:rsid w:val="00FF55E5"/>
    <w:rsid w:val="00FF56CC"/>
    <w:rsid w:val="00FF5C6F"/>
    <w:rsid w:val="00FF5DD7"/>
    <w:rsid w:val="00FF5E5F"/>
    <w:rsid w:val="00FF6753"/>
    <w:rsid w:val="00FF6878"/>
    <w:rsid w:val="00FF6EE3"/>
    <w:rsid w:val="00FF70C5"/>
    <w:rsid w:val="00FF7119"/>
    <w:rsid w:val="00FF72F2"/>
    <w:rsid w:val="00FF738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B88E6"/>
  <w15:docId w15:val="{C21C76D1-2A79-4A78-8FA0-3B4F2ACE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 w:type="character" w:styleId="Textodelmarcadordeposicin">
    <w:name w:val="Placeholder Text"/>
    <w:basedOn w:val="Fuentedeprrafopredeter"/>
    <w:uiPriority w:val="99"/>
    <w:semiHidden/>
    <w:rsid w:val="001C5D32"/>
    <w:rPr>
      <w:color w:val="808080"/>
    </w:rPr>
  </w:style>
  <w:style w:type="character" w:customStyle="1" w:styleId="titulom">
    <w:name w:val="titulom"/>
    <w:basedOn w:val="Fuentedeprrafopredeter"/>
    <w:rsid w:val="008B5FFD"/>
  </w:style>
  <w:style w:type="character" w:customStyle="1" w:styleId="subtemastitulo">
    <w:name w:val="subtemas_titulo"/>
    <w:basedOn w:val="Fuentedeprrafopredeter"/>
    <w:rsid w:val="008B5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2418870">
      <w:bodyDiv w:val="1"/>
      <w:marLeft w:val="0"/>
      <w:marRight w:val="0"/>
      <w:marTop w:val="0"/>
      <w:marBottom w:val="0"/>
      <w:divBdr>
        <w:top w:val="none" w:sz="0" w:space="0" w:color="auto"/>
        <w:left w:val="none" w:sz="0" w:space="0" w:color="auto"/>
        <w:bottom w:val="none" w:sz="0" w:space="0" w:color="auto"/>
        <w:right w:val="none" w:sz="0" w:space="0" w:color="auto"/>
      </w:divBdr>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1173524">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7264669">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67074939">
      <w:bodyDiv w:val="1"/>
      <w:marLeft w:val="0"/>
      <w:marRight w:val="0"/>
      <w:marTop w:val="0"/>
      <w:marBottom w:val="0"/>
      <w:divBdr>
        <w:top w:val="none" w:sz="0" w:space="0" w:color="auto"/>
        <w:left w:val="none" w:sz="0" w:space="0" w:color="auto"/>
        <w:bottom w:val="none" w:sz="0" w:space="0" w:color="auto"/>
        <w:right w:val="none" w:sz="0" w:space="0" w:color="auto"/>
      </w:divBdr>
      <w:divsChild>
        <w:div w:id="1421945290">
          <w:marLeft w:val="0"/>
          <w:marRight w:val="0"/>
          <w:marTop w:val="0"/>
          <w:marBottom w:val="0"/>
          <w:divBdr>
            <w:top w:val="none" w:sz="0" w:space="0" w:color="auto"/>
            <w:left w:val="none" w:sz="0" w:space="0" w:color="auto"/>
            <w:bottom w:val="none" w:sz="0" w:space="0" w:color="auto"/>
            <w:right w:val="none" w:sz="0" w:space="0" w:color="auto"/>
          </w:divBdr>
          <w:divsChild>
            <w:div w:id="1854566727">
              <w:marLeft w:val="0"/>
              <w:marRight w:val="0"/>
              <w:marTop w:val="0"/>
              <w:marBottom w:val="0"/>
              <w:divBdr>
                <w:top w:val="none" w:sz="0" w:space="0" w:color="auto"/>
                <w:left w:val="none" w:sz="0" w:space="0" w:color="auto"/>
                <w:bottom w:val="none" w:sz="0" w:space="0" w:color="auto"/>
                <w:right w:val="none" w:sz="0" w:space="0" w:color="auto"/>
              </w:divBdr>
              <w:divsChild>
                <w:div w:id="1909878718">
                  <w:marLeft w:val="75"/>
                  <w:marRight w:val="797"/>
                  <w:marTop w:val="0"/>
                  <w:marBottom w:val="0"/>
                  <w:divBdr>
                    <w:top w:val="none" w:sz="0" w:space="0" w:color="auto"/>
                    <w:left w:val="none" w:sz="0" w:space="0" w:color="auto"/>
                    <w:bottom w:val="none" w:sz="0" w:space="0" w:color="auto"/>
                    <w:right w:val="none" w:sz="0" w:space="0" w:color="auto"/>
                  </w:divBdr>
                  <w:divsChild>
                    <w:div w:id="1014259146">
                      <w:marLeft w:val="0"/>
                      <w:marRight w:val="0"/>
                      <w:marTop w:val="0"/>
                      <w:marBottom w:val="0"/>
                      <w:divBdr>
                        <w:top w:val="none" w:sz="0" w:space="0" w:color="auto"/>
                        <w:left w:val="none" w:sz="0" w:space="0" w:color="auto"/>
                        <w:bottom w:val="none" w:sz="0" w:space="0" w:color="auto"/>
                        <w:right w:val="none" w:sz="0" w:space="0" w:color="auto"/>
                      </w:divBdr>
                      <w:divsChild>
                        <w:div w:id="2131581653">
                          <w:marLeft w:val="0"/>
                          <w:marRight w:val="0"/>
                          <w:marTop w:val="0"/>
                          <w:marBottom w:val="75"/>
                          <w:divBdr>
                            <w:top w:val="none" w:sz="0" w:space="0" w:color="auto"/>
                            <w:left w:val="none" w:sz="0" w:space="0" w:color="auto"/>
                            <w:bottom w:val="none" w:sz="0" w:space="0" w:color="auto"/>
                            <w:right w:val="none" w:sz="0" w:space="0" w:color="auto"/>
                          </w:divBdr>
                        </w:div>
                        <w:div w:id="1180698869">
                          <w:marLeft w:val="0"/>
                          <w:marRight w:val="0"/>
                          <w:marTop w:val="0"/>
                          <w:marBottom w:val="75"/>
                          <w:divBdr>
                            <w:top w:val="none" w:sz="0" w:space="0" w:color="auto"/>
                            <w:left w:val="none" w:sz="0" w:space="0" w:color="auto"/>
                            <w:bottom w:val="none" w:sz="0" w:space="0" w:color="auto"/>
                            <w:right w:val="none" w:sz="0" w:space="0" w:color="auto"/>
                          </w:divBdr>
                        </w:div>
                        <w:div w:id="815269059">
                          <w:marLeft w:val="0"/>
                          <w:marRight w:val="0"/>
                          <w:marTop w:val="0"/>
                          <w:marBottom w:val="75"/>
                          <w:divBdr>
                            <w:top w:val="none" w:sz="0" w:space="0" w:color="auto"/>
                            <w:left w:val="none" w:sz="0" w:space="0" w:color="auto"/>
                            <w:bottom w:val="none" w:sz="0" w:space="0" w:color="auto"/>
                            <w:right w:val="none" w:sz="0" w:space="0" w:color="auto"/>
                          </w:divBdr>
                        </w:div>
                      </w:divsChild>
                    </w:div>
                    <w:div w:id="2070807403">
                      <w:marLeft w:val="0"/>
                      <w:marRight w:val="0"/>
                      <w:marTop w:val="0"/>
                      <w:marBottom w:val="0"/>
                      <w:divBdr>
                        <w:top w:val="none" w:sz="0" w:space="0" w:color="auto"/>
                        <w:left w:val="none" w:sz="0" w:space="0" w:color="auto"/>
                        <w:bottom w:val="none" w:sz="0" w:space="0" w:color="auto"/>
                        <w:right w:val="none" w:sz="0" w:space="0" w:color="auto"/>
                      </w:divBdr>
                      <w:divsChild>
                        <w:div w:id="791940667">
                          <w:marLeft w:val="0"/>
                          <w:marRight w:val="0"/>
                          <w:marTop w:val="0"/>
                          <w:marBottom w:val="75"/>
                          <w:divBdr>
                            <w:top w:val="none" w:sz="0" w:space="0" w:color="auto"/>
                            <w:left w:val="none" w:sz="0" w:space="0" w:color="auto"/>
                            <w:bottom w:val="none" w:sz="0" w:space="0" w:color="auto"/>
                            <w:right w:val="none" w:sz="0" w:space="0" w:color="auto"/>
                          </w:divBdr>
                        </w:div>
                        <w:div w:id="52237898">
                          <w:marLeft w:val="0"/>
                          <w:marRight w:val="0"/>
                          <w:marTop w:val="0"/>
                          <w:marBottom w:val="75"/>
                          <w:divBdr>
                            <w:top w:val="none" w:sz="0" w:space="0" w:color="auto"/>
                            <w:left w:val="none" w:sz="0" w:space="0" w:color="auto"/>
                            <w:bottom w:val="none" w:sz="0" w:space="0" w:color="auto"/>
                            <w:right w:val="none" w:sz="0" w:space="0" w:color="auto"/>
                          </w:divBdr>
                        </w:div>
                        <w:div w:id="533814108">
                          <w:marLeft w:val="0"/>
                          <w:marRight w:val="0"/>
                          <w:marTop w:val="0"/>
                          <w:marBottom w:val="75"/>
                          <w:divBdr>
                            <w:top w:val="none" w:sz="0" w:space="0" w:color="auto"/>
                            <w:left w:val="none" w:sz="0" w:space="0" w:color="auto"/>
                            <w:bottom w:val="none" w:sz="0" w:space="0" w:color="auto"/>
                            <w:right w:val="none" w:sz="0" w:space="0" w:color="auto"/>
                          </w:divBdr>
                        </w:div>
                      </w:divsChild>
                    </w:div>
                    <w:div w:id="1628506153">
                      <w:marLeft w:val="0"/>
                      <w:marRight w:val="0"/>
                      <w:marTop w:val="0"/>
                      <w:marBottom w:val="0"/>
                      <w:divBdr>
                        <w:top w:val="none" w:sz="0" w:space="0" w:color="auto"/>
                        <w:left w:val="none" w:sz="0" w:space="0" w:color="auto"/>
                        <w:bottom w:val="none" w:sz="0" w:space="0" w:color="auto"/>
                        <w:right w:val="none" w:sz="0" w:space="0" w:color="auto"/>
                      </w:divBdr>
                      <w:divsChild>
                        <w:div w:id="906575830">
                          <w:marLeft w:val="0"/>
                          <w:marRight w:val="0"/>
                          <w:marTop w:val="0"/>
                          <w:marBottom w:val="75"/>
                          <w:divBdr>
                            <w:top w:val="none" w:sz="0" w:space="0" w:color="auto"/>
                            <w:left w:val="none" w:sz="0" w:space="0" w:color="auto"/>
                            <w:bottom w:val="none" w:sz="0" w:space="0" w:color="auto"/>
                            <w:right w:val="none" w:sz="0" w:space="0" w:color="auto"/>
                          </w:divBdr>
                        </w:div>
                        <w:div w:id="448477021">
                          <w:marLeft w:val="0"/>
                          <w:marRight w:val="0"/>
                          <w:marTop w:val="0"/>
                          <w:marBottom w:val="75"/>
                          <w:divBdr>
                            <w:top w:val="none" w:sz="0" w:space="0" w:color="auto"/>
                            <w:left w:val="none" w:sz="0" w:space="0" w:color="auto"/>
                            <w:bottom w:val="none" w:sz="0" w:space="0" w:color="auto"/>
                            <w:right w:val="none" w:sz="0" w:space="0" w:color="auto"/>
                          </w:divBdr>
                        </w:div>
                        <w:div w:id="1884515221">
                          <w:marLeft w:val="0"/>
                          <w:marRight w:val="0"/>
                          <w:marTop w:val="0"/>
                          <w:marBottom w:val="75"/>
                          <w:divBdr>
                            <w:top w:val="none" w:sz="0" w:space="0" w:color="auto"/>
                            <w:left w:val="none" w:sz="0" w:space="0" w:color="auto"/>
                            <w:bottom w:val="none" w:sz="0" w:space="0" w:color="auto"/>
                            <w:right w:val="none" w:sz="0" w:space="0" w:color="auto"/>
                          </w:divBdr>
                        </w:div>
                      </w:divsChild>
                    </w:div>
                    <w:div w:id="1615668059">
                      <w:marLeft w:val="0"/>
                      <w:marRight w:val="0"/>
                      <w:marTop w:val="0"/>
                      <w:marBottom w:val="0"/>
                      <w:divBdr>
                        <w:top w:val="none" w:sz="0" w:space="0" w:color="auto"/>
                        <w:left w:val="none" w:sz="0" w:space="0" w:color="auto"/>
                        <w:bottom w:val="none" w:sz="0" w:space="0" w:color="auto"/>
                        <w:right w:val="none" w:sz="0" w:space="0" w:color="auto"/>
                      </w:divBdr>
                      <w:divsChild>
                        <w:div w:id="225605585">
                          <w:marLeft w:val="0"/>
                          <w:marRight w:val="0"/>
                          <w:marTop w:val="0"/>
                          <w:marBottom w:val="75"/>
                          <w:divBdr>
                            <w:top w:val="none" w:sz="0" w:space="0" w:color="auto"/>
                            <w:left w:val="none" w:sz="0" w:space="0" w:color="auto"/>
                            <w:bottom w:val="none" w:sz="0" w:space="0" w:color="auto"/>
                            <w:right w:val="none" w:sz="0" w:space="0" w:color="auto"/>
                          </w:divBdr>
                        </w:div>
                        <w:div w:id="1149708209">
                          <w:marLeft w:val="0"/>
                          <w:marRight w:val="0"/>
                          <w:marTop w:val="0"/>
                          <w:marBottom w:val="75"/>
                          <w:divBdr>
                            <w:top w:val="none" w:sz="0" w:space="0" w:color="auto"/>
                            <w:left w:val="none" w:sz="0" w:space="0" w:color="auto"/>
                            <w:bottom w:val="none" w:sz="0" w:space="0" w:color="auto"/>
                            <w:right w:val="none" w:sz="0" w:space="0" w:color="auto"/>
                          </w:divBdr>
                        </w:div>
                        <w:div w:id="86679958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23868987">
          <w:marLeft w:val="0"/>
          <w:marRight w:val="0"/>
          <w:marTop w:val="0"/>
          <w:marBottom w:val="0"/>
          <w:divBdr>
            <w:top w:val="none" w:sz="0" w:space="0" w:color="auto"/>
            <w:left w:val="none" w:sz="0" w:space="0" w:color="auto"/>
            <w:bottom w:val="none" w:sz="0" w:space="0" w:color="auto"/>
            <w:right w:val="none" w:sz="0" w:space="0" w:color="auto"/>
          </w:divBdr>
          <w:divsChild>
            <w:div w:id="836723694">
              <w:marLeft w:val="0"/>
              <w:marRight w:val="0"/>
              <w:marTop w:val="0"/>
              <w:marBottom w:val="0"/>
              <w:divBdr>
                <w:top w:val="none" w:sz="0" w:space="0" w:color="auto"/>
                <w:left w:val="none" w:sz="0" w:space="0" w:color="auto"/>
                <w:bottom w:val="none" w:sz="0" w:space="0" w:color="auto"/>
                <w:right w:val="none" w:sz="0" w:space="0" w:color="auto"/>
              </w:divBdr>
            </w:div>
          </w:divsChild>
        </w:div>
        <w:div w:id="1768311953">
          <w:marLeft w:val="0"/>
          <w:marRight w:val="0"/>
          <w:marTop w:val="0"/>
          <w:marBottom w:val="0"/>
          <w:divBdr>
            <w:top w:val="none" w:sz="0" w:space="0" w:color="auto"/>
            <w:left w:val="none" w:sz="0" w:space="0" w:color="auto"/>
            <w:bottom w:val="none" w:sz="0" w:space="0" w:color="auto"/>
            <w:right w:val="none" w:sz="0" w:space="0" w:color="auto"/>
          </w:divBdr>
        </w:div>
        <w:div w:id="221791067">
          <w:marLeft w:val="0"/>
          <w:marRight w:val="0"/>
          <w:marTop w:val="0"/>
          <w:marBottom w:val="0"/>
          <w:divBdr>
            <w:top w:val="none" w:sz="0" w:space="0" w:color="auto"/>
            <w:left w:val="none" w:sz="0" w:space="0" w:color="auto"/>
            <w:bottom w:val="none" w:sz="0" w:space="0" w:color="auto"/>
            <w:right w:val="none" w:sz="0" w:space="0" w:color="auto"/>
          </w:divBdr>
          <w:divsChild>
            <w:div w:id="815612751">
              <w:marLeft w:val="0"/>
              <w:marRight w:val="0"/>
              <w:marTop w:val="0"/>
              <w:marBottom w:val="0"/>
              <w:divBdr>
                <w:top w:val="none" w:sz="0" w:space="0" w:color="auto"/>
                <w:left w:val="none" w:sz="0" w:space="0" w:color="auto"/>
                <w:bottom w:val="none" w:sz="0" w:space="0" w:color="auto"/>
                <w:right w:val="none" w:sz="0" w:space="0" w:color="auto"/>
              </w:divBdr>
              <w:divsChild>
                <w:div w:id="1908110379">
                  <w:marLeft w:val="0"/>
                  <w:marRight w:val="742"/>
                  <w:marTop w:val="0"/>
                  <w:marBottom w:val="0"/>
                  <w:divBdr>
                    <w:top w:val="none" w:sz="0" w:space="0" w:color="auto"/>
                    <w:left w:val="none" w:sz="0" w:space="0" w:color="auto"/>
                    <w:bottom w:val="none" w:sz="0" w:space="0" w:color="auto"/>
                    <w:right w:val="none" w:sz="0" w:space="0" w:color="auto"/>
                  </w:divBdr>
                  <w:divsChild>
                    <w:div w:id="1983807011">
                      <w:marLeft w:val="0"/>
                      <w:marRight w:val="0"/>
                      <w:marTop w:val="0"/>
                      <w:marBottom w:val="0"/>
                      <w:divBdr>
                        <w:top w:val="none" w:sz="0" w:space="0" w:color="auto"/>
                        <w:left w:val="none" w:sz="0" w:space="0" w:color="auto"/>
                        <w:bottom w:val="none" w:sz="0" w:space="0" w:color="auto"/>
                        <w:right w:val="none" w:sz="0" w:space="0" w:color="auto"/>
                      </w:divBdr>
                    </w:div>
                    <w:div w:id="759790811">
                      <w:marLeft w:val="0"/>
                      <w:marRight w:val="0"/>
                      <w:marTop w:val="0"/>
                      <w:marBottom w:val="0"/>
                      <w:divBdr>
                        <w:top w:val="none" w:sz="0" w:space="0" w:color="auto"/>
                        <w:left w:val="none" w:sz="0" w:space="0" w:color="auto"/>
                        <w:bottom w:val="none" w:sz="0" w:space="0" w:color="auto"/>
                        <w:right w:val="none" w:sz="0" w:space="0" w:color="auto"/>
                      </w:divBdr>
                    </w:div>
                    <w:div w:id="208826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56518">
              <w:marLeft w:val="0"/>
              <w:marRight w:val="0"/>
              <w:marTop w:val="0"/>
              <w:marBottom w:val="0"/>
              <w:divBdr>
                <w:top w:val="none" w:sz="0" w:space="0" w:color="auto"/>
                <w:left w:val="none" w:sz="0" w:space="0" w:color="auto"/>
                <w:bottom w:val="none" w:sz="0" w:space="0" w:color="auto"/>
                <w:right w:val="none" w:sz="0" w:space="0" w:color="auto"/>
              </w:divBdr>
              <w:divsChild>
                <w:div w:id="108444967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03463498">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4280930">
      <w:bodyDiv w:val="1"/>
      <w:marLeft w:val="0"/>
      <w:marRight w:val="0"/>
      <w:marTop w:val="0"/>
      <w:marBottom w:val="0"/>
      <w:divBdr>
        <w:top w:val="none" w:sz="0" w:space="0" w:color="auto"/>
        <w:left w:val="none" w:sz="0" w:space="0" w:color="auto"/>
        <w:bottom w:val="none" w:sz="0" w:space="0" w:color="auto"/>
        <w:right w:val="none" w:sz="0" w:space="0" w:color="auto"/>
      </w:divBdr>
      <w:divsChild>
        <w:div w:id="1592083907">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576236">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222818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012734">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4103999">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744136">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4286934">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3360012">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4912235">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7046528">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1457238">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2279546">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43776053">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571538">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3162616">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132482">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8472668">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7451566">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67679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22939">
      <w:bodyDiv w:val="1"/>
      <w:marLeft w:val="0"/>
      <w:marRight w:val="0"/>
      <w:marTop w:val="0"/>
      <w:marBottom w:val="0"/>
      <w:divBdr>
        <w:top w:val="none" w:sz="0" w:space="0" w:color="auto"/>
        <w:left w:val="none" w:sz="0" w:space="0" w:color="auto"/>
        <w:bottom w:val="none" w:sz="0" w:space="0" w:color="auto"/>
        <w:right w:val="none" w:sz="0" w:space="0" w:color="auto"/>
      </w:divBdr>
      <w:divsChild>
        <w:div w:id="806708378">
          <w:marLeft w:val="0"/>
          <w:marRight w:val="0"/>
          <w:marTop w:val="0"/>
          <w:marBottom w:val="0"/>
          <w:divBdr>
            <w:top w:val="none" w:sz="0" w:space="0" w:color="auto"/>
            <w:left w:val="none" w:sz="0" w:space="0" w:color="auto"/>
            <w:bottom w:val="none" w:sz="0" w:space="0" w:color="auto"/>
            <w:right w:val="none" w:sz="0" w:space="0" w:color="auto"/>
          </w:divBdr>
          <w:divsChild>
            <w:div w:id="323359306">
              <w:marLeft w:val="0"/>
              <w:marRight w:val="0"/>
              <w:marTop w:val="0"/>
              <w:marBottom w:val="0"/>
              <w:divBdr>
                <w:top w:val="none" w:sz="0" w:space="0" w:color="auto"/>
                <w:left w:val="none" w:sz="0" w:space="0" w:color="auto"/>
                <w:bottom w:val="none" w:sz="0" w:space="0" w:color="auto"/>
                <w:right w:val="none" w:sz="0" w:space="0" w:color="auto"/>
              </w:divBdr>
              <w:divsChild>
                <w:div w:id="190581488">
                  <w:marLeft w:val="0"/>
                  <w:marRight w:val="0"/>
                  <w:marTop w:val="0"/>
                  <w:marBottom w:val="0"/>
                  <w:divBdr>
                    <w:top w:val="none" w:sz="0" w:space="0" w:color="auto"/>
                    <w:left w:val="none" w:sz="0" w:space="0" w:color="auto"/>
                    <w:bottom w:val="none" w:sz="0" w:space="0" w:color="auto"/>
                    <w:right w:val="none" w:sz="0" w:space="0" w:color="auto"/>
                  </w:divBdr>
                  <w:divsChild>
                    <w:div w:id="966542511">
                      <w:marLeft w:val="0"/>
                      <w:marRight w:val="0"/>
                      <w:marTop w:val="0"/>
                      <w:marBottom w:val="0"/>
                      <w:divBdr>
                        <w:top w:val="none" w:sz="0" w:space="0" w:color="auto"/>
                        <w:left w:val="none" w:sz="0" w:space="0" w:color="auto"/>
                        <w:bottom w:val="none" w:sz="0" w:space="0" w:color="auto"/>
                        <w:right w:val="none" w:sz="0" w:space="0" w:color="auto"/>
                      </w:divBdr>
                      <w:divsChild>
                        <w:div w:id="1950308466">
                          <w:marLeft w:val="0"/>
                          <w:marRight w:val="0"/>
                          <w:marTop w:val="0"/>
                          <w:marBottom w:val="0"/>
                          <w:divBdr>
                            <w:top w:val="none" w:sz="0" w:space="0" w:color="auto"/>
                            <w:left w:val="none" w:sz="0" w:space="0" w:color="auto"/>
                            <w:bottom w:val="none" w:sz="0" w:space="0" w:color="auto"/>
                            <w:right w:val="none" w:sz="0" w:space="0" w:color="auto"/>
                          </w:divBdr>
                          <w:divsChild>
                            <w:div w:id="985934454">
                              <w:marLeft w:val="0"/>
                              <w:marRight w:val="0"/>
                              <w:marTop w:val="0"/>
                              <w:marBottom w:val="0"/>
                              <w:divBdr>
                                <w:top w:val="none" w:sz="0" w:space="0" w:color="auto"/>
                                <w:left w:val="none" w:sz="0" w:space="0" w:color="auto"/>
                                <w:bottom w:val="none" w:sz="0" w:space="0" w:color="auto"/>
                                <w:right w:val="none" w:sz="0" w:space="0" w:color="auto"/>
                              </w:divBdr>
                              <w:divsChild>
                                <w:div w:id="855341333">
                                  <w:marLeft w:val="0"/>
                                  <w:marRight w:val="0"/>
                                  <w:marTop w:val="0"/>
                                  <w:marBottom w:val="0"/>
                                  <w:divBdr>
                                    <w:top w:val="none" w:sz="0" w:space="0" w:color="auto"/>
                                    <w:left w:val="none" w:sz="0" w:space="0" w:color="auto"/>
                                    <w:bottom w:val="none" w:sz="0" w:space="0" w:color="auto"/>
                                    <w:right w:val="none" w:sz="0" w:space="0" w:color="auto"/>
                                  </w:divBdr>
                                  <w:divsChild>
                                    <w:div w:id="123500520">
                                      <w:marLeft w:val="0"/>
                                      <w:marRight w:val="0"/>
                                      <w:marTop w:val="0"/>
                                      <w:marBottom w:val="0"/>
                                      <w:divBdr>
                                        <w:top w:val="none" w:sz="0" w:space="0" w:color="auto"/>
                                        <w:left w:val="none" w:sz="0" w:space="0" w:color="auto"/>
                                        <w:bottom w:val="none" w:sz="0" w:space="0" w:color="auto"/>
                                        <w:right w:val="none" w:sz="0" w:space="0" w:color="auto"/>
                                      </w:divBdr>
                                      <w:divsChild>
                                        <w:div w:id="53283284">
                                          <w:marLeft w:val="0"/>
                                          <w:marRight w:val="0"/>
                                          <w:marTop w:val="0"/>
                                          <w:marBottom w:val="0"/>
                                          <w:divBdr>
                                            <w:top w:val="none" w:sz="0" w:space="0" w:color="auto"/>
                                            <w:left w:val="none" w:sz="0" w:space="0" w:color="auto"/>
                                            <w:bottom w:val="none" w:sz="0" w:space="0" w:color="auto"/>
                                            <w:right w:val="none" w:sz="0" w:space="0" w:color="auto"/>
                                          </w:divBdr>
                                          <w:divsChild>
                                            <w:div w:id="182473617">
                                              <w:marLeft w:val="0"/>
                                              <w:marRight w:val="0"/>
                                              <w:marTop w:val="0"/>
                                              <w:marBottom w:val="0"/>
                                              <w:divBdr>
                                                <w:top w:val="none" w:sz="0" w:space="0" w:color="auto"/>
                                                <w:left w:val="none" w:sz="0" w:space="0" w:color="auto"/>
                                                <w:bottom w:val="none" w:sz="0" w:space="0" w:color="auto"/>
                                                <w:right w:val="none" w:sz="0" w:space="0" w:color="auto"/>
                                              </w:divBdr>
                                              <w:divsChild>
                                                <w:div w:id="992638728">
                                                  <w:marLeft w:val="0"/>
                                                  <w:marRight w:val="0"/>
                                                  <w:marTop w:val="0"/>
                                                  <w:marBottom w:val="0"/>
                                                  <w:divBdr>
                                                    <w:top w:val="none" w:sz="0" w:space="0" w:color="auto"/>
                                                    <w:left w:val="none" w:sz="0" w:space="0" w:color="auto"/>
                                                    <w:bottom w:val="none" w:sz="0" w:space="0" w:color="auto"/>
                                                    <w:right w:val="none" w:sz="0" w:space="0" w:color="auto"/>
                                                  </w:divBdr>
                                                  <w:divsChild>
                                                    <w:div w:id="667174528">
                                                      <w:marLeft w:val="0"/>
                                                      <w:marRight w:val="0"/>
                                                      <w:marTop w:val="0"/>
                                                      <w:marBottom w:val="0"/>
                                                      <w:divBdr>
                                                        <w:top w:val="none" w:sz="0" w:space="0" w:color="auto"/>
                                                        <w:left w:val="none" w:sz="0" w:space="0" w:color="auto"/>
                                                        <w:bottom w:val="none" w:sz="0" w:space="0" w:color="auto"/>
                                                        <w:right w:val="none" w:sz="0" w:space="0" w:color="auto"/>
                                                      </w:divBdr>
                                                      <w:divsChild>
                                                        <w:div w:id="1367365913">
                                                          <w:marLeft w:val="0"/>
                                                          <w:marRight w:val="0"/>
                                                          <w:marTop w:val="0"/>
                                                          <w:marBottom w:val="0"/>
                                                          <w:divBdr>
                                                            <w:top w:val="none" w:sz="0" w:space="0" w:color="auto"/>
                                                            <w:left w:val="none" w:sz="0" w:space="0" w:color="auto"/>
                                                            <w:bottom w:val="none" w:sz="0" w:space="0" w:color="auto"/>
                                                            <w:right w:val="none" w:sz="0" w:space="0" w:color="auto"/>
                                                          </w:divBdr>
                                                          <w:divsChild>
                                                            <w:div w:id="1939676347">
                                                              <w:marLeft w:val="0"/>
                                                              <w:marRight w:val="0"/>
                                                              <w:marTop w:val="0"/>
                                                              <w:marBottom w:val="0"/>
                                                              <w:divBdr>
                                                                <w:top w:val="none" w:sz="0" w:space="0" w:color="auto"/>
                                                                <w:left w:val="none" w:sz="0" w:space="0" w:color="auto"/>
                                                                <w:bottom w:val="none" w:sz="0" w:space="0" w:color="auto"/>
                                                                <w:right w:val="none" w:sz="0" w:space="0" w:color="auto"/>
                                                              </w:divBdr>
                                                              <w:divsChild>
                                                                <w:div w:id="1419058928">
                                                                  <w:marLeft w:val="0"/>
                                                                  <w:marRight w:val="0"/>
                                                                  <w:marTop w:val="0"/>
                                                                  <w:marBottom w:val="0"/>
                                                                  <w:divBdr>
                                                                    <w:top w:val="none" w:sz="0" w:space="0" w:color="auto"/>
                                                                    <w:left w:val="none" w:sz="0" w:space="0" w:color="auto"/>
                                                                    <w:bottom w:val="none" w:sz="0" w:space="0" w:color="auto"/>
                                                                    <w:right w:val="none" w:sz="0" w:space="0" w:color="auto"/>
                                                                  </w:divBdr>
                                                                  <w:divsChild>
                                                                    <w:div w:id="2118865054">
                                                                      <w:marLeft w:val="0"/>
                                                                      <w:marRight w:val="0"/>
                                                                      <w:marTop w:val="0"/>
                                                                      <w:marBottom w:val="0"/>
                                                                      <w:divBdr>
                                                                        <w:top w:val="none" w:sz="0" w:space="0" w:color="auto"/>
                                                                        <w:left w:val="none" w:sz="0" w:space="0" w:color="auto"/>
                                                                        <w:bottom w:val="none" w:sz="0" w:space="0" w:color="auto"/>
                                                                        <w:right w:val="none" w:sz="0" w:space="0" w:color="auto"/>
                                                                      </w:divBdr>
                                                                      <w:divsChild>
                                                                        <w:div w:id="1848204731">
                                                                          <w:marLeft w:val="0"/>
                                                                          <w:marRight w:val="0"/>
                                                                          <w:marTop w:val="0"/>
                                                                          <w:marBottom w:val="0"/>
                                                                          <w:divBdr>
                                                                            <w:top w:val="none" w:sz="0" w:space="0" w:color="auto"/>
                                                                            <w:left w:val="none" w:sz="0" w:space="0" w:color="auto"/>
                                                                            <w:bottom w:val="none" w:sz="0" w:space="0" w:color="auto"/>
                                                                            <w:right w:val="none" w:sz="0" w:space="0" w:color="auto"/>
                                                                          </w:divBdr>
                                                                          <w:divsChild>
                                                                            <w:div w:id="570040005">
                                                                              <w:marLeft w:val="0"/>
                                                                              <w:marRight w:val="0"/>
                                                                              <w:marTop w:val="0"/>
                                                                              <w:marBottom w:val="0"/>
                                                                              <w:divBdr>
                                                                                <w:top w:val="none" w:sz="0" w:space="0" w:color="auto"/>
                                                                                <w:left w:val="none" w:sz="0" w:space="0" w:color="auto"/>
                                                                                <w:bottom w:val="none" w:sz="0" w:space="0" w:color="auto"/>
                                                                                <w:right w:val="none" w:sz="0" w:space="0" w:color="auto"/>
                                                                              </w:divBdr>
                                                                              <w:divsChild>
                                                                                <w:div w:id="2013095197">
                                                                                  <w:marLeft w:val="0"/>
                                                                                  <w:marRight w:val="0"/>
                                                                                  <w:marTop w:val="0"/>
                                                                                  <w:marBottom w:val="0"/>
                                                                                  <w:divBdr>
                                                                                    <w:top w:val="none" w:sz="0" w:space="0" w:color="auto"/>
                                                                                    <w:left w:val="none" w:sz="0" w:space="0" w:color="auto"/>
                                                                                    <w:bottom w:val="none" w:sz="0" w:space="0" w:color="auto"/>
                                                                                    <w:right w:val="none" w:sz="0" w:space="0" w:color="auto"/>
                                                                                  </w:divBdr>
                                                                                  <w:divsChild>
                                                                                    <w:div w:id="1059326556">
                                                                                      <w:marLeft w:val="0"/>
                                                                                      <w:marRight w:val="0"/>
                                                                                      <w:marTop w:val="0"/>
                                                                                      <w:marBottom w:val="0"/>
                                                                                      <w:divBdr>
                                                                                        <w:top w:val="none" w:sz="0" w:space="0" w:color="auto"/>
                                                                                        <w:left w:val="none" w:sz="0" w:space="0" w:color="auto"/>
                                                                                        <w:bottom w:val="none" w:sz="0" w:space="0" w:color="auto"/>
                                                                                        <w:right w:val="none" w:sz="0" w:space="0" w:color="auto"/>
                                                                                      </w:divBdr>
                                                                                      <w:divsChild>
                                                                                        <w:div w:id="485627323">
                                                                                          <w:marLeft w:val="0"/>
                                                                                          <w:marRight w:val="0"/>
                                                                                          <w:marTop w:val="0"/>
                                                                                          <w:marBottom w:val="0"/>
                                                                                          <w:divBdr>
                                                                                            <w:top w:val="none" w:sz="0" w:space="0" w:color="auto"/>
                                                                                            <w:left w:val="none" w:sz="0" w:space="0" w:color="auto"/>
                                                                                            <w:bottom w:val="none" w:sz="0" w:space="0" w:color="auto"/>
                                                                                            <w:right w:val="none" w:sz="0" w:space="0" w:color="auto"/>
                                                                                          </w:divBdr>
                                                                                          <w:divsChild>
                                                                                            <w:div w:id="2097942430">
                                                                                              <w:marLeft w:val="0"/>
                                                                                              <w:marRight w:val="0"/>
                                                                                              <w:marTop w:val="0"/>
                                                                                              <w:marBottom w:val="0"/>
                                                                                              <w:divBdr>
                                                                                                <w:top w:val="none" w:sz="0" w:space="0" w:color="auto"/>
                                                                                                <w:left w:val="none" w:sz="0" w:space="0" w:color="auto"/>
                                                                                                <w:bottom w:val="none" w:sz="0" w:space="0" w:color="auto"/>
                                                                                                <w:right w:val="none" w:sz="0" w:space="0" w:color="auto"/>
                                                                                              </w:divBdr>
                                                                                              <w:divsChild>
                                                                                                <w:div w:id="1919557053">
                                                                                                  <w:marLeft w:val="0"/>
                                                                                                  <w:marRight w:val="0"/>
                                                                                                  <w:marTop w:val="0"/>
                                                                                                  <w:marBottom w:val="0"/>
                                                                                                  <w:divBdr>
                                                                                                    <w:top w:val="none" w:sz="0" w:space="0" w:color="auto"/>
                                                                                                    <w:left w:val="none" w:sz="0" w:space="0" w:color="auto"/>
                                                                                                    <w:bottom w:val="none" w:sz="0" w:space="0" w:color="auto"/>
                                                                                                    <w:right w:val="none" w:sz="0" w:space="0" w:color="auto"/>
                                                                                                  </w:divBdr>
                                                                                                  <w:divsChild>
                                                                                                    <w:div w:id="1289509587">
                                                                                                      <w:marLeft w:val="0"/>
                                                                                                      <w:marRight w:val="0"/>
                                                                                                      <w:marTop w:val="0"/>
                                                                                                      <w:marBottom w:val="0"/>
                                                                                                      <w:divBdr>
                                                                                                        <w:top w:val="none" w:sz="0" w:space="0" w:color="auto"/>
                                                                                                        <w:left w:val="none" w:sz="0" w:space="0" w:color="auto"/>
                                                                                                        <w:bottom w:val="none" w:sz="0" w:space="0" w:color="auto"/>
                                                                                                        <w:right w:val="none" w:sz="0" w:space="0" w:color="auto"/>
                                                                                                      </w:divBdr>
                                                                                                      <w:divsChild>
                                                                                                        <w:div w:id="706418428">
                                                                                                          <w:marLeft w:val="0"/>
                                                                                                          <w:marRight w:val="0"/>
                                                                                                          <w:marTop w:val="0"/>
                                                                                                          <w:marBottom w:val="0"/>
                                                                                                          <w:divBdr>
                                                                                                            <w:top w:val="none" w:sz="0" w:space="0" w:color="auto"/>
                                                                                                            <w:left w:val="none" w:sz="0" w:space="0" w:color="auto"/>
                                                                                                            <w:bottom w:val="none" w:sz="0" w:space="0" w:color="auto"/>
                                                                                                            <w:right w:val="none" w:sz="0" w:space="0" w:color="auto"/>
                                                                                                          </w:divBdr>
                                                                                                          <w:divsChild>
                                                                                                            <w:div w:id="718674053">
                                                                                                              <w:marLeft w:val="0"/>
                                                                                                              <w:marRight w:val="0"/>
                                                                                                              <w:marTop w:val="0"/>
                                                                                                              <w:marBottom w:val="0"/>
                                                                                                              <w:divBdr>
                                                                                                                <w:top w:val="none" w:sz="0" w:space="0" w:color="auto"/>
                                                                                                                <w:left w:val="none" w:sz="0" w:space="0" w:color="auto"/>
                                                                                                                <w:bottom w:val="none" w:sz="0" w:space="0" w:color="auto"/>
                                                                                                                <w:right w:val="none" w:sz="0" w:space="0" w:color="auto"/>
                                                                                                              </w:divBdr>
                                                                                                              <w:divsChild>
                                                                                                                <w:div w:id="2108034974">
                                                                                                                  <w:marLeft w:val="0"/>
                                                                                                                  <w:marRight w:val="0"/>
                                                                                                                  <w:marTop w:val="0"/>
                                                                                                                  <w:marBottom w:val="0"/>
                                                                                                                  <w:divBdr>
                                                                                                                    <w:top w:val="none" w:sz="0" w:space="0" w:color="auto"/>
                                                                                                                    <w:left w:val="none" w:sz="0" w:space="0" w:color="auto"/>
                                                                                                                    <w:bottom w:val="none" w:sz="0" w:space="0" w:color="auto"/>
                                                                                                                    <w:right w:val="none" w:sz="0" w:space="0" w:color="auto"/>
                                                                                                                  </w:divBdr>
                                                                                                                  <w:divsChild>
                                                                                                                    <w:div w:id="425659299">
                                                                                                                      <w:marLeft w:val="0"/>
                                                                                                                      <w:marRight w:val="0"/>
                                                                                                                      <w:marTop w:val="0"/>
                                                                                                                      <w:marBottom w:val="0"/>
                                                                                                                      <w:divBdr>
                                                                                                                        <w:top w:val="none" w:sz="0" w:space="0" w:color="auto"/>
                                                                                                                        <w:left w:val="none" w:sz="0" w:space="0" w:color="auto"/>
                                                                                                                        <w:bottom w:val="none" w:sz="0" w:space="0" w:color="auto"/>
                                                                                                                        <w:right w:val="none" w:sz="0" w:space="0" w:color="auto"/>
                                                                                                                      </w:divBdr>
                                                                                                                      <w:divsChild>
                                                                                                                        <w:div w:id="984896285">
                                                                                                                          <w:marLeft w:val="0"/>
                                                                                                                          <w:marRight w:val="0"/>
                                                                                                                          <w:marTop w:val="0"/>
                                                                                                                          <w:marBottom w:val="0"/>
                                                                                                                          <w:divBdr>
                                                                                                                            <w:top w:val="none" w:sz="0" w:space="0" w:color="auto"/>
                                                                                                                            <w:left w:val="none" w:sz="0" w:space="0" w:color="auto"/>
                                                                                                                            <w:bottom w:val="none" w:sz="0" w:space="0" w:color="auto"/>
                                                                                                                            <w:right w:val="none" w:sz="0" w:space="0" w:color="auto"/>
                                                                                                                          </w:divBdr>
                                                                                                                          <w:divsChild>
                                                                                                                            <w:div w:id="682240675">
                                                                                                                              <w:marLeft w:val="0"/>
                                                                                                                              <w:marRight w:val="0"/>
                                                                                                                              <w:marTop w:val="0"/>
                                                                                                                              <w:marBottom w:val="0"/>
                                                                                                                              <w:divBdr>
                                                                                                                                <w:top w:val="none" w:sz="0" w:space="0" w:color="auto"/>
                                                                                                                                <w:left w:val="none" w:sz="0" w:space="0" w:color="auto"/>
                                                                                                                                <w:bottom w:val="none" w:sz="0" w:space="0" w:color="auto"/>
                                                                                                                                <w:right w:val="none" w:sz="0" w:space="0" w:color="auto"/>
                                                                                                                              </w:divBdr>
                                                                                                                              <w:divsChild>
                                                                                                                                <w:div w:id="424157070">
                                                                                                                                  <w:marLeft w:val="0"/>
                                                                                                                                  <w:marRight w:val="0"/>
                                                                                                                                  <w:marTop w:val="0"/>
                                                                                                                                  <w:marBottom w:val="0"/>
                                                                                                                                  <w:divBdr>
                                                                                                                                    <w:top w:val="none" w:sz="0" w:space="0" w:color="auto"/>
                                                                                                                                    <w:left w:val="none" w:sz="0" w:space="0" w:color="auto"/>
                                                                                                                                    <w:bottom w:val="none" w:sz="0" w:space="0" w:color="auto"/>
                                                                                                                                    <w:right w:val="none" w:sz="0" w:space="0" w:color="auto"/>
                                                                                                                                  </w:divBdr>
                                                                                                                                  <w:divsChild>
                                                                                                                                    <w:div w:id="2086803431">
                                                                                                                                      <w:marLeft w:val="0"/>
                                                                                                                                      <w:marRight w:val="0"/>
                                                                                                                                      <w:marTop w:val="0"/>
                                                                                                                                      <w:marBottom w:val="0"/>
                                                                                                                                      <w:divBdr>
                                                                                                                                        <w:top w:val="none" w:sz="0" w:space="0" w:color="auto"/>
                                                                                                                                        <w:left w:val="none" w:sz="0" w:space="0" w:color="auto"/>
                                                                                                                                        <w:bottom w:val="none" w:sz="0" w:space="0" w:color="auto"/>
                                                                                                                                        <w:right w:val="none" w:sz="0" w:space="0" w:color="auto"/>
                                                                                                                                      </w:divBdr>
                                                                                                                                      <w:divsChild>
                                                                                                                                        <w:div w:id="1617443123">
                                                                                                                                          <w:marLeft w:val="0"/>
                                                                                                                                          <w:marRight w:val="0"/>
                                                                                                                                          <w:marTop w:val="0"/>
                                                                                                                                          <w:marBottom w:val="0"/>
                                                                                                                                          <w:divBdr>
                                                                                                                                            <w:top w:val="none" w:sz="0" w:space="0" w:color="auto"/>
                                                                                                                                            <w:left w:val="none" w:sz="0" w:space="0" w:color="auto"/>
                                                                                                                                            <w:bottom w:val="none" w:sz="0" w:space="0" w:color="auto"/>
                                                                                                                                            <w:right w:val="none" w:sz="0" w:space="0" w:color="auto"/>
                                                                                                                                          </w:divBdr>
                                                                                                                                          <w:divsChild>
                                                                                                                                            <w:div w:id="333190264">
                                                                                                                                              <w:marLeft w:val="0"/>
                                                                                                                                              <w:marRight w:val="0"/>
                                                                                                                                              <w:marTop w:val="0"/>
                                                                                                                                              <w:marBottom w:val="0"/>
                                                                                                                                              <w:divBdr>
                                                                                                                                                <w:top w:val="none" w:sz="0" w:space="0" w:color="auto"/>
                                                                                                                                                <w:left w:val="none" w:sz="0" w:space="0" w:color="auto"/>
                                                                                                                                                <w:bottom w:val="none" w:sz="0" w:space="0" w:color="auto"/>
                                                                                                                                                <w:right w:val="none" w:sz="0" w:space="0" w:color="auto"/>
                                                                                                                                              </w:divBdr>
                                                                                                                                              <w:divsChild>
                                                                                                                                                <w:div w:id="878127234">
                                                                                                                                                  <w:marLeft w:val="0"/>
                                                                                                                                                  <w:marRight w:val="0"/>
                                                                                                                                                  <w:marTop w:val="0"/>
                                                                                                                                                  <w:marBottom w:val="0"/>
                                                                                                                                                  <w:divBdr>
                                                                                                                                                    <w:top w:val="none" w:sz="0" w:space="0" w:color="auto"/>
                                                                                                                                                    <w:left w:val="none" w:sz="0" w:space="0" w:color="auto"/>
                                                                                                                                                    <w:bottom w:val="none" w:sz="0" w:space="0" w:color="auto"/>
                                                                                                                                                    <w:right w:val="none" w:sz="0" w:space="0" w:color="auto"/>
                                                                                                                                                  </w:divBdr>
                                                                                                                                                  <w:divsChild>
                                                                                                                                                    <w:div w:id="220599579">
                                                                                                                                                      <w:marLeft w:val="0"/>
                                                                                                                                                      <w:marRight w:val="0"/>
                                                                                                                                                      <w:marTop w:val="0"/>
                                                                                                                                                      <w:marBottom w:val="0"/>
                                                                                                                                                      <w:divBdr>
                                                                                                                                                        <w:top w:val="none" w:sz="0" w:space="0" w:color="auto"/>
                                                                                                                                                        <w:left w:val="none" w:sz="0" w:space="0" w:color="auto"/>
                                                                                                                                                        <w:bottom w:val="none" w:sz="0" w:space="0" w:color="auto"/>
                                                                                                                                                        <w:right w:val="none" w:sz="0" w:space="0" w:color="auto"/>
                                                                                                                                                      </w:divBdr>
                                                                                                                                                      <w:divsChild>
                                                                                                                                                        <w:div w:id="1998655403">
                                                                                                                                                          <w:marLeft w:val="0"/>
                                                                                                                                                          <w:marRight w:val="0"/>
                                                                                                                                                          <w:marTop w:val="0"/>
                                                                                                                                                          <w:marBottom w:val="0"/>
                                                                                                                                                          <w:divBdr>
                                                                                                                                                            <w:top w:val="none" w:sz="0" w:space="0" w:color="auto"/>
                                                                                                                                                            <w:left w:val="none" w:sz="0" w:space="0" w:color="auto"/>
                                                                                                                                                            <w:bottom w:val="none" w:sz="0" w:space="0" w:color="auto"/>
                                                                                                                                                            <w:right w:val="none" w:sz="0" w:space="0" w:color="auto"/>
                                                                                                                                                          </w:divBdr>
                                                                                                                                                          <w:divsChild>
                                                                                                                                                            <w:div w:id="456605753">
                                                                                                                                                              <w:marLeft w:val="0"/>
                                                                                                                                                              <w:marRight w:val="0"/>
                                                                                                                                                              <w:marTop w:val="0"/>
                                                                                                                                                              <w:marBottom w:val="0"/>
                                                                                                                                                              <w:divBdr>
                                                                                                                                                                <w:top w:val="none" w:sz="0" w:space="0" w:color="auto"/>
                                                                                                                                                                <w:left w:val="none" w:sz="0" w:space="0" w:color="auto"/>
                                                                                                                                                                <w:bottom w:val="none" w:sz="0" w:space="0" w:color="auto"/>
                                                                                                                                                                <w:right w:val="none" w:sz="0" w:space="0" w:color="auto"/>
                                                                                                                                                              </w:divBdr>
                                                                                                                                                              <w:divsChild>
                                                                                                                                                                <w:div w:id="1274242616">
                                                                                                                                                                  <w:marLeft w:val="0"/>
                                                                                                                                                                  <w:marRight w:val="0"/>
                                                                                                                                                                  <w:marTop w:val="0"/>
                                                                                                                                                                  <w:marBottom w:val="0"/>
                                                                                                                                                                  <w:divBdr>
                                                                                                                                                                    <w:top w:val="none" w:sz="0" w:space="0" w:color="auto"/>
                                                                                                                                                                    <w:left w:val="none" w:sz="0" w:space="0" w:color="auto"/>
                                                                                                                                                                    <w:bottom w:val="none" w:sz="0" w:space="0" w:color="auto"/>
                                                                                                                                                                    <w:right w:val="none" w:sz="0" w:space="0" w:color="auto"/>
                                                                                                                                                                  </w:divBdr>
                                                                                                                                                                  <w:divsChild>
                                                                                                                                                                    <w:div w:id="981426388">
                                                                                                                                                                      <w:marLeft w:val="0"/>
                                                                                                                                                                      <w:marRight w:val="0"/>
                                                                                                                                                                      <w:marTop w:val="0"/>
                                                                                                                                                                      <w:marBottom w:val="0"/>
                                                                                                                                                                      <w:divBdr>
                                                                                                                                                                        <w:top w:val="none" w:sz="0" w:space="0" w:color="auto"/>
                                                                                                                                                                        <w:left w:val="none" w:sz="0" w:space="0" w:color="auto"/>
                                                                                                                                                                        <w:bottom w:val="none" w:sz="0" w:space="0" w:color="auto"/>
                                                                                                                                                                        <w:right w:val="none" w:sz="0" w:space="0" w:color="auto"/>
                                                                                                                                                                      </w:divBdr>
                                                                                                                                                                      <w:divsChild>
                                                                                                                                                                        <w:div w:id="1354385378">
                                                                                                                                                                          <w:marLeft w:val="0"/>
                                                                                                                                                                          <w:marRight w:val="0"/>
                                                                                                                                                                          <w:marTop w:val="0"/>
                                                                                                                                                                          <w:marBottom w:val="0"/>
                                                                                                                                                                          <w:divBdr>
                                                                                                                                                                            <w:top w:val="none" w:sz="0" w:space="0" w:color="auto"/>
                                                                                                                                                                            <w:left w:val="none" w:sz="0" w:space="0" w:color="auto"/>
                                                                                                                                                                            <w:bottom w:val="none" w:sz="0" w:space="0" w:color="auto"/>
                                                                                                                                                                            <w:right w:val="none" w:sz="0" w:space="0" w:color="auto"/>
                                                                                                                                                                          </w:divBdr>
                                                                                                                                                                          <w:divsChild>
                                                                                                                                                                            <w:div w:id="737093563">
                                                                                                                                                                              <w:marLeft w:val="0"/>
                                                                                                                                                                              <w:marRight w:val="0"/>
                                                                                                                                                                              <w:marTop w:val="0"/>
                                                                                                                                                                              <w:marBottom w:val="0"/>
                                                                                                                                                                              <w:divBdr>
                                                                                                                                                                                <w:top w:val="none" w:sz="0" w:space="0" w:color="auto"/>
                                                                                                                                                                                <w:left w:val="none" w:sz="0" w:space="0" w:color="auto"/>
                                                                                                                                                                                <w:bottom w:val="none" w:sz="0" w:space="0" w:color="auto"/>
                                                                                                                                                                                <w:right w:val="none" w:sz="0" w:space="0" w:color="auto"/>
                                                                                                                                                                              </w:divBdr>
                                                                                                                                                                              <w:divsChild>
                                                                                                                                                                                <w:div w:id="932856874">
                                                                                                                                                                                  <w:marLeft w:val="0"/>
                                                                                                                                                                                  <w:marRight w:val="0"/>
                                                                                                                                                                                  <w:marTop w:val="0"/>
                                                                                                                                                                                  <w:marBottom w:val="0"/>
                                                                                                                                                                                  <w:divBdr>
                                                                                                                                                                                    <w:top w:val="none" w:sz="0" w:space="0" w:color="auto"/>
                                                                                                                                                                                    <w:left w:val="none" w:sz="0" w:space="0" w:color="auto"/>
                                                                                                                                                                                    <w:bottom w:val="none" w:sz="0" w:space="0" w:color="auto"/>
                                                                                                                                                                                    <w:right w:val="none" w:sz="0" w:space="0" w:color="auto"/>
                                                                                                                                                                                  </w:divBdr>
                                                                                                                                                                                  <w:divsChild>
                                                                                                                                                                                    <w:div w:id="911888224">
                                                                                                                                                                                      <w:marLeft w:val="0"/>
                                                                                                                                                                                      <w:marRight w:val="0"/>
                                                                                                                                                                                      <w:marTop w:val="0"/>
                                                                                                                                                                                      <w:marBottom w:val="0"/>
                                                                                                                                                                                      <w:divBdr>
                                                                                                                                                                                        <w:top w:val="none" w:sz="0" w:space="0" w:color="auto"/>
                                                                                                                                                                                        <w:left w:val="none" w:sz="0" w:space="0" w:color="auto"/>
                                                                                                                                                                                        <w:bottom w:val="none" w:sz="0" w:space="0" w:color="auto"/>
                                                                                                                                                                                        <w:right w:val="none" w:sz="0" w:space="0" w:color="auto"/>
                                                                                                                                                                                      </w:divBdr>
                                                                                                                                                                                      <w:divsChild>
                                                                                                                                                                                        <w:div w:id="1970932171">
                                                                                                                                                                                          <w:marLeft w:val="0"/>
                                                                                                                                                                                          <w:marRight w:val="0"/>
                                                                                                                                                                                          <w:marTop w:val="0"/>
                                                                                                                                                                                          <w:marBottom w:val="0"/>
                                                                                                                                                                                          <w:divBdr>
                                                                                                                                                                                            <w:top w:val="none" w:sz="0" w:space="0" w:color="auto"/>
                                                                                                                                                                                            <w:left w:val="none" w:sz="0" w:space="0" w:color="auto"/>
                                                                                                                                                                                            <w:bottom w:val="none" w:sz="0" w:space="0" w:color="auto"/>
                                                                                                                                                                                            <w:right w:val="none" w:sz="0" w:space="0" w:color="auto"/>
                                                                                                                                                                                          </w:divBdr>
                                                                                                                                                                                          <w:divsChild>
                                                                                                                                                                                            <w:div w:id="989090805">
                                                                                                                                                                                              <w:marLeft w:val="0"/>
                                                                                                                                                                                              <w:marRight w:val="0"/>
                                                                                                                                                                                              <w:marTop w:val="0"/>
                                                                                                                                                                                              <w:marBottom w:val="0"/>
                                                                                                                                                                                              <w:divBdr>
                                                                                                                                                                                                <w:top w:val="none" w:sz="0" w:space="0" w:color="auto"/>
                                                                                                                                                                                                <w:left w:val="none" w:sz="0" w:space="0" w:color="auto"/>
                                                                                                                                                                                                <w:bottom w:val="none" w:sz="0" w:space="0" w:color="auto"/>
                                                                                                                                                                                                <w:right w:val="none" w:sz="0" w:space="0" w:color="auto"/>
                                                                                                                                                                                              </w:divBdr>
                                                                                                                                                                                              <w:divsChild>
                                                                                                                                                                                                <w:div w:id="401951327">
                                                                                                                                                                                                  <w:marLeft w:val="0"/>
                                                                                                                                                                                                  <w:marRight w:val="0"/>
                                                                                                                                                                                                  <w:marTop w:val="0"/>
                                                                                                                                                                                                  <w:marBottom w:val="0"/>
                                                                                                                                                                                                  <w:divBdr>
                                                                                                                                                                                                    <w:top w:val="none" w:sz="0" w:space="0" w:color="auto"/>
                                                                                                                                                                                                    <w:left w:val="none" w:sz="0" w:space="0" w:color="auto"/>
                                                                                                                                                                                                    <w:bottom w:val="none" w:sz="0" w:space="0" w:color="auto"/>
                                                                                                                                                                                                    <w:right w:val="none" w:sz="0" w:space="0" w:color="auto"/>
                                                                                                                                                                                                  </w:divBdr>
                                                                                                                                                                                                  <w:divsChild>
                                                                                                                                                                                                    <w:div w:id="1703553411">
                                                                                                                                                                                                      <w:marLeft w:val="0"/>
                                                                                                                                                                                                      <w:marRight w:val="0"/>
                                                                                                                                                                                                      <w:marTop w:val="0"/>
                                                                                                                                                                                                      <w:marBottom w:val="0"/>
                                                                                                                                                                                                      <w:divBdr>
                                                                                                                                                                                                        <w:top w:val="none" w:sz="0" w:space="0" w:color="auto"/>
                                                                                                                                                                                                        <w:left w:val="none" w:sz="0" w:space="0" w:color="auto"/>
                                                                                                                                                                                                        <w:bottom w:val="none" w:sz="0" w:space="0" w:color="auto"/>
                                                                                                                                                                                                        <w:right w:val="none" w:sz="0" w:space="0" w:color="auto"/>
                                                                                                                                                                                                      </w:divBdr>
                                                                                                                                                                                                      <w:divsChild>
                                                                                                                                                                                                        <w:div w:id="1283994683">
                                                                                                                                                                                                          <w:marLeft w:val="0"/>
                                                                                                                                                                                                          <w:marRight w:val="0"/>
                                                                                                                                                                                                          <w:marTop w:val="0"/>
                                                                                                                                                                                                          <w:marBottom w:val="0"/>
                                                                                                                                                                                                          <w:divBdr>
                                                                                                                                                                                                            <w:top w:val="none" w:sz="0" w:space="0" w:color="auto"/>
                                                                                                                                                                                                            <w:left w:val="none" w:sz="0" w:space="0" w:color="auto"/>
                                                                                                                                                                                                            <w:bottom w:val="none" w:sz="0" w:space="0" w:color="auto"/>
                                                                                                                                                                                                            <w:right w:val="none" w:sz="0" w:space="0" w:color="auto"/>
                                                                                                                                                                                                          </w:divBdr>
                                                                                                                                                                                                          <w:divsChild>
                                                                                                                                                                                                            <w:div w:id="2071535397">
                                                                                                                                                                                                              <w:marLeft w:val="0"/>
                                                                                                                                                                                                              <w:marRight w:val="0"/>
                                                                                                                                                                                                              <w:marTop w:val="0"/>
                                                                                                                                                                                                              <w:marBottom w:val="0"/>
                                                                                                                                                                                                              <w:divBdr>
                                                                                                                                                                                                                <w:top w:val="none" w:sz="0" w:space="0" w:color="auto"/>
                                                                                                                                                                                                                <w:left w:val="none" w:sz="0" w:space="0" w:color="auto"/>
                                                                                                                                                                                                                <w:bottom w:val="none" w:sz="0" w:space="0" w:color="auto"/>
                                                                                                                                                                                                                <w:right w:val="none" w:sz="0" w:space="0" w:color="auto"/>
                                                                                                                                                                                                              </w:divBdr>
                                                                                                                                                                                                              <w:divsChild>
                                                                                                                                                                                                                <w:div w:id="220990965">
                                                                                                                                                                                                                  <w:marLeft w:val="0"/>
                                                                                                                                                                                                                  <w:marRight w:val="0"/>
                                                                                                                                                                                                                  <w:marTop w:val="0"/>
                                                                                                                                                                                                                  <w:marBottom w:val="0"/>
                                                                                                                                                                                                                  <w:divBdr>
                                                                                                                                                                                                                    <w:top w:val="none" w:sz="0" w:space="0" w:color="auto"/>
                                                                                                                                                                                                                    <w:left w:val="none" w:sz="0" w:space="0" w:color="auto"/>
                                                                                                                                                                                                                    <w:bottom w:val="none" w:sz="0" w:space="0" w:color="auto"/>
                                                                                                                                                                                                                    <w:right w:val="none" w:sz="0" w:space="0" w:color="auto"/>
                                                                                                                                                                                                                  </w:divBdr>
                                                                                                                                                                                                                  <w:divsChild>
                                                                                                                                                                                                                    <w:div w:id="27798598">
                                                                                                                                                                                                                      <w:marLeft w:val="0"/>
                                                                                                                                                                                                                      <w:marRight w:val="0"/>
                                                                                                                                                                                                                      <w:marTop w:val="0"/>
                                                                                                                                                                                                                      <w:marBottom w:val="0"/>
                                                                                                                                                                                                                      <w:divBdr>
                                                                                                                                                                                                                        <w:top w:val="none" w:sz="0" w:space="0" w:color="auto"/>
                                                                                                                                                                                                                        <w:left w:val="none" w:sz="0" w:space="0" w:color="auto"/>
                                                                                                                                                                                                                        <w:bottom w:val="none" w:sz="0" w:space="0" w:color="auto"/>
                                                                                                                                                                                                                        <w:right w:val="none" w:sz="0" w:space="0" w:color="auto"/>
                                                                                                                                                                                                                      </w:divBdr>
                                                                                                                                                                                                                      <w:divsChild>
                                                                                                                                                                                                                        <w:div w:id="307785405">
                                                                                                                                                                                                                          <w:marLeft w:val="0"/>
                                                                                                                                                                                                                          <w:marRight w:val="0"/>
                                                                                                                                                                                                                          <w:marTop w:val="0"/>
                                                                                                                                                                                                                          <w:marBottom w:val="0"/>
                                                                                                                                                                                                                          <w:divBdr>
                                                                                                                                                                                                                            <w:top w:val="none" w:sz="0" w:space="0" w:color="auto"/>
                                                                                                                                                                                                                            <w:left w:val="none" w:sz="0" w:space="0" w:color="auto"/>
                                                                                                                                                                                                                            <w:bottom w:val="none" w:sz="0" w:space="0" w:color="auto"/>
                                                                                                                                                                                                                            <w:right w:val="none" w:sz="0" w:space="0" w:color="auto"/>
                                                                                                                                                                                                                          </w:divBdr>
                                                                                                                                                                                                                          <w:divsChild>
                                                                                                                                                                                                                            <w:div w:id="861823393">
                                                                                                                                                                                                                              <w:marLeft w:val="0"/>
                                                                                                                                                                                                                              <w:marRight w:val="0"/>
                                                                                                                                                                                                                              <w:marTop w:val="0"/>
                                                                                                                                                                                                                              <w:marBottom w:val="0"/>
                                                                                                                                                                                                                              <w:divBdr>
                                                                                                                                                                                                                                <w:top w:val="none" w:sz="0" w:space="0" w:color="auto"/>
                                                                                                                                                                                                                                <w:left w:val="none" w:sz="0" w:space="0" w:color="auto"/>
                                                                                                                                                                                                                                <w:bottom w:val="none" w:sz="0" w:space="0" w:color="auto"/>
                                                                                                                                                                                                                                <w:right w:val="none" w:sz="0" w:space="0" w:color="auto"/>
                                                                                                                                                                                                                              </w:divBdr>
                                                                                                                                                                                                                              <w:divsChild>
                                                                                                                                                                                                                                <w:div w:id="2024475807">
                                                                                                                                                                                                                                  <w:marLeft w:val="0"/>
                                                                                                                                                                                                                                  <w:marRight w:val="0"/>
                                                                                                                                                                                                                                  <w:marTop w:val="0"/>
                                                                                                                                                                                                                                  <w:marBottom w:val="0"/>
                                                                                                                                                                                                                                  <w:divBdr>
                                                                                                                                                                                                                                    <w:top w:val="none" w:sz="0" w:space="0" w:color="auto"/>
                                                                                                                                                                                                                                    <w:left w:val="none" w:sz="0" w:space="0" w:color="auto"/>
                                                                                                                                                                                                                                    <w:bottom w:val="none" w:sz="0" w:space="0" w:color="auto"/>
                                                                                                                                                                                                                                    <w:right w:val="none" w:sz="0" w:space="0" w:color="auto"/>
                                                                                                                                                                                                                                  </w:divBdr>
                                                                                                                                                                                                                                  <w:divsChild>
                                                                                                                                                                                                                                    <w:div w:id="1548949162">
                                                                                                                                                                                                                                      <w:marLeft w:val="0"/>
                                                                                                                                                                                                                                      <w:marRight w:val="0"/>
                                                                                                                                                                                                                                      <w:marTop w:val="0"/>
                                                                                                                                                                                                                                      <w:marBottom w:val="0"/>
                                                                                                                                                                                                                                      <w:divBdr>
                                                                                                                                                                                                                                        <w:top w:val="none" w:sz="0" w:space="0" w:color="auto"/>
                                                                                                                                                                                                                                        <w:left w:val="none" w:sz="0" w:space="0" w:color="auto"/>
                                                                                                                                                                                                                                        <w:bottom w:val="none" w:sz="0" w:space="0" w:color="auto"/>
                                                                                                                                                                                                                                        <w:right w:val="none" w:sz="0" w:space="0" w:color="auto"/>
                                                                                                                                                                                                                                      </w:divBdr>
                                                                                                                                                                                                                                      <w:divsChild>
                                                                                                                                                                                                                                        <w:div w:id="1124277469">
                                                                                                                                                                                                                                          <w:marLeft w:val="0"/>
                                                                                                                                                                                                                                          <w:marRight w:val="0"/>
                                                                                                                                                                                                                                          <w:marTop w:val="0"/>
                                                                                                                                                                                                                                          <w:marBottom w:val="0"/>
                                                                                                                                                                                                                                          <w:divBdr>
                                                                                                                                                                                                                                            <w:top w:val="none" w:sz="0" w:space="0" w:color="auto"/>
                                                                                                                                                                                                                                            <w:left w:val="none" w:sz="0" w:space="0" w:color="auto"/>
                                                                                                                                                                                                                                            <w:bottom w:val="none" w:sz="0" w:space="0" w:color="auto"/>
                                                                                                                                                                                                                                            <w:right w:val="none" w:sz="0" w:space="0" w:color="auto"/>
                                                                                                                                                                                                                                          </w:divBdr>
                                                                                                                                                                                                                                          <w:divsChild>
                                                                                                                                                                                                                                            <w:div w:id="967129531">
                                                                                                                                                                                                                                              <w:marLeft w:val="0"/>
                                                                                                                                                                                                                                              <w:marRight w:val="0"/>
                                                                                                                                                                                                                                              <w:marTop w:val="0"/>
                                                                                                                                                                                                                                              <w:marBottom w:val="0"/>
                                                                                                                                                                                                                                              <w:divBdr>
                                                                                                                                                                                                                                                <w:top w:val="none" w:sz="0" w:space="0" w:color="auto"/>
                                                                                                                                                                                                                                                <w:left w:val="none" w:sz="0" w:space="0" w:color="auto"/>
                                                                                                                                                                                                                                                <w:bottom w:val="none" w:sz="0" w:space="0" w:color="auto"/>
                                                                                                                                                                                                                                                <w:right w:val="none" w:sz="0" w:space="0" w:color="auto"/>
                                                                                                                                                                                                                                              </w:divBdr>
                                                                                                                                                                                                                                              <w:divsChild>
                                                                                                                                                                                                                                                <w:div w:id="1118987106">
                                                                                                                                                                                                                                                  <w:marLeft w:val="0"/>
                                                                                                                                                                                                                                                  <w:marRight w:val="0"/>
                                                                                                                                                                                                                                                  <w:marTop w:val="0"/>
                                                                                                                                                                                                                                                  <w:marBottom w:val="0"/>
                                                                                                                                                                                                                                                  <w:divBdr>
                                                                                                                                                                                                                                                    <w:top w:val="none" w:sz="0" w:space="0" w:color="auto"/>
                                                                                                                                                                                                                                                    <w:left w:val="none" w:sz="0" w:space="0" w:color="auto"/>
                                                                                                                                                                                                                                                    <w:bottom w:val="none" w:sz="0" w:space="0" w:color="auto"/>
                                                                                                                                                                                                                                                    <w:right w:val="none" w:sz="0" w:space="0" w:color="auto"/>
                                                                                                                                                                                                                                                  </w:divBdr>
                                                                                                                                                                                                                                                  <w:divsChild>
                                                                                                                                                                                                                                                    <w:div w:id="1988121187">
                                                                                                                                                                                                                                                      <w:marLeft w:val="0"/>
                                                                                                                                                                                                                                                      <w:marRight w:val="0"/>
                                                                                                                                                                                                                                                      <w:marTop w:val="0"/>
                                                                                                                                                                                                                                                      <w:marBottom w:val="0"/>
                                                                                                                                                                                                                                                      <w:divBdr>
                                                                                                                                                                                                                                                        <w:top w:val="none" w:sz="0" w:space="0" w:color="auto"/>
                                                                                                                                                                                                                                                        <w:left w:val="none" w:sz="0" w:space="0" w:color="auto"/>
                                                                                                                                                                                                                                                        <w:bottom w:val="none" w:sz="0" w:space="0" w:color="auto"/>
                                                                                                                                                                                                                                                        <w:right w:val="none" w:sz="0" w:space="0" w:color="auto"/>
                                                                                                                                                                                                                                                      </w:divBdr>
                                                                                                                                                                                                                                                      <w:divsChild>
                                                                                                                                                                                                                                                        <w:div w:id="874930663">
                                                                                                                                                                                                                                                          <w:marLeft w:val="0"/>
                                                                                                                                                                                                                                                          <w:marRight w:val="0"/>
                                                                                                                                                                                                                                                          <w:marTop w:val="0"/>
                                                                                                                                                                                                                                                          <w:marBottom w:val="0"/>
                                                                                                                                                                                                                                                          <w:divBdr>
                                                                                                                                                                                                                                                            <w:top w:val="none" w:sz="0" w:space="0" w:color="auto"/>
                                                                                                                                                                                                                                                            <w:left w:val="none" w:sz="0" w:space="0" w:color="auto"/>
                                                                                                                                                                                                                                                            <w:bottom w:val="none" w:sz="0" w:space="0" w:color="auto"/>
                                                                                                                                                                                                                                                            <w:right w:val="none" w:sz="0" w:space="0" w:color="auto"/>
                                                                                                                                                                                                                                                          </w:divBdr>
                                                                                                                                                                                                                                                          <w:divsChild>
                                                                                                                                                                                                                                                            <w:div w:id="1324090580">
                                                                                                                                                                                                                                                              <w:marLeft w:val="0"/>
                                                                                                                                                                                                                                                              <w:marRight w:val="0"/>
                                                                                                                                                                                                                                                              <w:marTop w:val="0"/>
                                                                                                                                                                                                                                                              <w:marBottom w:val="0"/>
                                                                                                                                                                                                                                                              <w:divBdr>
                                                                                                                                                                                                                                                                <w:top w:val="none" w:sz="0" w:space="0" w:color="auto"/>
                                                                                                                                                                                                                                                                <w:left w:val="none" w:sz="0" w:space="0" w:color="auto"/>
                                                                                                                                                                                                                                                                <w:bottom w:val="none" w:sz="0" w:space="0" w:color="auto"/>
                                                                                                                                                                                                                                                                <w:right w:val="none" w:sz="0" w:space="0" w:color="auto"/>
                                                                                                                                                                                                                                                              </w:divBdr>
                                                                                                                                                                                                                                                              <w:divsChild>
                                                                                                                                                                                                                                                                <w:div w:id="1727996876">
                                                                                                                                                                                                                                                                  <w:marLeft w:val="0"/>
                                                                                                                                                                                                                                                                  <w:marRight w:val="0"/>
                                                                                                                                                                                                                                                                  <w:marTop w:val="0"/>
                                                                                                                                                                                                                                                                  <w:marBottom w:val="0"/>
                                                                                                                                                                                                                                                                  <w:divBdr>
                                                                                                                                                                                                                                                                    <w:top w:val="none" w:sz="0" w:space="0" w:color="auto"/>
                                                                                                                                                                                                                                                                    <w:left w:val="none" w:sz="0" w:space="0" w:color="auto"/>
                                                                                                                                                                                                                                                                    <w:bottom w:val="none" w:sz="0" w:space="0" w:color="auto"/>
                                                                                                                                                                                                                                                                    <w:right w:val="none" w:sz="0" w:space="0" w:color="auto"/>
                                                                                                                                                                                                                                                                  </w:divBdr>
                                                                                                                                                                                                                                                                  <w:divsChild>
                                                                                                                                                                                                                                                                    <w:div w:id="72941944">
                                                                                                                                                                                                                                                                      <w:marLeft w:val="0"/>
                                                                                                                                                                                                                                                                      <w:marRight w:val="0"/>
                                                                                                                                                                                                                                                                      <w:marTop w:val="0"/>
                                                                                                                                                                                                                                                                      <w:marBottom w:val="0"/>
                                                                                                                                                                                                                                                                      <w:divBdr>
                                                                                                                                                                                                                                                                        <w:top w:val="none" w:sz="0" w:space="0" w:color="auto"/>
                                                                                                                                                                                                                                                                        <w:left w:val="none" w:sz="0" w:space="0" w:color="auto"/>
                                                                                                                                                                                                                                                                        <w:bottom w:val="none" w:sz="0" w:space="0" w:color="auto"/>
                                                                                                                                                                                                                                                                        <w:right w:val="none" w:sz="0" w:space="0" w:color="auto"/>
                                                                                                                                                                                                                                                                      </w:divBdr>
                                                                                                                                                                                                                                                                      <w:divsChild>
                                                                                                                                                                                                                                                                        <w:div w:id="1364095708">
                                                                                                                                                                                                                                                                          <w:marLeft w:val="0"/>
                                                                                                                                                                                                                                                                          <w:marRight w:val="0"/>
                                                                                                                                                                                                                                                                          <w:marTop w:val="0"/>
                                                                                                                                                                                                                                                                          <w:marBottom w:val="0"/>
                                                                                                                                                                                                                                                                          <w:divBdr>
                                                                                                                                                                                                                                                                            <w:top w:val="none" w:sz="0" w:space="0" w:color="auto"/>
                                                                                                                                                                                                                                                                            <w:left w:val="none" w:sz="0" w:space="0" w:color="auto"/>
                                                                                                                                                                                                                                                                            <w:bottom w:val="none" w:sz="0" w:space="0" w:color="auto"/>
                                                                                                                                                                                                                                                                            <w:right w:val="none" w:sz="0" w:space="0" w:color="auto"/>
                                                                                                                                                                                                                                                                          </w:divBdr>
                                                                                                                                                                                                                                                                          <w:divsChild>
                                                                                                                                                                                                                                                                            <w:div w:id="133379064">
                                                                                                                                                                                                                                                                              <w:marLeft w:val="0"/>
                                                                                                                                                                                                                                                                              <w:marRight w:val="0"/>
                                                                                                                                                                                                                                                                              <w:marTop w:val="0"/>
                                                                                                                                                                                                                                                                              <w:marBottom w:val="0"/>
                                                                                                                                                                                                                                                                              <w:divBdr>
                                                                                                                                                                                                                                                                                <w:top w:val="none" w:sz="0" w:space="0" w:color="auto"/>
                                                                                                                                                                                                                                                                                <w:left w:val="none" w:sz="0" w:space="0" w:color="auto"/>
                                                                                                                                                                                                                                                                                <w:bottom w:val="none" w:sz="0" w:space="0" w:color="auto"/>
                                                                                                                                                                                                                                                                                <w:right w:val="none" w:sz="0" w:space="0" w:color="auto"/>
                                                                                                                                                                                                                                                                              </w:divBdr>
                                                                                                                                                                                                                                                                              <w:divsChild>
                                                                                                                                                                                                                                                                                <w:div w:id="2023898306">
                                                                                                                                                                                                                                                                                  <w:marLeft w:val="0"/>
                                                                                                                                                                                                                                                                                  <w:marRight w:val="0"/>
                                                                                                                                                                                                                                                                                  <w:marTop w:val="0"/>
                                                                                                                                                                                                                                                                                  <w:marBottom w:val="0"/>
                                                                                                                                                                                                                                                                                  <w:divBdr>
                                                                                                                                                                                                                                                                                    <w:top w:val="none" w:sz="0" w:space="0" w:color="auto"/>
                                                                                                                                                                                                                                                                                    <w:left w:val="none" w:sz="0" w:space="0" w:color="auto"/>
                                                                                                                                                                                                                                                                                    <w:bottom w:val="none" w:sz="0" w:space="0" w:color="auto"/>
                                                                                                                                                                                                                                                                                    <w:right w:val="none" w:sz="0" w:space="0" w:color="auto"/>
                                                                                                                                                                                                                                                                                  </w:divBdr>
                                                                                                                                                                                                                                                                                  <w:divsChild>
                                                                                                                                                                                                                                                                                    <w:div w:id="1551306452">
                                                                                                                                                                                                                                                                                      <w:marLeft w:val="0"/>
                                                                                                                                                                                                                                                                                      <w:marRight w:val="0"/>
                                                                                                                                                                                                                                                                                      <w:marTop w:val="0"/>
                                                                                                                                                                                                                                                                                      <w:marBottom w:val="0"/>
                                                                                                                                                                                                                                                                                      <w:divBdr>
                                                                                                                                                                                                                                                                                        <w:top w:val="none" w:sz="0" w:space="0" w:color="auto"/>
                                                                                                                                                                                                                                                                                        <w:left w:val="none" w:sz="0" w:space="0" w:color="auto"/>
                                                                                                                                                                                                                                                                                        <w:bottom w:val="none" w:sz="0" w:space="0" w:color="auto"/>
                                                                                                                                                                                                                                                                                        <w:right w:val="none" w:sz="0" w:space="0" w:color="auto"/>
                                                                                                                                                                                                                                                                                      </w:divBdr>
                                                                                                                                                                                                                                                                                      <w:divsChild>
                                                                                                                                                                                                                                                                                        <w:div w:id="1692342600">
                                                                                                                                                                                                                                                                                          <w:marLeft w:val="0"/>
                                                                                                                                                                                                                                                                                          <w:marRight w:val="0"/>
                                                                                                                                                                                                                                                                                          <w:marTop w:val="0"/>
                                                                                                                                                                                                                                                                                          <w:marBottom w:val="0"/>
                                                                                                                                                                                                                                                                                          <w:divBdr>
                                                                                                                                                                                                                                                                                            <w:top w:val="none" w:sz="0" w:space="0" w:color="auto"/>
                                                                                                                                                                                                                                                                                            <w:left w:val="none" w:sz="0" w:space="0" w:color="auto"/>
                                                                                                                                                                                                                                                                                            <w:bottom w:val="none" w:sz="0" w:space="0" w:color="auto"/>
                                                                                                                                                                                                                                                                                            <w:right w:val="none" w:sz="0" w:space="0" w:color="auto"/>
                                                                                                                                                                                                                                                                                          </w:divBdr>
                                                                                                                                                                                                                                                                                          <w:divsChild>
                                                                                                                                                                                                                                                                                            <w:div w:id="93677081">
                                                                                                                                                                                                                                                                                              <w:marLeft w:val="0"/>
                                                                                                                                                                                                                                                                                              <w:marRight w:val="0"/>
                                                                                                                                                                                                                                                                                              <w:marTop w:val="0"/>
                                                                                                                                                                                                                                                                                              <w:marBottom w:val="0"/>
                                                                                                                                                                                                                                                                                              <w:divBdr>
                                                                                                                                                                                                                                                                                                <w:top w:val="none" w:sz="0" w:space="0" w:color="auto"/>
                                                                                                                                                                                                                                                                                                <w:left w:val="none" w:sz="0" w:space="0" w:color="auto"/>
                                                                                                                                                                                                                                                                                                <w:bottom w:val="none" w:sz="0" w:space="0" w:color="auto"/>
                                                                                                                                                                                                                                                                                                <w:right w:val="none" w:sz="0" w:space="0" w:color="auto"/>
                                                                                                                                                                                                                                                                                              </w:divBdr>
                                                                                                                                                                                                                                                                                              <w:divsChild>
                                                                                                                                                                                                                                                                                                <w:div w:id="1870601852">
                                                                                                                                                                                                                                                                                                  <w:marLeft w:val="0"/>
                                                                                                                                                                                                                                                                                                  <w:marRight w:val="0"/>
                                                                                                                                                                                                                                                                                                  <w:marTop w:val="0"/>
                                                                                                                                                                                                                                                                                                  <w:marBottom w:val="0"/>
                                                                                                                                                                                                                                                                                                  <w:divBdr>
                                                                                                                                                                                                                                                                                                    <w:top w:val="none" w:sz="0" w:space="0" w:color="auto"/>
                                                                                                                                                                                                                                                                                                    <w:left w:val="none" w:sz="0" w:space="0" w:color="auto"/>
                                                                                                                                                                                                                                                                                                    <w:bottom w:val="none" w:sz="0" w:space="0" w:color="auto"/>
                                                                                                                                                                                                                                                                                                    <w:right w:val="none" w:sz="0" w:space="0" w:color="auto"/>
                                                                                                                                                                                                                                                                                                  </w:divBdr>
                                                                                                                                                                                                                                                                                                  <w:divsChild>
                                                                                                                                                                                                                                                                                                    <w:div w:id="467431188">
                                                                                                                                                                                                                                                                                                      <w:marLeft w:val="0"/>
                                                                                                                                                                                                                                                                                                      <w:marRight w:val="0"/>
                                                                                                                                                                                                                                                                                                      <w:marTop w:val="0"/>
                                                                                                                                                                                                                                                                                                      <w:marBottom w:val="0"/>
                                                                                                                                                                                                                                                                                                      <w:divBdr>
                                                                                                                                                                                                                                                                                                        <w:top w:val="none" w:sz="0" w:space="0" w:color="auto"/>
                                                                                                                                                                                                                                                                                                        <w:left w:val="none" w:sz="0" w:space="0" w:color="auto"/>
                                                                                                                                                                                                                                                                                                        <w:bottom w:val="none" w:sz="0" w:space="0" w:color="auto"/>
                                                                                                                                                                                                                                                                                                        <w:right w:val="none" w:sz="0" w:space="0" w:color="auto"/>
                                                                                                                                                                                                                                                                                                      </w:divBdr>
                                                                                                                                                                                                                                                                                                      <w:divsChild>
                                                                                                                                                                                                                                                                                                        <w:div w:id="1139111234">
                                                                                                                                                                                                                                                                                                          <w:marLeft w:val="0"/>
                                                                                                                                                                                                                                                                                                          <w:marRight w:val="0"/>
                                                                                                                                                                                                                                                                                                          <w:marTop w:val="0"/>
                                                                                                                                                                                                                                                                                                          <w:marBottom w:val="0"/>
                                                                                                                                                                                                                                                                                                          <w:divBdr>
                                                                                                                                                                                                                                                                                                            <w:top w:val="none" w:sz="0" w:space="0" w:color="auto"/>
                                                                                                                                                                                                                                                                                                            <w:left w:val="none" w:sz="0" w:space="0" w:color="auto"/>
                                                                                                                                                                                                                                                                                                            <w:bottom w:val="none" w:sz="0" w:space="0" w:color="auto"/>
                                                                                                                                                                                                                                                                                                            <w:right w:val="none" w:sz="0" w:space="0" w:color="auto"/>
                                                                                                                                                                                                                                                                                                          </w:divBdr>
                                                                                                                                                                                                                                                                                                          <w:divsChild>
                                                                                                                                                                                                                                                                                                            <w:div w:id="65422859">
                                                                                                                                                                                                                                                                                                              <w:marLeft w:val="0"/>
                                                                                                                                                                                                                                                                                                              <w:marRight w:val="0"/>
                                                                                                                                                                                                                                                                                                              <w:marTop w:val="0"/>
                                                                                                                                                                                                                                                                                                              <w:marBottom w:val="0"/>
                                                                                                                                                                                                                                                                                                              <w:divBdr>
                                                                                                                                                                                                                                                                                                                <w:top w:val="none" w:sz="0" w:space="0" w:color="auto"/>
                                                                                                                                                                                                                                                                                                                <w:left w:val="none" w:sz="0" w:space="0" w:color="auto"/>
                                                                                                                                                                                                                                                                                                                <w:bottom w:val="none" w:sz="0" w:space="0" w:color="auto"/>
                                                                                                                                                                                                                                                                                                                <w:right w:val="none" w:sz="0" w:space="0" w:color="auto"/>
                                                                                                                                                                                                                                                                                                              </w:divBdr>
                                                                                                                                                                                                                                                                                                              <w:divsChild>
                                                                                                                                                                                                                                                                                                                <w:div w:id="147593785">
                                                                                                                                                                                                                                                                                                                  <w:marLeft w:val="0"/>
                                                                                                                                                                                                                                                                                                                  <w:marRight w:val="0"/>
                                                                                                                                                                                                                                                                                                                  <w:marTop w:val="0"/>
                                                                                                                                                                                                                                                                                                                  <w:marBottom w:val="0"/>
                                                                                                                                                                                                                                                                                                                  <w:divBdr>
                                                                                                                                                                                                                                                                                                                    <w:top w:val="none" w:sz="0" w:space="0" w:color="auto"/>
                                                                                                                                                                                                                                                                                                                    <w:left w:val="none" w:sz="0" w:space="0" w:color="auto"/>
                                                                                                                                                                                                                                                                                                                    <w:bottom w:val="none" w:sz="0" w:space="0" w:color="auto"/>
                                                                                                                                                                                                                                                                                                                    <w:right w:val="none" w:sz="0" w:space="0" w:color="auto"/>
                                                                                                                                                                                                                                                                                                                  </w:divBdr>
                                                                                                                                                                                                                                                                                                                  <w:divsChild>
                                                                                                                                                                                                                                                                                                                    <w:div w:id="1144128816">
                                                                                                                                                                                                                                                                                                                      <w:marLeft w:val="0"/>
                                                                                                                                                                                                                                                                                                                      <w:marRight w:val="0"/>
                                                                                                                                                                                                                                                                                                                      <w:marTop w:val="0"/>
                                                                                                                                                                                                                                                                                                                      <w:marBottom w:val="0"/>
                                                                                                                                                                                                                                                                                                                      <w:divBdr>
                                                                                                                                                                                                                                                                                                                        <w:top w:val="none" w:sz="0" w:space="0" w:color="auto"/>
                                                                                                                                                                                                                                                                                                                        <w:left w:val="none" w:sz="0" w:space="0" w:color="auto"/>
                                                                                                                                                                                                                                                                                                                        <w:bottom w:val="none" w:sz="0" w:space="0" w:color="auto"/>
                                                                                                                                                                                                                                                                                                                        <w:right w:val="none" w:sz="0" w:space="0" w:color="auto"/>
                                                                                                                                                                                                                                                                                                                      </w:divBdr>
                                                                                                                                                                                                                                                                                                                      <w:divsChild>
                                                                                                                                                                                                                                                                                                                        <w:div w:id="1092433482">
                                                                                                                                                                                                                                                                                                                          <w:marLeft w:val="0"/>
                                                                                                                                                                                                                                                                                                                          <w:marRight w:val="0"/>
                                                                                                                                                                                                                                                                                                                          <w:marTop w:val="0"/>
                                                                                                                                                                                                                                                                                                                          <w:marBottom w:val="0"/>
                                                                                                                                                                                                                                                                                                                          <w:divBdr>
                                                                                                                                                                                                                                                                                                                            <w:top w:val="none" w:sz="0" w:space="0" w:color="auto"/>
                                                                                                                                                                                                                                                                                                                            <w:left w:val="none" w:sz="0" w:space="0" w:color="auto"/>
                                                                                                                                                                                                                                                                                                                            <w:bottom w:val="none" w:sz="0" w:space="0" w:color="auto"/>
                                                                                                                                                                                                                                                                                                                            <w:right w:val="none" w:sz="0" w:space="0" w:color="auto"/>
                                                                                                                                                                                                                                                                                                                          </w:divBdr>
                                                                                                                                                                                                                                                                                                                          <w:divsChild>
                                                                                                                                                                                                                                                                                                                            <w:div w:id="1564364203">
                                                                                                                                                                                                                                                                                                                              <w:marLeft w:val="0"/>
                                                                                                                                                                                                                                                                                                                              <w:marRight w:val="0"/>
                                                                                                                                                                                                                                                                                                                              <w:marTop w:val="0"/>
                                                                                                                                                                                                                                                                                                                              <w:marBottom w:val="0"/>
                                                                                                                                                                                                                                                                                                                              <w:divBdr>
                                                                                                                                                                                                                                                                                                                                <w:top w:val="none" w:sz="0" w:space="0" w:color="auto"/>
                                                                                                                                                                                                                                                                                                                                <w:left w:val="none" w:sz="0" w:space="0" w:color="auto"/>
                                                                                                                                                                                                                                                                                                                                <w:bottom w:val="none" w:sz="0" w:space="0" w:color="auto"/>
                                                                                                                                                                                                                                                                                                                                <w:right w:val="none" w:sz="0" w:space="0" w:color="auto"/>
                                                                                                                                                                                                                                                                                                                              </w:divBdr>
                                                                                                                                                                                                                                                                                                                              <w:divsChild>
                                                                                                                                                                                                                                                                                                                                <w:div w:id="1133330028">
                                                                                                                                                                                                                                                                                                                                  <w:marLeft w:val="0"/>
                                                                                                                                                                                                                                                                                                                                  <w:marRight w:val="0"/>
                                                                                                                                                                                                                                                                                                                                  <w:marTop w:val="0"/>
                                                                                                                                                                                                                                                                                                                                  <w:marBottom w:val="0"/>
                                                                                                                                                                                                                                                                                                                                  <w:divBdr>
                                                                                                                                                                                                                                                                                                                                    <w:top w:val="none" w:sz="0" w:space="0" w:color="auto"/>
                                                                                                                                                                                                                                                                                                                                    <w:left w:val="none" w:sz="0" w:space="0" w:color="auto"/>
                                                                                                                                                                                                                                                                                                                                    <w:bottom w:val="none" w:sz="0" w:space="0" w:color="auto"/>
                                                                                                                                                                                                                                                                                                                                    <w:right w:val="none" w:sz="0" w:space="0" w:color="auto"/>
                                                                                                                                                                                                                                                                                                                                  </w:divBdr>
                                                                                                                                                                                                                                                                                                                                  <w:divsChild>
                                                                                                                                                                                                                                                                                                                                    <w:div w:id="27221841">
                                                                                                                                                                                                                                                                                                                                      <w:marLeft w:val="0"/>
                                                                                                                                                                                                                                                                                                                                      <w:marRight w:val="0"/>
                                                                                                                                                                                                                                                                                                                                      <w:marTop w:val="0"/>
                                                                                                                                                                                                                                                                                                                                      <w:marBottom w:val="0"/>
                                                                                                                                                                                                                                                                                                                                      <w:divBdr>
                                                                                                                                                                                                                                                                                                                                        <w:top w:val="none" w:sz="0" w:space="0" w:color="auto"/>
                                                                                                                                                                                                                                                                                                                                        <w:left w:val="none" w:sz="0" w:space="0" w:color="auto"/>
                                                                                                                                                                                                                                                                                                                                        <w:bottom w:val="none" w:sz="0" w:space="0" w:color="auto"/>
                                                                                                                                                                                                                                                                                                                                        <w:right w:val="none" w:sz="0" w:space="0" w:color="auto"/>
                                                                                                                                                                                                                                                                                                                                      </w:divBdr>
                                                                                                                                                                                                                                                                                                                                      <w:divsChild>
                                                                                                                                                                                                                                                                                                                                        <w:div w:id="176581773">
                                                                                                                                                                                                                                                                                                                                          <w:marLeft w:val="0"/>
                                                                                                                                                                                                                                                                                                                                          <w:marRight w:val="0"/>
                                                                                                                                                                                                                                                                                                                                          <w:marTop w:val="0"/>
                                                                                                                                                                                                                                                                                                                                          <w:marBottom w:val="0"/>
                                                                                                                                                                                                                                                                                                                                          <w:divBdr>
                                                                                                                                                                                                                                                                                                                                            <w:top w:val="none" w:sz="0" w:space="0" w:color="auto"/>
                                                                                                                                                                                                                                                                                                                                            <w:left w:val="none" w:sz="0" w:space="0" w:color="auto"/>
                                                                                                                                                                                                                                                                                                                                            <w:bottom w:val="none" w:sz="0" w:space="0" w:color="auto"/>
                                                                                                                                                                                                                                                                                                                                            <w:right w:val="none" w:sz="0" w:space="0" w:color="auto"/>
                                                                                                                                                                                                                                                                                                                                          </w:divBdr>
                                                                                                                                                                                                                                                                                                                                          <w:divsChild>
                                                                                                                                                                                                                                                                                                                                            <w:div w:id="466171337">
                                                                                                                                                                                                                                                                                                                                              <w:marLeft w:val="0"/>
                                                                                                                                                                                                                                                                                                                                              <w:marRight w:val="0"/>
                                                                                                                                                                                                                                                                                                                                              <w:marTop w:val="0"/>
                                                                                                                                                                                                                                                                                                                                              <w:marBottom w:val="0"/>
                                                                                                                                                                                                                                                                                                                                              <w:divBdr>
                                                                                                                                                                                                                                                                                                                                                <w:top w:val="none" w:sz="0" w:space="0" w:color="auto"/>
                                                                                                                                                                                                                                                                                                                                                <w:left w:val="none" w:sz="0" w:space="0" w:color="auto"/>
                                                                                                                                                                                                                                                                                                                                                <w:bottom w:val="none" w:sz="0" w:space="0" w:color="auto"/>
                                                                                                                                                                                                                                                                                                                                                <w:right w:val="none" w:sz="0" w:space="0" w:color="auto"/>
                                                                                                                                                                                                                                                                                                                                              </w:divBdr>
                                                                                                                                                                                                                                                                                                                                              <w:divsChild>
                                                                                                                                                                                                                                                                                                                                                <w:div w:id="1205560878">
                                                                                                                                                                                                                                                                                                                                                  <w:marLeft w:val="0"/>
                                                                                                                                                                                                                                                                                                                                                  <w:marRight w:val="0"/>
                                                                                                                                                                                                                                                                                                                                                  <w:marTop w:val="0"/>
                                                                                                                                                                                                                                                                                                                                                  <w:marBottom w:val="0"/>
                                                                                                                                                                                                                                                                                                                                                  <w:divBdr>
                                                                                                                                                                                                                                                                                                                                                    <w:top w:val="none" w:sz="0" w:space="0" w:color="auto"/>
                                                                                                                                                                                                                                                                                                                                                    <w:left w:val="none" w:sz="0" w:space="0" w:color="auto"/>
                                                                                                                                                                                                                                                                                                                                                    <w:bottom w:val="none" w:sz="0" w:space="0" w:color="auto"/>
                                                                                                                                                                                                                                                                                                                                                    <w:right w:val="none" w:sz="0" w:space="0" w:color="auto"/>
                                                                                                                                                                                                                                                                                                                                                  </w:divBdr>
                                                                                                                                                                                                                                                                                                                                                  <w:divsChild>
                                                                                                                                                                                                                                                                                                                                                    <w:div w:id="1935700201">
                                                                                                                                                                                                                                                                                                                                                      <w:marLeft w:val="0"/>
                                                                                                                                                                                                                                                                                                                                                      <w:marRight w:val="0"/>
                                                                                                                                                                                                                                                                                                                                                      <w:marTop w:val="0"/>
                                                                                                                                                                                                                                                                                                                                                      <w:marBottom w:val="0"/>
                                                                                                                                                                                                                                                                                                                                                      <w:divBdr>
                                                                                                                                                                                                                                                                                                                                                        <w:top w:val="none" w:sz="0" w:space="0" w:color="auto"/>
                                                                                                                                                                                                                                                                                                                                                        <w:left w:val="none" w:sz="0" w:space="0" w:color="auto"/>
                                                                                                                                                                                                                                                                                                                                                        <w:bottom w:val="none" w:sz="0" w:space="0" w:color="auto"/>
                                                                                                                                                                                                                                                                                                                                                        <w:right w:val="none" w:sz="0" w:space="0" w:color="auto"/>
                                                                                                                                                                                                                                                                                                                                                      </w:divBdr>
                                                                                                                                                                                                                                                                                                                                                      <w:divsChild>
                                                                                                                                                                                                                                                                                                                                                        <w:div w:id="1837573599">
                                                                                                                                                                                                                                                                                                                                                          <w:marLeft w:val="0"/>
                                                                                                                                                                                                                                                                                                                                                          <w:marRight w:val="0"/>
                                                                                                                                                                                                                                                                                                                                                          <w:marTop w:val="0"/>
                                                                                                                                                                                                                                                                                                                                                          <w:marBottom w:val="0"/>
                                                                                                                                                                                                                                                                                                                                                          <w:divBdr>
                                                                                                                                                                                                                                                                                                                                                            <w:top w:val="none" w:sz="0" w:space="0" w:color="auto"/>
                                                                                                                                                                                                                                                                                                                                                            <w:left w:val="none" w:sz="0" w:space="0" w:color="auto"/>
                                                                                                                                                                                                                                                                                                                                                            <w:bottom w:val="none" w:sz="0" w:space="0" w:color="auto"/>
                                                                                                                                                                                                                                                                                                                                                            <w:right w:val="none" w:sz="0" w:space="0" w:color="auto"/>
                                                                                                                                                                                                                                                                                                                                                          </w:divBdr>
                                                                                                                                                                                                                                                                                                                                                          <w:divsChild>
                                                                                                                                                                                                                                                                                                                                                            <w:div w:id="402879265">
                                                                                                                                                                                                                                                                                                                                                              <w:marLeft w:val="0"/>
                                                                                                                                                                                                                                                                                                                                                              <w:marRight w:val="0"/>
                                                                                                                                                                                                                                                                                                                                                              <w:marTop w:val="0"/>
                                                                                                                                                                                                                                                                                                                                                              <w:marBottom w:val="0"/>
                                                                                                                                                                                                                                                                                                                                                              <w:divBdr>
                                                                                                                                                                                                                                                                                                                                                                <w:top w:val="none" w:sz="0" w:space="0" w:color="auto"/>
                                                                                                                                                                                                                                                                                                                                                                <w:left w:val="none" w:sz="0" w:space="0" w:color="auto"/>
                                                                                                                                                                                                                                                                                                                                                                <w:bottom w:val="none" w:sz="0" w:space="0" w:color="auto"/>
                                                                                                                                                                                                                                                                                                                                                                <w:right w:val="none" w:sz="0" w:space="0" w:color="auto"/>
                                                                                                                                                                                                                                                                                                                                                              </w:divBdr>
                                                                                                                                                                                                                                                                                                                                                              <w:divsChild>
                                                                                                                                                                                                                                                                                                                                                                <w:div w:id="1603806384">
                                                                                                                                                                                                                                                                                                                                                                  <w:marLeft w:val="0"/>
                                                                                                                                                                                                                                                                                                                                                                  <w:marRight w:val="0"/>
                                                                                                                                                                                                                                                                                                                                                                  <w:marTop w:val="0"/>
                                                                                                                                                                                                                                                                                                                                                                  <w:marBottom w:val="0"/>
                                                                                                                                                                                                                                                                                                                                                                  <w:divBdr>
                                                                                                                                                                                                                                                                                                                                                                    <w:top w:val="none" w:sz="0" w:space="0" w:color="auto"/>
                                                                                                                                                                                                                                                                                                                                                                    <w:left w:val="none" w:sz="0" w:space="0" w:color="auto"/>
                                                                                                                                                                                                                                                                                                                                                                    <w:bottom w:val="none" w:sz="0" w:space="0" w:color="auto"/>
                                                                                                                                                                                                                                                                                                                                                                    <w:right w:val="none" w:sz="0" w:space="0" w:color="auto"/>
                                                                                                                                                                                                                                                                                                                                                                  </w:divBdr>
                                                                                                                                                                                                                                                                                                                                                                  <w:divsChild>
                                                                                                                                                                                                                                                                                                                                                                    <w:div w:id="1243680778">
                                                                                                                                                                                                                                                                                                                                                                      <w:marLeft w:val="0"/>
                                                                                                                                                                                                                                                                                                                                                                      <w:marRight w:val="0"/>
                                                                                                                                                                                                                                                                                                                                                                      <w:marTop w:val="0"/>
                                                                                                                                                                                                                                                                                                                                                                      <w:marBottom w:val="0"/>
                                                                                                                                                                                                                                                                                                                                                                      <w:divBdr>
                                                                                                                                                                                                                                                                                                                                                                        <w:top w:val="none" w:sz="0" w:space="0" w:color="auto"/>
                                                                                                                                                                                                                                                                                                                                                                        <w:left w:val="none" w:sz="0" w:space="0" w:color="auto"/>
                                                                                                                                                                                                                                                                                                                                                                        <w:bottom w:val="none" w:sz="0" w:space="0" w:color="auto"/>
                                                                                                                                                                                                                                                                                                                                                                        <w:right w:val="none" w:sz="0" w:space="0" w:color="auto"/>
                                                                                                                                                                                                                                                                                                                                                                      </w:divBdr>
                                                                                                                                                                                                                                                                                                                                                                      <w:divsChild>
                                                                                                                                                                                                                                                                                                                                                                        <w:div w:id="1310936405">
                                                                                                                                                                                                                                                                                                                                                                          <w:marLeft w:val="0"/>
                                                                                                                                                                                                                                                                                                                                                                          <w:marRight w:val="0"/>
                                                                                                                                                                                                                                                                                                                                                                          <w:marTop w:val="0"/>
                                                                                                                                                                                                                                                                                                                                                                          <w:marBottom w:val="0"/>
                                                                                                                                                                                                                                                                                                                                                                          <w:divBdr>
                                                                                                                                                                                                                                                                                                                                                                            <w:top w:val="none" w:sz="0" w:space="0" w:color="auto"/>
                                                                                                                                                                                                                                                                                                                                                                            <w:left w:val="none" w:sz="0" w:space="0" w:color="auto"/>
                                                                                                                                                                                                                                                                                                                                                                            <w:bottom w:val="none" w:sz="0" w:space="0" w:color="auto"/>
                                                                                                                                                                                                                                                                                                                                                                            <w:right w:val="none" w:sz="0" w:space="0" w:color="auto"/>
                                                                                                                                                                                                                                                                                                                                                                          </w:divBdr>
                                                                                                                                                                                                                                                                                                                                                                          <w:divsChild>
                                                                                                                                                                                                                                                                                                                                                                            <w:div w:id="779761937">
                                                                                                                                                                                                                                                                                                                                                                              <w:marLeft w:val="0"/>
                                                                                                                                                                                                                                                                                                                                                                              <w:marRight w:val="0"/>
                                                                                                                                                                                                                                                                                                                                                                              <w:marTop w:val="0"/>
                                                                                                                                                                                                                                                                                                                                                                              <w:marBottom w:val="0"/>
                                                                                                                                                                                                                                                                                                                                                                              <w:divBdr>
                                                                                                                                                                                                                                                                                                                                                                                <w:top w:val="none" w:sz="0" w:space="0" w:color="auto"/>
                                                                                                                                                                                                                                                                                                                                                                                <w:left w:val="none" w:sz="0" w:space="0" w:color="auto"/>
                                                                                                                                                                                                                                                                                                                                                                                <w:bottom w:val="none" w:sz="0" w:space="0" w:color="auto"/>
                                                                                                                                                                                                                                                                                                                                                                                <w:right w:val="none" w:sz="0" w:space="0" w:color="auto"/>
                                                                                                                                                                                                                                                                                                                                                                              </w:divBdr>
                                                                                                                                                                                                                                                                                                                                                                              <w:divsChild>
                                                                                                                                                                                                                                                                                                                                                                                <w:div w:id="184633090">
                                                                                                                                                                                                                                                                                                                                                                                  <w:marLeft w:val="0"/>
                                                                                                                                                                                                                                                                                                                                                                                  <w:marRight w:val="0"/>
                                                                                                                                                                                                                                                                                                                                                                                  <w:marTop w:val="0"/>
                                                                                                                                                                                                                                                                                                                                                                                  <w:marBottom w:val="0"/>
                                                                                                                                                                                                                                                                                                                                                                                  <w:divBdr>
                                                                                                                                                                                                                                                                                                                                                                                    <w:top w:val="none" w:sz="0" w:space="0" w:color="auto"/>
                                                                                                                                                                                                                                                                                                                                                                                    <w:left w:val="none" w:sz="0" w:space="0" w:color="auto"/>
                                                                                                                                                                                                                                                                                                                                                                                    <w:bottom w:val="none" w:sz="0" w:space="0" w:color="auto"/>
                                                                                                                                                                                                                                                                                                                                                                                    <w:right w:val="none" w:sz="0" w:space="0" w:color="auto"/>
                                                                                                                                                                                                                                                                                                                                                                                  </w:divBdr>
                                                                                                                                                                                                                                                                                                                                                                                  <w:divsChild>
                                                                                                                                                                                                                                                                                                                                                                                    <w:div w:id="944653090">
                                                                                                                                                                                                                                                                                                                                                                                      <w:marLeft w:val="0"/>
                                                                                                                                                                                                                                                                                                                                                                                      <w:marRight w:val="0"/>
                                                                                                                                                                                                                                                                                                                                                                                      <w:marTop w:val="0"/>
                                                                                                                                                                                                                                                                                                                                                                                      <w:marBottom w:val="0"/>
                                                                                                                                                                                                                                                                                                                                                                                      <w:divBdr>
                                                                                                                                                                                                                                                                                                                                                                                        <w:top w:val="none" w:sz="0" w:space="0" w:color="auto"/>
                                                                                                                                                                                                                                                                                                                                                                                        <w:left w:val="none" w:sz="0" w:space="0" w:color="auto"/>
                                                                                                                                                                                                                                                                                                                                                                                        <w:bottom w:val="none" w:sz="0" w:space="0" w:color="auto"/>
                                                                                                                                                                                                                                                                                                                                                                                        <w:right w:val="none" w:sz="0" w:space="0" w:color="auto"/>
                                                                                                                                                                                                                                                                                                                                                                                      </w:divBdr>
                                                                                                                                                                                                                                                                                                                                                                                      <w:divsChild>
                                                                                                                                                                                                                                                                                                                                                                                        <w:div w:id="893078011">
                                                                                                                                                                                                                                                                                                                                                                                          <w:marLeft w:val="0"/>
                                                                                                                                                                                                                                                                                                                                                                                          <w:marRight w:val="0"/>
                                                                                                                                                                                                                                                                                                                                                                                          <w:marTop w:val="0"/>
                                                                                                                                                                                                                                                                                                                                                                                          <w:marBottom w:val="0"/>
                                                                                                                                                                                                                                                                                                                                                                                          <w:divBdr>
                                                                                                                                                                                                                                                                                                                                                                                            <w:top w:val="none" w:sz="0" w:space="0" w:color="auto"/>
                                                                                                                                                                                                                                                                                                                                                                                            <w:left w:val="none" w:sz="0" w:space="0" w:color="auto"/>
                                                                                                                                                                                                                                                                                                                                                                                            <w:bottom w:val="none" w:sz="0" w:space="0" w:color="auto"/>
                                                                                                                                                                                                                                                                                                                                                                                            <w:right w:val="none" w:sz="0" w:space="0" w:color="auto"/>
                                                                                                                                                                                                                                                                                                                                                                                          </w:divBdr>
                                                                                                                                                                                                                                                                                                                                                                                          <w:divsChild>
                                                                                                                                                                                                                                                                                                                                                                                            <w:div w:id="643318239">
                                                                                                                                                                                                                                                                                                                                                                                              <w:marLeft w:val="0"/>
                                                                                                                                                                                                                                                                                                                                                                                              <w:marRight w:val="0"/>
                                                                                                                                                                                                                                                                                                                                                                                              <w:marTop w:val="0"/>
                                                                                                                                                                                                                                                                                                                                                                                              <w:marBottom w:val="0"/>
                                                                                                                                                                                                                                                                                                                                                                                              <w:divBdr>
                                                                                                                                                                                                                                                                                                                                                                                                <w:top w:val="none" w:sz="0" w:space="0" w:color="auto"/>
                                                                                                                                                                                                                                                                                                                                                                                                <w:left w:val="none" w:sz="0" w:space="0" w:color="auto"/>
                                                                                                                                                                                                                                                                                                                                                                                                <w:bottom w:val="none" w:sz="0" w:space="0" w:color="auto"/>
                                                                                                                                                                                                                                                                                                                                                                                                <w:right w:val="none" w:sz="0" w:space="0" w:color="auto"/>
                                                                                                                                                                                                                                                                                                                                                                                              </w:divBdr>
                                                                                                                                                                                                                                                                                                                                                                                              <w:divsChild>
                                                                                                                                                                                                                                                                                                                                                                                                <w:div w:id="1345591902">
                                                                                                                                                                                                                                                                                                                                                                                                  <w:marLeft w:val="0"/>
                                                                                                                                                                                                                                                                                                                                                                                                  <w:marRight w:val="0"/>
                                                                                                                                                                                                                                                                                                                                                                                                  <w:marTop w:val="0"/>
                                                                                                                                                                                                                                                                                                                                                                                                  <w:marBottom w:val="0"/>
                                                                                                                                                                                                                                                                                                                                                                                                  <w:divBdr>
                                                                                                                                                                                                                                                                                                                                                                                                    <w:top w:val="none" w:sz="0" w:space="0" w:color="auto"/>
                                                                                                                                                                                                                                                                                                                                                                                                    <w:left w:val="none" w:sz="0" w:space="0" w:color="auto"/>
                                                                                                                                                                                                                                                                                                                                                                                                    <w:bottom w:val="none" w:sz="0" w:space="0" w:color="auto"/>
                                                                                                                                                                                                                                                                                                                                                                                                    <w:right w:val="none" w:sz="0" w:space="0" w:color="auto"/>
                                                                                                                                                                                                                                                                                                                                                                                                  </w:divBdr>
                                                                                                                                                                                                                                                                                                                                                                                                  <w:divsChild>
                                                                                                                                                                                                                                                                                                                                                                                                    <w:div w:id="768087907">
                                                                                                                                                                                                                                                                                                                                                                                                      <w:marLeft w:val="0"/>
                                                                                                                                                                                                                                                                                                                                                                                                      <w:marRight w:val="0"/>
                                                                                                                                                                                                                                                                                                                                                                                                      <w:marTop w:val="0"/>
                                                                                                                                                                                                                                                                                                                                                                                                      <w:marBottom w:val="0"/>
                                                                                                                                                                                                                                                                                                                                                                                                      <w:divBdr>
                                                                                                                                                                                                                                                                                                                                                                                                        <w:top w:val="none" w:sz="0" w:space="0" w:color="auto"/>
                                                                                                                                                                                                                                                                                                                                                                                                        <w:left w:val="none" w:sz="0" w:space="0" w:color="auto"/>
                                                                                                                                                                                                                                                                                                                                                                                                        <w:bottom w:val="none" w:sz="0" w:space="0" w:color="auto"/>
                                                                                                                                                                                                                                                                                                                                                                                                        <w:right w:val="none" w:sz="0" w:space="0" w:color="auto"/>
                                                                                                                                                                                                                                                                                                                                                                                                      </w:divBdr>
                                                                                                                                                                                                                                                                                                                                                                                                      <w:divsChild>
                                                                                                                                                                                                                                                                                                                                                                                                        <w:div w:id="985086935">
                                                                                                                                                                                                                                                                                                                                                                                                          <w:marLeft w:val="0"/>
                                                                                                                                                                                                                                                                                                                                                                                                          <w:marRight w:val="0"/>
                                                                                                                                                                                                                                                                                                                                                                                                          <w:marTop w:val="0"/>
                                                                                                                                                                                                                                                                                                                                                                                                          <w:marBottom w:val="0"/>
                                                                                                                                                                                                                                                                                                                                                                                                          <w:divBdr>
                                                                                                                                                                                                                                                                                                                                                                                                            <w:top w:val="none" w:sz="0" w:space="0" w:color="auto"/>
                                                                                                                                                                                                                                                                                                                                                                                                            <w:left w:val="none" w:sz="0" w:space="0" w:color="auto"/>
                                                                                                                                                                                                                                                                                                                                                                                                            <w:bottom w:val="none" w:sz="0" w:space="0" w:color="auto"/>
                                                                                                                                                                                                                                                                                                                                                                                                            <w:right w:val="none" w:sz="0" w:space="0" w:color="auto"/>
                                                                                                                                                                                                                                                                                                                                                                                                          </w:divBdr>
                                                                                                                                                                                                                                                                                                                                                                                                          <w:divsChild>
                                                                                                                                                                                                                                                                                                                                                                                                            <w:div w:id="30619266">
                                                                                                                                                                                                                                                                                                                                                                                                              <w:marLeft w:val="0"/>
                                                                                                                                                                                                                                                                                                                                                                                                              <w:marRight w:val="0"/>
                                                                                                                                                                                                                                                                                                                                                                                                              <w:marTop w:val="0"/>
                                                                                                                                                                                                                                                                                                                                                                                                              <w:marBottom w:val="0"/>
                                                                                                                                                                                                                                                                                                                                                                                                              <w:divBdr>
                                                                                                                                                                                                                                                                                                                                                                                                                <w:top w:val="none" w:sz="0" w:space="0" w:color="auto"/>
                                                                                                                                                                                                                                                                                                                                                                                                                <w:left w:val="none" w:sz="0" w:space="0" w:color="auto"/>
                                                                                                                                                                                                                                                                                                                                                                                                                <w:bottom w:val="none" w:sz="0" w:space="0" w:color="auto"/>
                                                                                                                                                                                                                                                                                                                                                                                                                <w:right w:val="none" w:sz="0" w:space="0" w:color="auto"/>
                                                                                                                                                                                                                                                                                                                                                                                                              </w:divBdr>
                                                                                                                                                                                                                                                                                                                                                                                                              <w:divsChild>
                                                                                                                                                                                                                                                                                                                                                                                                                <w:div w:id="216163255">
                                                                                                                                                                                                                                                                                                                                                                                                                  <w:marLeft w:val="0"/>
                                                                                                                                                                                                                                                                                                                                                                                                                  <w:marRight w:val="0"/>
                                                                                                                                                                                                                                                                                                                                                                                                                  <w:marTop w:val="0"/>
                                                                                                                                                                                                                                                                                                                                                                                                                  <w:marBottom w:val="0"/>
                                                                                                                                                                                                                                                                                                                                                                                                                  <w:divBdr>
                                                                                                                                                                                                                                                                                                                                                                                                                    <w:top w:val="none" w:sz="0" w:space="0" w:color="auto"/>
                                                                                                                                                                                                                                                                                                                                                                                                                    <w:left w:val="none" w:sz="0" w:space="0" w:color="auto"/>
                                                                                                                                                                                                                                                                                                                                                                                                                    <w:bottom w:val="none" w:sz="0" w:space="0" w:color="auto"/>
                                                                                                                                                                                                                                                                                                                                                                                                                    <w:right w:val="none" w:sz="0" w:space="0" w:color="auto"/>
                                                                                                                                                                                                                                                                                                                                                                                                                  </w:divBdr>
                                                                                                                                                                                                                                                                                                                                                                                                                  <w:divsChild>
                                                                                                                                                                                                                                                                                                                                                                                                                    <w:div w:id="1555653976">
                                                                                                                                                                                                                                                                                                                                                                                                                      <w:marLeft w:val="0"/>
                                                                                                                                                                                                                                                                                                                                                                                                                      <w:marRight w:val="0"/>
                                                                                                                                                                                                                                                                                                                                                                                                                      <w:marTop w:val="0"/>
                                                                                                                                                                                                                                                                                                                                                                                                                      <w:marBottom w:val="0"/>
                                                                                                                                                                                                                                                                                                                                                                                                                      <w:divBdr>
                                                                                                                                                                                                                                                                                                                                                                                                                        <w:top w:val="none" w:sz="0" w:space="0" w:color="auto"/>
                                                                                                                                                                                                                                                                                                                                                                                                                        <w:left w:val="none" w:sz="0" w:space="0" w:color="auto"/>
                                                                                                                                                                                                                                                                                                                                                                                                                        <w:bottom w:val="none" w:sz="0" w:space="0" w:color="auto"/>
                                                                                                                                                                                                                                                                                                                                                                                                                        <w:right w:val="none" w:sz="0" w:space="0" w:color="auto"/>
                                                                                                                                                                                                                                                                                                                                                                                                                      </w:divBdr>
                                                                                                                                                                                                                                                                                                                                                                                                                      <w:divsChild>
                                                                                                                                                                                                                                                                                                                                                                                                                        <w:div w:id="1938512548">
                                                                                                                                                                                                                                                                                                                                                                                                                          <w:marLeft w:val="0"/>
                                                                                                                                                                                                                                                                                                                                                                                                                          <w:marRight w:val="0"/>
                                                                                                                                                                                                                                                                                                                                                                                                                          <w:marTop w:val="0"/>
                                                                                                                                                                                                                                                                                                                                                                                                                          <w:marBottom w:val="0"/>
                                                                                                                                                                                                                                                                                                                                                                                                                          <w:divBdr>
                                                                                                                                                                                                                                                                                                                                                                                                                            <w:top w:val="none" w:sz="0" w:space="0" w:color="auto"/>
                                                                                                                                                                                                                                                                                                                                                                                                                            <w:left w:val="none" w:sz="0" w:space="0" w:color="auto"/>
                                                                                                                                                                                                                                                                                                                                                                                                                            <w:bottom w:val="none" w:sz="0" w:space="0" w:color="auto"/>
                                                                                                                                                                                                                                                                                                                                                                                                                            <w:right w:val="none" w:sz="0" w:space="0" w:color="auto"/>
                                                                                                                                                                                                                                                                                                                                                                                                                          </w:divBdr>
                                                                                                                                                                                                                                                                                                                                                                                                                          <w:divsChild>
                                                                                                                                                                                                                                                                                                                                                                                                                            <w:div w:id="1883784697">
                                                                                                                                                                                                                                                                                                                                                                                                                              <w:marLeft w:val="0"/>
                                                                                                                                                                                                                                                                                                                                                                                                                              <w:marRight w:val="0"/>
                                                                                                                                                                                                                                                                                                                                                                                                                              <w:marTop w:val="0"/>
                                                                                                                                                                                                                                                                                                                                                                                                                              <w:marBottom w:val="0"/>
                                                                                                                                                                                                                                                                                                                                                                                                                              <w:divBdr>
                                                                                                                                                                                                                                                                                                                                                                                                                                <w:top w:val="none" w:sz="0" w:space="0" w:color="auto"/>
                                                                                                                                                                                                                                                                                                                                                                                                                                <w:left w:val="none" w:sz="0" w:space="0" w:color="auto"/>
                                                                                                                                                                                                                                                                                                                                                                                                                                <w:bottom w:val="none" w:sz="0" w:space="0" w:color="auto"/>
                                                                                                                                                                                                                                                                                                                                                                                                                                <w:right w:val="none" w:sz="0" w:space="0" w:color="auto"/>
                                                                                                                                                                                                                                                                                                                                                                                                                              </w:divBdr>
                                                                                                                                                                                                                                                                                                                                                                                                                              <w:divsChild>
                                                                                                                                                                                                                                                                                                                                                                                                                                <w:div w:id="1143154627">
                                                                                                                                                                                                                                                                                                                                                                                                                                  <w:marLeft w:val="0"/>
                                                                                                                                                                                                                                                                                                                                                                                                                                  <w:marRight w:val="0"/>
                                                                                                                                                                                                                                                                                                                                                                                                                                  <w:marTop w:val="0"/>
                                                                                                                                                                                                                                                                                                                                                                                                                                  <w:marBottom w:val="0"/>
                                                                                                                                                                                                                                                                                                                                                                                                                                  <w:divBdr>
                                                                                                                                                                                                                                                                                                                                                                                                                                    <w:top w:val="none" w:sz="0" w:space="0" w:color="auto"/>
                                                                                                                                                                                                                                                                                                                                                                                                                                    <w:left w:val="none" w:sz="0" w:space="0" w:color="auto"/>
                                                                                                                                                                                                                                                                                                                                                                                                                                    <w:bottom w:val="none" w:sz="0" w:space="0" w:color="auto"/>
                                                                                                                                                                                                                                                                                                                                                                                                                                    <w:right w:val="none" w:sz="0" w:space="0" w:color="auto"/>
                                                                                                                                                                                                                                                                                                                                                                                                                                  </w:divBdr>
                                                                                                                                                                                                                                                                                                                                                                                                                                  <w:divsChild>
                                                                                                                                                                                                                                                                                                                                                                                                                                    <w:div w:id="515314988">
                                                                                                                                                                                                                                                                                                                                                                                                                                      <w:marLeft w:val="0"/>
                                                                                                                                                                                                                                                                                                                                                                                                                                      <w:marRight w:val="0"/>
                                                                                                                                                                                                                                                                                                                                                                                                                                      <w:marTop w:val="0"/>
                                                                                                                                                                                                                                                                                                                                                                                                                                      <w:marBottom w:val="0"/>
                                                                                                                                                                                                                                                                                                                                                                                                                                      <w:divBdr>
                                                                                                                                                                                                                                                                                                                                                                                                                                        <w:top w:val="none" w:sz="0" w:space="0" w:color="auto"/>
                                                                                                                                                                                                                                                                                                                                                                                                                                        <w:left w:val="none" w:sz="0" w:space="0" w:color="auto"/>
                                                                                                                                                                                                                                                                                                                                                                                                                                        <w:bottom w:val="none" w:sz="0" w:space="0" w:color="auto"/>
                                                                                                                                                                                                                                                                                                                                                                                                                                        <w:right w:val="none" w:sz="0" w:space="0" w:color="auto"/>
                                                                                                                                                                                                                                                                                                                                                                                                                                      </w:divBdr>
                                                                                                                                                                                                                                                                                                                                                                                                                                      <w:divsChild>
                                                                                                                                                                                                                                                                                                                                                                                                                                        <w:div w:id="1735205010">
                                                                                                                                                                                                                                                                                                                                                                                                                                          <w:marLeft w:val="0"/>
                                                                                                                                                                                                                                                                                                                                                                                                                                          <w:marRight w:val="0"/>
                                                                                                                                                                                                                                                                                                                                                                                                                                          <w:marTop w:val="0"/>
                                                                                                                                                                                                                                                                                                                                                                                                                                          <w:marBottom w:val="0"/>
                                                                                                                                                                                                                                                                                                                                                                                                                                          <w:divBdr>
                                                                                                                                                                                                                                                                                                                                                                                                                                            <w:top w:val="none" w:sz="0" w:space="0" w:color="auto"/>
                                                                                                                                                                                                                                                                                                                                                                                                                                            <w:left w:val="none" w:sz="0" w:space="0" w:color="auto"/>
                                                                                                                                                                                                                                                                                                                                                                                                                                            <w:bottom w:val="none" w:sz="0" w:space="0" w:color="auto"/>
                                                                                                                                                                                                                                                                                                                                                                                                                                            <w:right w:val="none" w:sz="0" w:space="0" w:color="auto"/>
                                                                                                                                                                                                                                                                                                                                                                                                                                          </w:divBdr>
                                                                                                                                                                                                                                                                                                                                                                                                                                          <w:divsChild>
                                                                                                                                                                                                                                                                                                                                                                                                                                            <w:div w:id="1333995268">
                                                                                                                                                                                                                                                                                                                                                                                                                                              <w:marLeft w:val="0"/>
                                                                                                                                                                                                                                                                                                                                                                                                                                              <w:marRight w:val="0"/>
                                                                                                                                                                                                                                                                                                                                                                                                                                              <w:marTop w:val="0"/>
                                                                                                                                                                                                                                                                                                                                                                                                                                              <w:marBottom w:val="0"/>
                                                                                                                                                                                                                                                                                                                                                                                                                                              <w:divBdr>
                                                                                                                                                                                                                                                                                                                                                                                                                                                <w:top w:val="none" w:sz="0" w:space="0" w:color="auto"/>
                                                                                                                                                                                                                                                                                                                                                                                                                                                <w:left w:val="none" w:sz="0" w:space="0" w:color="auto"/>
                                                                                                                                                                                                                                                                                                                                                                                                                                                <w:bottom w:val="none" w:sz="0" w:space="0" w:color="auto"/>
                                                                                                                                                                                                                                                                                                                                                                                                                                                <w:right w:val="none" w:sz="0" w:space="0" w:color="auto"/>
                                                                                                                                                                                                                                                                                                                                                                                                                                              </w:divBdr>
                                                                                                                                                                                                                                                                                                                                                                                                                                              <w:divsChild>
                                                                                                                                                                                                                                                                                                                                                                                                                                                <w:div w:id="737096336">
                                                                                                                                                                                                                                                                                                                                                                                                                                                  <w:marLeft w:val="0"/>
                                                                                                                                                                                                                                                                                                                                                                                                                                                  <w:marRight w:val="0"/>
                                                                                                                                                                                                                                                                                                                                                                                                                                                  <w:marTop w:val="0"/>
                                                                                                                                                                                                                                                                                                                                                                                                                                                  <w:marBottom w:val="0"/>
                                                                                                                                                                                                                                                                                                                                                                                                                                                  <w:divBdr>
                                                                                                                                                                                                                                                                                                                                                                                                                                                    <w:top w:val="none" w:sz="0" w:space="0" w:color="auto"/>
                                                                                                                                                                                                                                                                                                                                                                                                                                                    <w:left w:val="none" w:sz="0" w:space="0" w:color="auto"/>
                                                                                                                                                                                                                                                                                                                                                                                                                                                    <w:bottom w:val="none" w:sz="0" w:space="0" w:color="auto"/>
                                                                                                                                                                                                                                                                                                                                                                                                                                                    <w:right w:val="none" w:sz="0" w:space="0" w:color="auto"/>
                                                                                                                                                                                                                                                                                                                                                                                                                                                  </w:divBdr>
                                                                                                                                                                                                                                                                                                                                                                                                                                                  <w:divsChild>
                                                                                                                                                                                                                                                                                                                                                                                                                                                    <w:div w:id="269826673">
                                                                                                                                                                                                                                                                                                                                                                                                                                                      <w:marLeft w:val="0"/>
                                                                                                                                                                                                                                                                                                                                                                                                                                                      <w:marRight w:val="0"/>
                                                                                                                                                                                                                                                                                                                                                                                                                                                      <w:marTop w:val="0"/>
                                                                                                                                                                                                                                                                                                                                                                                                                                                      <w:marBottom w:val="0"/>
                                                                                                                                                                                                                                                                                                                                                                                                                                                      <w:divBdr>
                                                                                                                                                                                                                                                                                                                                                                                                                                                        <w:top w:val="none" w:sz="0" w:space="0" w:color="auto"/>
                                                                                                                                                                                                                                                                                                                                                                                                                                                        <w:left w:val="none" w:sz="0" w:space="0" w:color="auto"/>
                                                                                                                                                                                                                                                                                                                                                                                                                                                        <w:bottom w:val="none" w:sz="0" w:space="0" w:color="auto"/>
                                                                                                                                                                                                                                                                                                                                                                                                                                                        <w:right w:val="none" w:sz="0" w:space="0" w:color="auto"/>
                                                                                                                                                                                                                                                                                                                                                                                                                                                      </w:divBdr>
                                                                                                                                                                                                                                                                                                                                                                                                                                                      <w:divsChild>
                                                                                                                                                                                                                                                                                                                                                                                                                                                        <w:div w:id="44332698">
                                                                                                                                                                                                                                                                                                                                                                                                                                                          <w:marLeft w:val="0"/>
                                                                                                                                                                                                                                                                                                                                                                                                                                                          <w:marRight w:val="0"/>
                                                                                                                                                                                                                                                                                                                                                                                                                                                          <w:marTop w:val="0"/>
                                                                                                                                                                                                                                                                                                                                                                                                                                                          <w:marBottom w:val="0"/>
                                                                                                                                                                                                                                                                                                                                                                                                                                                          <w:divBdr>
                                                                                                                                                                                                                                                                                                                                                                                                                                                            <w:top w:val="none" w:sz="0" w:space="0" w:color="auto"/>
                                                                                                                                                                                                                                                                                                                                                                                                                                                            <w:left w:val="none" w:sz="0" w:space="0" w:color="auto"/>
                                                                                                                                                                                                                                                                                                                                                                                                                                                            <w:bottom w:val="none" w:sz="0" w:space="0" w:color="auto"/>
                                                                                                                                                                                                                                                                                                                                                                                                                                                            <w:right w:val="none" w:sz="0" w:space="0" w:color="auto"/>
                                                                                                                                                                                                                                                                                                                                                                                                                                                          </w:divBdr>
                                                                                                                                                                                                                                                                                                                                                                                                                                                          <w:divsChild>
                                                                                                                                                                                                                                                                                                                                                                                                                                                            <w:div w:id="770131372">
                                                                                                                                                                                                                                                                                                                                                                                                                                                              <w:marLeft w:val="0"/>
                                                                                                                                                                                                                                                                                                                                                                                                                                                              <w:marRight w:val="0"/>
                                                                                                                                                                                                                                                                                                                                                                                                                                                              <w:marTop w:val="0"/>
                                                                                                                                                                                                                                                                                                                                                                                                                                                              <w:marBottom w:val="0"/>
                                                                                                                                                                                                                                                                                                                                                                                                                                                              <w:divBdr>
                                                                                                                                                                                                                                                                                                                                                                                                                                                                <w:top w:val="none" w:sz="0" w:space="0" w:color="auto"/>
                                                                                                                                                                                                                                                                                                                                                                                                                                                                <w:left w:val="none" w:sz="0" w:space="0" w:color="auto"/>
                                                                                                                                                                                                                                                                                                                                                                                                                                                                <w:bottom w:val="none" w:sz="0" w:space="0" w:color="auto"/>
                                                                                                                                                                                                                                                                                                                                                                                                                                                                <w:right w:val="none" w:sz="0" w:space="0" w:color="auto"/>
                                                                                                                                                                                                                                                                                                                                                                                                                                                              </w:divBdr>
                                                                                                                                                                                                                                                                                                                                                                                                                                                              <w:divsChild>
                                                                                                                                                                                                                                                                                                                                                                                                                                                                <w:div w:id="15511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210453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7148D-5D85-4813-B96B-7F8F8025E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347</Words>
  <Characters>1914</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20</cp:revision>
  <cp:lastPrinted>2020-03-12T17:46:00Z</cp:lastPrinted>
  <dcterms:created xsi:type="dcterms:W3CDTF">2020-09-02T21:34:00Z</dcterms:created>
  <dcterms:modified xsi:type="dcterms:W3CDTF">2020-09-04T00:02:00Z</dcterms:modified>
</cp:coreProperties>
</file>