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bookmarkStart w:id="0" w:name="_GoBack"/>
      <w:bookmarkEnd w:id="0"/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10613B">
        <w:rPr>
          <w:rFonts w:ascii="Arial" w:hAnsi="Arial" w:cs="Arial"/>
          <w:b/>
          <w:sz w:val="24"/>
          <w:szCs w:val="24"/>
        </w:rPr>
        <w:t>11</w:t>
      </w:r>
      <w:r w:rsidR="00EF4EA5">
        <w:rPr>
          <w:rFonts w:ascii="Arial" w:hAnsi="Arial" w:cs="Arial"/>
          <w:b/>
          <w:sz w:val="24"/>
          <w:szCs w:val="24"/>
        </w:rPr>
        <w:t>/2021-1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1" w:name="m_-5238502928389975327_m_-44972590350204"/>
      <w:bookmarkEnd w:id="1"/>
    </w:p>
    <w:p w:rsidR="000E55AC" w:rsidRPr="00C0102B" w:rsidRDefault="000E55AC" w:rsidP="000E55AC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304B48" w:rsidRPr="0010613B" w:rsidRDefault="0010613B" w:rsidP="0084329B">
      <w:pPr>
        <w:tabs>
          <w:tab w:val="left" w:pos="0"/>
        </w:tabs>
        <w:ind w:right="-426"/>
        <w:rPr>
          <w:rFonts w:ascii="Arial" w:hAnsi="Arial" w:cs="Arial"/>
          <w:b/>
          <w:sz w:val="18"/>
          <w:szCs w:val="16"/>
        </w:rPr>
      </w:pPr>
      <w:r w:rsidRPr="0010613B">
        <w:rPr>
          <w:rFonts w:ascii="Arial" w:hAnsi="Arial" w:cs="Arial"/>
          <w:b/>
          <w:bCs/>
          <w:color w:val="000000" w:themeColor="text1"/>
          <w:spacing w:val="-6"/>
          <w:sz w:val="36"/>
          <w:szCs w:val="35"/>
          <w:lang w:val="es-ES"/>
        </w:rPr>
        <w:t xml:space="preserve">Continúa UABC brindando apoyo psicológico </w:t>
      </w:r>
      <w:r w:rsidR="0084329B">
        <w:rPr>
          <w:rFonts w:ascii="Arial" w:hAnsi="Arial" w:cs="Arial"/>
          <w:b/>
          <w:bCs/>
          <w:color w:val="000000" w:themeColor="text1"/>
          <w:spacing w:val="-6"/>
          <w:sz w:val="36"/>
          <w:szCs w:val="35"/>
          <w:lang w:val="es-ES"/>
        </w:rPr>
        <w:t xml:space="preserve">gratuito </w:t>
      </w:r>
      <w:r w:rsidRPr="0010613B">
        <w:rPr>
          <w:rFonts w:ascii="Arial" w:hAnsi="Arial" w:cs="Arial"/>
          <w:b/>
          <w:bCs/>
          <w:color w:val="000000" w:themeColor="text1"/>
          <w:spacing w:val="-6"/>
          <w:sz w:val="36"/>
          <w:szCs w:val="35"/>
          <w:lang w:val="es-ES"/>
        </w:rPr>
        <w:t>en línea</w:t>
      </w:r>
    </w:p>
    <w:p w:rsidR="0010613B" w:rsidRPr="00830474" w:rsidRDefault="0010613B" w:rsidP="0010613B">
      <w:pPr>
        <w:jc w:val="center"/>
        <w:rPr>
          <w:rFonts w:ascii="Arial" w:hAnsi="Arial" w:cs="Arial"/>
          <w:b/>
          <w:sz w:val="16"/>
          <w:szCs w:val="16"/>
        </w:rPr>
      </w:pPr>
    </w:p>
    <w:p w:rsidR="0010613B" w:rsidRPr="0084329B" w:rsidRDefault="003417F8" w:rsidP="0010613B">
      <w:pPr>
        <w:pStyle w:val="Prrafodelista"/>
        <w:numPr>
          <w:ilvl w:val="0"/>
          <w:numId w:val="21"/>
        </w:numPr>
        <w:ind w:left="284" w:hanging="284"/>
        <w:jc w:val="both"/>
        <w:rPr>
          <w:rFonts w:ascii="Arial" w:hAnsi="Arial" w:cs="Arial"/>
          <w:b/>
          <w:bCs/>
          <w:color w:val="000000" w:themeColor="text1"/>
          <w:spacing w:val="-4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La atención se da a l</w:t>
      </w:r>
      <w:r w:rsidR="0059546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="0059546F">
        <w:rPr>
          <w:rFonts w:ascii="Arial" w:hAnsi="Arial" w:cs="Arial"/>
          <w:sz w:val="24"/>
          <w:szCs w:val="24"/>
        </w:rPr>
        <w:t>residentes</w:t>
      </w:r>
      <w:r>
        <w:rPr>
          <w:rFonts w:ascii="Arial" w:hAnsi="Arial" w:cs="Arial"/>
          <w:sz w:val="24"/>
          <w:szCs w:val="24"/>
        </w:rPr>
        <w:t xml:space="preserve"> de cualquier municipio de Baja California</w:t>
      </w:r>
      <w:r w:rsidR="008E661F">
        <w:rPr>
          <w:rFonts w:ascii="Arial" w:hAnsi="Arial" w:cs="Arial"/>
          <w:sz w:val="24"/>
          <w:szCs w:val="24"/>
        </w:rPr>
        <w:t>.</w:t>
      </w:r>
    </w:p>
    <w:p w:rsidR="0084329B" w:rsidRPr="00830474" w:rsidRDefault="0084329B" w:rsidP="0084329B">
      <w:pPr>
        <w:pStyle w:val="Prrafodelista"/>
        <w:ind w:left="0"/>
        <w:jc w:val="both"/>
        <w:rPr>
          <w:rFonts w:ascii="Arial" w:hAnsi="Arial" w:cs="Arial"/>
          <w:b/>
          <w:bCs/>
          <w:color w:val="000000" w:themeColor="text1"/>
          <w:spacing w:val="-4"/>
          <w:sz w:val="16"/>
          <w:szCs w:val="16"/>
        </w:rPr>
      </w:pPr>
    </w:p>
    <w:p w:rsidR="0010613B" w:rsidRDefault="0010613B" w:rsidP="0010613B">
      <w:pPr>
        <w:jc w:val="both"/>
        <w:rPr>
          <w:rFonts w:ascii="Arial" w:hAnsi="Arial" w:cs="Arial"/>
          <w:bCs/>
          <w:color w:val="000000" w:themeColor="text1"/>
          <w:spacing w:val="-4"/>
          <w:sz w:val="24"/>
          <w:szCs w:val="24"/>
        </w:rPr>
      </w:pPr>
      <w:r w:rsidRPr="007C149C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Tijuana, B. C., </w:t>
      </w:r>
      <w:r w:rsidR="003417F8" w:rsidRPr="00D36BFC">
        <w:rPr>
          <w:rFonts w:ascii="Arial" w:hAnsi="Arial" w:cs="Arial"/>
          <w:b/>
          <w:bCs/>
          <w:spacing w:val="-4"/>
          <w:sz w:val="24"/>
          <w:szCs w:val="24"/>
        </w:rPr>
        <w:t>jueves 18</w:t>
      </w:r>
      <w:r w:rsidRPr="00D36BFC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7C149C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>febrero de 2021</w:t>
      </w:r>
      <w:r w:rsidRPr="007C149C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.- </w:t>
      </w:r>
      <w:r w:rsidRPr="007C149C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Universidad Autónoma de Baja California (UABC), a través de los comités de Salud Mental</w:t>
      </w:r>
      <w:r w:rsidR="009750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la Facultad de Medicina y Psicología (FMP) </w:t>
      </w:r>
      <w:r w:rsidR="0097502D">
        <w:rPr>
          <w:rFonts w:ascii="Arial" w:hAnsi="Arial" w:cs="Arial"/>
          <w:sz w:val="24"/>
          <w:szCs w:val="24"/>
        </w:rPr>
        <w:t>y de la Facultad de Ciencias de la Salud (</w:t>
      </w:r>
      <w:proofErr w:type="spellStart"/>
      <w:r w:rsidR="0097502D">
        <w:rPr>
          <w:rFonts w:ascii="Arial" w:hAnsi="Arial" w:cs="Arial"/>
          <w:sz w:val="24"/>
          <w:szCs w:val="24"/>
        </w:rPr>
        <w:t>F</w:t>
      </w:r>
      <w:r w:rsidR="00D36BFC" w:rsidRPr="00D36BFC">
        <w:rPr>
          <w:rFonts w:ascii="Arial" w:hAnsi="Arial" w:cs="Arial"/>
          <w:sz w:val="24"/>
          <w:szCs w:val="24"/>
        </w:rPr>
        <w:t>acisalud</w:t>
      </w:r>
      <w:proofErr w:type="spellEnd"/>
      <w:r w:rsidR="0097502D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del Campus Tijuana, </w:t>
      </w:r>
      <w:r w:rsidR="0097502D">
        <w:rPr>
          <w:rFonts w:ascii="Arial" w:hAnsi="Arial" w:cs="Arial"/>
          <w:sz w:val="24"/>
          <w:szCs w:val="24"/>
        </w:rPr>
        <w:t>continúa ofreciendo</w:t>
      </w:r>
      <w:r>
        <w:rPr>
          <w:rFonts w:ascii="Arial" w:hAnsi="Arial" w:cs="Arial"/>
          <w:sz w:val="24"/>
          <w:szCs w:val="24"/>
        </w:rPr>
        <w:t xml:space="preserve"> atención psicológica gratuita a jóvenes y adultos que así lo requieran durante la emergencia sanitaria </w:t>
      </w:r>
      <w:r w:rsidRPr="00495447">
        <w:rPr>
          <w:rFonts w:ascii="Arial" w:hAnsi="Arial" w:cs="Arial"/>
          <w:bCs/>
          <w:color w:val="000000" w:themeColor="text1"/>
          <w:spacing w:val="-4"/>
          <w:sz w:val="24"/>
          <w:szCs w:val="24"/>
        </w:rPr>
        <w:t xml:space="preserve">por </w:t>
      </w:r>
      <w:r>
        <w:rPr>
          <w:rFonts w:ascii="Arial" w:hAnsi="Arial" w:cs="Arial"/>
          <w:bCs/>
          <w:color w:val="000000" w:themeColor="text1"/>
          <w:spacing w:val="-4"/>
          <w:sz w:val="24"/>
          <w:szCs w:val="24"/>
        </w:rPr>
        <w:t>COVID-19.</w:t>
      </w:r>
    </w:p>
    <w:p w:rsidR="0097502D" w:rsidRDefault="0097502D" w:rsidP="0010613B">
      <w:pPr>
        <w:jc w:val="both"/>
        <w:rPr>
          <w:rFonts w:ascii="Arial" w:hAnsi="Arial" w:cs="Arial"/>
          <w:bCs/>
          <w:color w:val="000000" w:themeColor="text1"/>
          <w:spacing w:val="-4"/>
          <w:sz w:val="24"/>
          <w:szCs w:val="24"/>
        </w:rPr>
      </w:pPr>
    </w:p>
    <w:p w:rsidR="0097502D" w:rsidRPr="0084329B" w:rsidRDefault="0097502D" w:rsidP="0097502D">
      <w:pPr>
        <w:jc w:val="both"/>
        <w:rPr>
          <w:rFonts w:ascii="Arial" w:hAnsi="Arial" w:cs="Arial"/>
          <w:spacing w:val="-4"/>
          <w:sz w:val="24"/>
          <w:szCs w:val="24"/>
        </w:rPr>
      </w:pPr>
      <w:r w:rsidRPr="0097502D">
        <w:rPr>
          <w:rFonts w:ascii="Arial" w:hAnsi="Arial" w:cs="Arial"/>
          <w:sz w:val="24"/>
          <w:szCs w:val="24"/>
        </w:rPr>
        <w:t>El objetivo de este servicio</w:t>
      </w:r>
      <w:r>
        <w:rPr>
          <w:rFonts w:ascii="Arial" w:hAnsi="Arial" w:cs="Arial"/>
          <w:sz w:val="24"/>
          <w:szCs w:val="24"/>
        </w:rPr>
        <w:t>, que se ofrece desde que inició el confinamiento,</w:t>
      </w:r>
      <w:r w:rsidRPr="0097502D">
        <w:rPr>
          <w:rFonts w:ascii="Arial" w:hAnsi="Arial" w:cs="Arial"/>
          <w:sz w:val="24"/>
          <w:szCs w:val="24"/>
        </w:rPr>
        <w:t xml:space="preserve"> es brindar apoy</w:t>
      </w:r>
      <w:r w:rsidR="00D36BFC">
        <w:rPr>
          <w:rFonts w:ascii="Arial" w:hAnsi="Arial" w:cs="Arial"/>
          <w:sz w:val="24"/>
          <w:szCs w:val="24"/>
        </w:rPr>
        <w:t>o</w:t>
      </w:r>
      <w:r w:rsidRPr="0097502D">
        <w:rPr>
          <w:rFonts w:ascii="Arial" w:hAnsi="Arial" w:cs="Arial"/>
          <w:sz w:val="24"/>
          <w:szCs w:val="24"/>
        </w:rPr>
        <w:t xml:space="preserve"> a todas aquellas personas que presenten conflictos situacionales con repercusiones en su salud mental, estabilidad emocional y social. </w:t>
      </w:r>
      <w:r w:rsidR="004369B5">
        <w:rPr>
          <w:rFonts w:ascii="Arial" w:hAnsi="Arial" w:cs="Arial"/>
          <w:sz w:val="24"/>
          <w:szCs w:val="24"/>
        </w:rPr>
        <w:t xml:space="preserve">Como es en línea, la atención se </w:t>
      </w:r>
      <w:r w:rsidR="0059546F">
        <w:rPr>
          <w:rFonts w:ascii="Arial" w:hAnsi="Arial" w:cs="Arial"/>
          <w:sz w:val="24"/>
          <w:szCs w:val="24"/>
        </w:rPr>
        <w:t>da</w:t>
      </w:r>
      <w:r w:rsidR="00D36BFC">
        <w:rPr>
          <w:rFonts w:ascii="Arial" w:hAnsi="Arial" w:cs="Arial"/>
          <w:sz w:val="24"/>
          <w:szCs w:val="24"/>
        </w:rPr>
        <w:t xml:space="preserve"> a los residentes </w:t>
      </w:r>
      <w:r w:rsidR="004369B5">
        <w:rPr>
          <w:rFonts w:ascii="Arial" w:hAnsi="Arial" w:cs="Arial"/>
          <w:sz w:val="24"/>
          <w:szCs w:val="24"/>
        </w:rPr>
        <w:t xml:space="preserve">de cualquier municipio de Baja California, incluso, </w:t>
      </w:r>
      <w:r w:rsidR="004369B5" w:rsidRPr="0084329B">
        <w:rPr>
          <w:rFonts w:ascii="Arial" w:hAnsi="Arial" w:cs="Arial"/>
          <w:spacing w:val="-4"/>
          <w:sz w:val="24"/>
          <w:szCs w:val="24"/>
        </w:rPr>
        <w:t>ha tenido alcances fuera de la entidad</w:t>
      </w:r>
      <w:r w:rsidR="003417F8">
        <w:rPr>
          <w:rFonts w:ascii="Arial" w:hAnsi="Arial" w:cs="Arial"/>
          <w:spacing w:val="-4"/>
          <w:sz w:val="24"/>
          <w:szCs w:val="24"/>
        </w:rPr>
        <w:t xml:space="preserve"> y del paí</w:t>
      </w:r>
      <w:r w:rsidR="004369B5" w:rsidRPr="0084329B">
        <w:rPr>
          <w:rFonts w:ascii="Arial" w:hAnsi="Arial" w:cs="Arial"/>
          <w:spacing w:val="-4"/>
          <w:sz w:val="24"/>
          <w:szCs w:val="24"/>
        </w:rPr>
        <w:t>s.</w:t>
      </w:r>
    </w:p>
    <w:p w:rsidR="0097502D" w:rsidRDefault="0097502D" w:rsidP="0097502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97502D" w:rsidRDefault="0097502D" w:rsidP="0097502D">
      <w:pPr>
        <w:jc w:val="both"/>
        <w:rPr>
          <w:rFonts w:ascii="Arial" w:hAnsi="Arial" w:cs="Arial"/>
          <w:sz w:val="24"/>
          <w:szCs w:val="24"/>
        </w:rPr>
      </w:pPr>
      <w:r w:rsidRPr="0097502D">
        <w:rPr>
          <w:rFonts w:ascii="Arial" w:hAnsi="Arial" w:cs="Arial"/>
          <w:sz w:val="24"/>
          <w:szCs w:val="24"/>
        </w:rPr>
        <w:t xml:space="preserve">Participan psicólogos profesionales que </w:t>
      </w:r>
      <w:r w:rsidR="00D36BFC">
        <w:rPr>
          <w:rFonts w:ascii="Arial" w:hAnsi="Arial" w:cs="Arial"/>
          <w:sz w:val="24"/>
          <w:szCs w:val="24"/>
        </w:rPr>
        <w:t>efectúan</w:t>
      </w:r>
      <w:r w:rsidRPr="0097502D">
        <w:rPr>
          <w:rFonts w:ascii="Arial" w:hAnsi="Arial" w:cs="Arial"/>
          <w:sz w:val="24"/>
          <w:szCs w:val="24"/>
        </w:rPr>
        <w:t xml:space="preserve"> labor de voluntariado</w:t>
      </w:r>
      <w:r w:rsidR="003417F8">
        <w:rPr>
          <w:rFonts w:ascii="Arial" w:hAnsi="Arial" w:cs="Arial"/>
          <w:sz w:val="24"/>
          <w:szCs w:val="24"/>
        </w:rPr>
        <w:t xml:space="preserve"> y </w:t>
      </w:r>
      <w:r w:rsidRPr="0097502D">
        <w:rPr>
          <w:rFonts w:ascii="Arial" w:hAnsi="Arial" w:cs="Arial"/>
          <w:sz w:val="24"/>
          <w:szCs w:val="24"/>
        </w:rPr>
        <w:t xml:space="preserve">estudiantes de psicología que realizan prácticas y servicio social bajo la supervisión del Comité de Salud Mental de la </w:t>
      </w:r>
      <w:proofErr w:type="spellStart"/>
      <w:r w:rsidRPr="0097502D">
        <w:rPr>
          <w:rFonts w:ascii="Arial" w:hAnsi="Arial" w:cs="Arial"/>
          <w:sz w:val="24"/>
          <w:szCs w:val="24"/>
        </w:rPr>
        <w:t>F</w:t>
      </w:r>
      <w:r w:rsidR="00D36BFC" w:rsidRPr="0097502D">
        <w:rPr>
          <w:rFonts w:ascii="Arial" w:hAnsi="Arial" w:cs="Arial"/>
          <w:sz w:val="24"/>
          <w:szCs w:val="24"/>
        </w:rPr>
        <w:t>acisalud</w:t>
      </w:r>
      <w:proofErr w:type="spellEnd"/>
      <w:r w:rsidR="003417F8">
        <w:rPr>
          <w:rFonts w:ascii="Arial" w:hAnsi="Arial" w:cs="Arial"/>
          <w:sz w:val="24"/>
          <w:szCs w:val="24"/>
        </w:rPr>
        <w:t>, así como</w:t>
      </w:r>
      <w:r w:rsidRPr="0097502D">
        <w:rPr>
          <w:rFonts w:ascii="Arial" w:hAnsi="Arial" w:cs="Arial"/>
          <w:sz w:val="24"/>
          <w:szCs w:val="24"/>
        </w:rPr>
        <w:t xml:space="preserve"> estudiantes de psicología y nutrición de la FMP.</w:t>
      </w:r>
    </w:p>
    <w:p w:rsidR="004369B5" w:rsidRDefault="004369B5" w:rsidP="0097502D">
      <w:pPr>
        <w:jc w:val="both"/>
        <w:rPr>
          <w:rFonts w:ascii="Arial" w:hAnsi="Arial" w:cs="Arial"/>
          <w:sz w:val="24"/>
          <w:szCs w:val="24"/>
        </w:rPr>
      </w:pPr>
    </w:p>
    <w:p w:rsidR="00FD393B" w:rsidRDefault="004369B5" w:rsidP="004369B5">
      <w:pPr>
        <w:jc w:val="both"/>
        <w:rPr>
          <w:rFonts w:ascii="Arial" w:hAnsi="Arial" w:cs="Arial"/>
          <w:sz w:val="24"/>
          <w:szCs w:val="24"/>
        </w:rPr>
      </w:pPr>
      <w:r w:rsidRPr="004369B5">
        <w:rPr>
          <w:rFonts w:ascii="Arial" w:hAnsi="Arial" w:cs="Arial"/>
          <w:sz w:val="24"/>
          <w:szCs w:val="24"/>
        </w:rPr>
        <w:t>La maestra Ana Laura Ascencio Páez</w:t>
      </w:r>
      <w:r w:rsidR="00D36BFC">
        <w:rPr>
          <w:rFonts w:ascii="Arial" w:hAnsi="Arial" w:cs="Arial"/>
          <w:sz w:val="24"/>
          <w:szCs w:val="24"/>
        </w:rPr>
        <w:t xml:space="preserve"> y la licenciada </w:t>
      </w:r>
      <w:r w:rsidR="00D36BFC" w:rsidRPr="004369B5">
        <w:rPr>
          <w:rFonts w:ascii="Arial" w:hAnsi="Arial" w:cs="Arial"/>
          <w:sz w:val="24"/>
          <w:szCs w:val="24"/>
        </w:rPr>
        <w:t>Rosalba Rosales Bonilla</w:t>
      </w:r>
      <w:r w:rsidRPr="004369B5">
        <w:rPr>
          <w:rFonts w:ascii="Arial" w:hAnsi="Arial" w:cs="Arial"/>
          <w:sz w:val="24"/>
          <w:szCs w:val="24"/>
        </w:rPr>
        <w:t>, responsable</w:t>
      </w:r>
      <w:r w:rsidR="00D36BFC">
        <w:rPr>
          <w:rFonts w:ascii="Arial" w:hAnsi="Arial" w:cs="Arial"/>
          <w:sz w:val="24"/>
          <w:szCs w:val="24"/>
        </w:rPr>
        <w:t>s</w:t>
      </w:r>
      <w:r w:rsidRPr="004369B5">
        <w:rPr>
          <w:rFonts w:ascii="Arial" w:hAnsi="Arial" w:cs="Arial"/>
          <w:sz w:val="24"/>
          <w:szCs w:val="24"/>
        </w:rPr>
        <w:t xml:space="preserve"> del Comité de Salud Mental de FMP</w:t>
      </w:r>
      <w:r w:rsidR="00D36BFC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D36BFC">
        <w:rPr>
          <w:rFonts w:ascii="Arial" w:hAnsi="Arial" w:cs="Arial"/>
          <w:sz w:val="24"/>
          <w:szCs w:val="24"/>
        </w:rPr>
        <w:t>Facisalud</w:t>
      </w:r>
      <w:proofErr w:type="spellEnd"/>
      <w:r w:rsidR="00D36BFC">
        <w:rPr>
          <w:rFonts w:ascii="Arial" w:hAnsi="Arial" w:cs="Arial"/>
          <w:sz w:val="24"/>
          <w:szCs w:val="24"/>
        </w:rPr>
        <w:t>, respec</w:t>
      </w:r>
      <w:r w:rsidR="00FD393B">
        <w:rPr>
          <w:rFonts w:ascii="Arial" w:hAnsi="Arial" w:cs="Arial"/>
          <w:sz w:val="24"/>
          <w:szCs w:val="24"/>
        </w:rPr>
        <w:t>t</w:t>
      </w:r>
      <w:r w:rsidR="00D36BFC">
        <w:rPr>
          <w:rFonts w:ascii="Arial" w:hAnsi="Arial" w:cs="Arial"/>
          <w:sz w:val="24"/>
          <w:szCs w:val="24"/>
        </w:rPr>
        <w:t xml:space="preserve">ivamente, señalaron </w:t>
      </w:r>
      <w:r w:rsidRPr="004369B5">
        <w:rPr>
          <w:rFonts w:ascii="Arial" w:hAnsi="Arial" w:cs="Arial"/>
          <w:sz w:val="24"/>
          <w:szCs w:val="24"/>
        </w:rPr>
        <w:t xml:space="preserve">que </w:t>
      </w:r>
      <w:r w:rsidR="0059546F">
        <w:rPr>
          <w:rFonts w:ascii="Arial" w:hAnsi="Arial" w:cs="Arial"/>
          <w:sz w:val="24"/>
          <w:szCs w:val="24"/>
        </w:rPr>
        <w:t>proporcionan</w:t>
      </w:r>
      <w:r w:rsidRPr="004369B5">
        <w:rPr>
          <w:rFonts w:ascii="Arial" w:hAnsi="Arial" w:cs="Arial"/>
          <w:sz w:val="24"/>
          <w:szCs w:val="24"/>
        </w:rPr>
        <w:t xml:space="preserve"> asesoría </w:t>
      </w:r>
      <w:r>
        <w:rPr>
          <w:rFonts w:ascii="Arial" w:hAnsi="Arial" w:cs="Arial"/>
          <w:sz w:val="24"/>
          <w:szCs w:val="24"/>
        </w:rPr>
        <w:t>sobre estrés escolar y laboral;</w:t>
      </w:r>
      <w:r w:rsidRPr="004369B5">
        <w:rPr>
          <w:rFonts w:ascii="Arial" w:hAnsi="Arial" w:cs="Arial"/>
          <w:sz w:val="24"/>
          <w:szCs w:val="24"/>
        </w:rPr>
        <w:t xml:space="preserve"> </w:t>
      </w:r>
      <w:r w:rsidR="00FD393B" w:rsidRPr="004369B5">
        <w:rPr>
          <w:rFonts w:ascii="Arial" w:hAnsi="Arial" w:cs="Arial"/>
          <w:sz w:val="24"/>
          <w:szCs w:val="24"/>
        </w:rPr>
        <w:t xml:space="preserve">procesos adaptativos ante pérdidas recientes como la muerte de un ser querido, la perdida de la salud o del trabajo </w:t>
      </w:r>
      <w:r w:rsidRPr="004369B5">
        <w:rPr>
          <w:rFonts w:ascii="Arial" w:hAnsi="Arial" w:cs="Arial"/>
          <w:sz w:val="24"/>
          <w:szCs w:val="24"/>
        </w:rPr>
        <w:t>durante el confinamien</w:t>
      </w:r>
      <w:r>
        <w:rPr>
          <w:rFonts w:ascii="Arial" w:hAnsi="Arial" w:cs="Arial"/>
          <w:sz w:val="24"/>
          <w:szCs w:val="24"/>
        </w:rPr>
        <w:t>to;</w:t>
      </w:r>
      <w:r w:rsidRPr="004369B5">
        <w:rPr>
          <w:rFonts w:ascii="Arial" w:hAnsi="Arial" w:cs="Arial"/>
          <w:sz w:val="24"/>
          <w:szCs w:val="24"/>
        </w:rPr>
        <w:t xml:space="preserve"> enojo incontrolable o cualquier problemática afectivo-social intensa que requiere contención emocional. </w:t>
      </w:r>
    </w:p>
    <w:p w:rsidR="00FD393B" w:rsidRDefault="00FD393B" w:rsidP="004369B5">
      <w:pPr>
        <w:jc w:val="both"/>
        <w:rPr>
          <w:rFonts w:ascii="Arial" w:hAnsi="Arial" w:cs="Arial"/>
          <w:sz w:val="24"/>
          <w:szCs w:val="24"/>
        </w:rPr>
      </w:pPr>
    </w:p>
    <w:p w:rsidR="004369B5" w:rsidRPr="004369B5" w:rsidRDefault="004369B5" w:rsidP="004369B5">
      <w:pPr>
        <w:jc w:val="both"/>
        <w:rPr>
          <w:rFonts w:ascii="Arial" w:hAnsi="Arial" w:cs="Arial"/>
          <w:sz w:val="24"/>
          <w:szCs w:val="24"/>
        </w:rPr>
      </w:pPr>
      <w:r w:rsidRPr="004369B5">
        <w:rPr>
          <w:rFonts w:ascii="Arial" w:hAnsi="Arial" w:cs="Arial"/>
          <w:sz w:val="24"/>
          <w:szCs w:val="24"/>
        </w:rPr>
        <w:t>En cuanto a ori</w:t>
      </w:r>
      <w:r>
        <w:rPr>
          <w:rFonts w:ascii="Arial" w:hAnsi="Arial" w:cs="Arial"/>
          <w:sz w:val="24"/>
          <w:szCs w:val="24"/>
        </w:rPr>
        <w:t>entación nutricional,</w:t>
      </w:r>
      <w:r w:rsidR="00FD393B">
        <w:rPr>
          <w:rFonts w:ascii="Arial" w:hAnsi="Arial" w:cs="Arial"/>
          <w:sz w:val="24"/>
          <w:szCs w:val="24"/>
        </w:rPr>
        <w:t xml:space="preserve"> en la FMP</w:t>
      </w:r>
      <w:r>
        <w:rPr>
          <w:rFonts w:ascii="Arial" w:hAnsi="Arial" w:cs="Arial"/>
          <w:sz w:val="24"/>
          <w:szCs w:val="24"/>
        </w:rPr>
        <w:t xml:space="preserve"> </w:t>
      </w:r>
      <w:r w:rsidR="00FD393B">
        <w:rPr>
          <w:rFonts w:ascii="Arial" w:hAnsi="Arial" w:cs="Arial"/>
          <w:sz w:val="24"/>
          <w:szCs w:val="24"/>
        </w:rPr>
        <w:t>proponen</w:t>
      </w:r>
      <w:r>
        <w:rPr>
          <w:rFonts w:ascii="Arial" w:hAnsi="Arial" w:cs="Arial"/>
          <w:sz w:val="24"/>
          <w:szCs w:val="24"/>
        </w:rPr>
        <w:t xml:space="preserve"> </w:t>
      </w:r>
      <w:r w:rsidRPr="004369B5">
        <w:rPr>
          <w:rFonts w:ascii="Arial" w:hAnsi="Arial" w:cs="Arial"/>
          <w:sz w:val="24"/>
          <w:szCs w:val="24"/>
        </w:rPr>
        <w:t>recomendaciones para mejorar la alimentación acorde a las necesidades de cada usuario del servicio.</w:t>
      </w:r>
    </w:p>
    <w:p w:rsidR="004369B5" w:rsidRPr="0097502D" w:rsidRDefault="004369B5" w:rsidP="0097502D">
      <w:pPr>
        <w:jc w:val="both"/>
        <w:rPr>
          <w:rFonts w:ascii="Arial" w:hAnsi="Arial" w:cs="Arial"/>
          <w:sz w:val="24"/>
          <w:szCs w:val="24"/>
        </w:rPr>
      </w:pPr>
    </w:p>
    <w:p w:rsidR="004369B5" w:rsidRDefault="004369B5" w:rsidP="004369B5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625050">
        <w:rPr>
          <w:rFonts w:ascii="Arial" w:hAnsi="Arial" w:cs="Arial"/>
          <w:sz w:val="24"/>
          <w:szCs w:val="24"/>
        </w:rPr>
        <w:t xml:space="preserve">Quien requiera la </w:t>
      </w:r>
      <w:r>
        <w:rPr>
          <w:rFonts w:ascii="Arial" w:hAnsi="Arial" w:cs="Arial"/>
          <w:sz w:val="24"/>
          <w:szCs w:val="24"/>
        </w:rPr>
        <w:t xml:space="preserve">orientación psicológica debe solicitarla a través de mensajes vía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="0084329B">
        <w:rPr>
          <w:rFonts w:ascii="Arial" w:hAnsi="Arial" w:cs="Arial"/>
          <w:sz w:val="24"/>
          <w:szCs w:val="24"/>
        </w:rPr>
        <w:t>nbox</w:t>
      </w:r>
      <w:proofErr w:type="spellEnd"/>
      <w:r w:rsidR="0084329B">
        <w:rPr>
          <w:rFonts w:ascii="Arial" w:hAnsi="Arial" w:cs="Arial"/>
          <w:sz w:val="24"/>
          <w:szCs w:val="24"/>
        </w:rPr>
        <w:t xml:space="preserve"> a la</w:t>
      </w:r>
      <w:r>
        <w:rPr>
          <w:rFonts w:ascii="Arial" w:hAnsi="Arial" w:cs="Arial"/>
          <w:sz w:val="24"/>
          <w:szCs w:val="24"/>
        </w:rPr>
        <w:t xml:space="preserve">s </w:t>
      </w:r>
      <w:r w:rsidR="0084329B">
        <w:rPr>
          <w:rFonts w:ascii="Arial" w:hAnsi="Arial" w:cs="Arial"/>
          <w:sz w:val="24"/>
          <w:szCs w:val="24"/>
        </w:rPr>
        <w:t>páginas</w:t>
      </w:r>
      <w:r>
        <w:rPr>
          <w:rFonts w:ascii="Arial" w:hAnsi="Arial" w:cs="Arial"/>
          <w:sz w:val="24"/>
          <w:szCs w:val="24"/>
        </w:rPr>
        <w:t xml:space="preserve"> de Facebook/Comité de Salud Mental FMP y Facebook/Salud Mental </w:t>
      </w:r>
      <w:proofErr w:type="spellStart"/>
      <w:r>
        <w:rPr>
          <w:rFonts w:ascii="Arial" w:hAnsi="Arial" w:cs="Arial"/>
          <w:sz w:val="24"/>
          <w:szCs w:val="24"/>
        </w:rPr>
        <w:t>Facisalud</w:t>
      </w:r>
      <w:proofErr w:type="spellEnd"/>
      <w:r>
        <w:rPr>
          <w:rFonts w:ascii="Arial" w:hAnsi="Arial" w:cs="Arial"/>
          <w:sz w:val="24"/>
          <w:szCs w:val="24"/>
        </w:rPr>
        <w:t xml:space="preserve">, o bien, escribir al correo electrónico: </w:t>
      </w:r>
      <w:hyperlink r:id="rId10" w:history="1">
        <w:r w:rsidRPr="0072652A">
          <w:rPr>
            <w:rStyle w:val="Hipervnculo"/>
            <w:rFonts w:ascii="Arial" w:hAnsi="Arial" w:cs="Arial"/>
            <w:sz w:val="24"/>
            <w:szCs w:val="24"/>
          </w:rPr>
          <w:t>saludmental.cisaludvlp@uabc.edu.mx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. </w:t>
      </w:r>
      <w:r w:rsidRPr="004369B5">
        <w:rPr>
          <w:rFonts w:ascii="Arial" w:hAnsi="Arial" w:cs="Arial"/>
          <w:sz w:val="24"/>
          <w:szCs w:val="24"/>
        </w:rPr>
        <w:t>Posteriormente se le asignará una cita con alguno de los psicólogos que participan en el programa.</w:t>
      </w:r>
    </w:p>
    <w:p w:rsidR="004369B5" w:rsidRDefault="004369B5" w:rsidP="004369B5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4369B5" w:rsidRPr="00625050" w:rsidRDefault="004369B5" w:rsidP="004369B5">
      <w:pPr>
        <w:jc w:val="both"/>
        <w:rPr>
          <w:rFonts w:ascii="Arial" w:hAnsi="Arial" w:cs="Arial"/>
          <w:sz w:val="24"/>
          <w:szCs w:val="24"/>
        </w:rPr>
      </w:pPr>
      <w:r w:rsidRPr="00625050">
        <w:rPr>
          <w:rFonts w:ascii="Arial" w:hAnsi="Arial" w:cs="Arial"/>
          <w:sz w:val="24"/>
          <w:szCs w:val="24"/>
        </w:rPr>
        <w:t xml:space="preserve">El horario de atención del Comité de Salud Mental de FMP es de 9:00 a 21 horas, mientras que el Comité de Salud Mental de </w:t>
      </w:r>
      <w:proofErr w:type="spellStart"/>
      <w:r w:rsidRPr="00625050">
        <w:rPr>
          <w:rFonts w:ascii="Arial" w:hAnsi="Arial" w:cs="Arial"/>
          <w:sz w:val="24"/>
          <w:szCs w:val="24"/>
        </w:rPr>
        <w:t>F</w:t>
      </w:r>
      <w:r w:rsidR="00D36BFC" w:rsidRPr="00625050">
        <w:rPr>
          <w:rFonts w:ascii="Arial" w:hAnsi="Arial" w:cs="Arial"/>
          <w:sz w:val="24"/>
          <w:szCs w:val="24"/>
        </w:rPr>
        <w:t>acisalud</w:t>
      </w:r>
      <w:proofErr w:type="spellEnd"/>
      <w:r w:rsidRPr="00625050">
        <w:rPr>
          <w:rFonts w:ascii="Arial" w:hAnsi="Arial" w:cs="Arial"/>
          <w:sz w:val="24"/>
          <w:szCs w:val="24"/>
        </w:rPr>
        <w:t xml:space="preserve"> atiende de 8:00 a 20:00 horas. Ambos son de lunes a sábado.</w:t>
      </w:r>
      <w:r w:rsidR="0084329B">
        <w:rPr>
          <w:rFonts w:ascii="Arial" w:hAnsi="Arial" w:cs="Arial"/>
          <w:sz w:val="24"/>
          <w:szCs w:val="24"/>
        </w:rPr>
        <w:t xml:space="preserve"> Las sesiones pueden ser vía telefónica o por </w:t>
      </w:r>
      <w:proofErr w:type="spellStart"/>
      <w:r w:rsidR="0084329B">
        <w:rPr>
          <w:rFonts w:ascii="Arial" w:hAnsi="Arial" w:cs="Arial"/>
          <w:sz w:val="24"/>
          <w:szCs w:val="24"/>
        </w:rPr>
        <w:t>videollamada</w:t>
      </w:r>
      <w:proofErr w:type="spellEnd"/>
      <w:r w:rsidR="0084329B">
        <w:rPr>
          <w:rFonts w:ascii="Arial" w:hAnsi="Arial" w:cs="Arial"/>
          <w:sz w:val="24"/>
          <w:szCs w:val="24"/>
        </w:rPr>
        <w:t>.</w:t>
      </w:r>
    </w:p>
    <w:p w:rsidR="0097502D" w:rsidRDefault="0097502D" w:rsidP="0097502D">
      <w:pPr>
        <w:jc w:val="both"/>
        <w:rPr>
          <w:rFonts w:ascii="Arial" w:hAnsi="Arial" w:cs="Arial"/>
          <w:color w:val="00B0F0"/>
          <w:sz w:val="24"/>
          <w:szCs w:val="24"/>
        </w:rPr>
      </w:pPr>
    </w:p>
    <w:p w:rsidR="0084329B" w:rsidRPr="003417F8" w:rsidRDefault="00D36BFC" w:rsidP="008432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Dichos</w:t>
      </w:r>
      <w:r w:rsidR="003417F8" w:rsidRPr="003417F8">
        <w:rPr>
          <w:rFonts w:ascii="Arial" w:hAnsi="Arial" w:cs="Arial"/>
          <w:sz w:val="24"/>
          <w:szCs w:val="24"/>
        </w:rPr>
        <w:t xml:space="preserve"> comités también presentan conferencias y </w:t>
      </w:r>
      <w:r w:rsidR="0084329B" w:rsidRPr="003417F8">
        <w:rPr>
          <w:rFonts w:ascii="Arial" w:hAnsi="Arial" w:cs="Arial"/>
          <w:sz w:val="24"/>
          <w:szCs w:val="24"/>
        </w:rPr>
        <w:t>talleres gratuitos en materia de salud m</w:t>
      </w:r>
      <w:r w:rsidR="003417F8" w:rsidRPr="003417F8">
        <w:rPr>
          <w:rFonts w:ascii="Arial" w:hAnsi="Arial" w:cs="Arial"/>
          <w:sz w:val="24"/>
          <w:szCs w:val="24"/>
        </w:rPr>
        <w:t xml:space="preserve">ental y nutricional, los cuales se pueden consultar en </w:t>
      </w:r>
      <w:r w:rsidR="00D0504A">
        <w:rPr>
          <w:rFonts w:ascii="Arial" w:hAnsi="Arial" w:cs="Arial"/>
          <w:sz w:val="24"/>
          <w:szCs w:val="24"/>
        </w:rPr>
        <w:t>sus</w:t>
      </w:r>
      <w:r w:rsidR="003417F8" w:rsidRPr="003417F8">
        <w:rPr>
          <w:rFonts w:ascii="Arial" w:hAnsi="Arial" w:cs="Arial"/>
          <w:sz w:val="24"/>
          <w:szCs w:val="24"/>
        </w:rPr>
        <w:t xml:space="preserve"> páginas de Facebook.</w:t>
      </w:r>
    </w:p>
    <w:p w:rsidR="0010613B" w:rsidRDefault="0010613B" w:rsidP="0010613B">
      <w:pPr>
        <w:jc w:val="both"/>
        <w:rPr>
          <w:rFonts w:ascii="Arial" w:hAnsi="Arial" w:cs="Arial"/>
          <w:sz w:val="16"/>
          <w:szCs w:val="16"/>
        </w:rPr>
      </w:pPr>
    </w:p>
    <w:p w:rsidR="003417F8" w:rsidRPr="00D36BFC" w:rsidRDefault="003417F8" w:rsidP="0010613B">
      <w:pPr>
        <w:jc w:val="both"/>
        <w:rPr>
          <w:rFonts w:ascii="Arial" w:hAnsi="Arial" w:cs="Arial"/>
          <w:color w:val="FFFFFF" w:themeColor="background1"/>
          <w:sz w:val="16"/>
          <w:szCs w:val="16"/>
        </w:rPr>
      </w:pPr>
    </w:p>
    <w:p w:rsidR="0033277E" w:rsidRPr="00D36BFC" w:rsidRDefault="00304B48" w:rsidP="003417F8">
      <w:pPr>
        <w:jc w:val="right"/>
        <w:rPr>
          <w:rFonts w:ascii="Arial" w:hAnsi="Arial" w:cs="Arial"/>
          <w:color w:val="FFFFFF" w:themeColor="background1"/>
          <w:spacing w:val="-2"/>
          <w:sz w:val="16"/>
        </w:rPr>
      </w:pPr>
      <w:r w:rsidRPr="00D36BFC">
        <w:rPr>
          <w:rFonts w:ascii="Arial" w:hAnsi="Arial" w:cs="Arial"/>
          <w:color w:val="FFFFFF" w:themeColor="background1"/>
          <w:sz w:val="16"/>
          <w:szCs w:val="16"/>
        </w:rPr>
        <w:t>Redacción: Norma Angélica Gómez Bravo</w:t>
      </w:r>
      <w:r w:rsidR="003B7790" w:rsidRPr="00D36BFC">
        <w:rPr>
          <w:rFonts w:ascii="Arial" w:hAnsi="Arial" w:cs="Arial"/>
          <w:color w:val="FFFFFF" w:themeColor="background1"/>
          <w:sz w:val="16"/>
          <w:szCs w:val="16"/>
        </w:rPr>
        <w:t xml:space="preserve"> </w:t>
      </w:r>
    </w:p>
    <w:sectPr w:rsidR="0033277E" w:rsidRPr="00D36BFC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19E" w:rsidRDefault="002C219E">
      <w:r>
        <w:separator/>
      </w:r>
    </w:p>
  </w:endnote>
  <w:endnote w:type="continuationSeparator" w:id="0">
    <w:p w:rsidR="002C219E" w:rsidRDefault="002C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19E" w:rsidRDefault="002C219E">
      <w:r>
        <w:rPr>
          <w:color w:val="000000"/>
        </w:rPr>
        <w:separator/>
      </w:r>
    </w:p>
  </w:footnote>
  <w:footnote w:type="continuationSeparator" w:id="0">
    <w:p w:rsidR="002C219E" w:rsidRDefault="002C2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>
    <w:nsid w:val="13E331FB"/>
    <w:multiLevelType w:val="hybridMultilevel"/>
    <w:tmpl w:val="545CC0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42AD7"/>
    <w:multiLevelType w:val="hybridMultilevel"/>
    <w:tmpl w:val="5B207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17D20"/>
    <w:multiLevelType w:val="multilevel"/>
    <w:tmpl w:val="32D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8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11">
    <w:nsid w:val="2C9346EA"/>
    <w:multiLevelType w:val="hybridMultilevel"/>
    <w:tmpl w:val="687CE5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B5A7E"/>
    <w:multiLevelType w:val="hybridMultilevel"/>
    <w:tmpl w:val="C62C1F40"/>
    <w:lvl w:ilvl="0" w:tplc="630A1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C44A27"/>
    <w:multiLevelType w:val="hybridMultilevel"/>
    <w:tmpl w:val="0B344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2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21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5"/>
  </w:num>
  <w:num w:numId="2">
    <w:abstractNumId w:val="18"/>
  </w:num>
  <w:num w:numId="3">
    <w:abstractNumId w:val="20"/>
  </w:num>
  <w:num w:numId="4">
    <w:abstractNumId w:val="19"/>
  </w:num>
  <w:num w:numId="5">
    <w:abstractNumId w:val="0"/>
  </w:num>
  <w:num w:numId="6">
    <w:abstractNumId w:val="21"/>
  </w:num>
  <w:num w:numId="7">
    <w:abstractNumId w:val="10"/>
  </w:num>
  <w:num w:numId="8">
    <w:abstractNumId w:val="2"/>
  </w:num>
  <w:num w:numId="9">
    <w:abstractNumId w:val="7"/>
  </w:num>
  <w:num w:numId="10">
    <w:abstractNumId w:val="1"/>
  </w:num>
  <w:num w:numId="11">
    <w:abstractNumId w:val="3"/>
  </w:num>
  <w:num w:numId="12">
    <w:abstractNumId w:val="16"/>
  </w:num>
  <w:num w:numId="13">
    <w:abstractNumId w:val="8"/>
  </w:num>
  <w:num w:numId="14">
    <w:abstractNumId w:val="14"/>
  </w:num>
  <w:num w:numId="15">
    <w:abstractNumId w:val="6"/>
  </w:num>
  <w:num w:numId="16">
    <w:abstractNumId w:val="13"/>
  </w:num>
  <w:num w:numId="17">
    <w:abstractNumId w:val="5"/>
  </w:num>
  <w:num w:numId="18">
    <w:abstractNumId w:val="4"/>
  </w:num>
  <w:num w:numId="19">
    <w:abstractNumId w:val="11"/>
  </w:num>
  <w:num w:numId="20">
    <w:abstractNumId w:val="9"/>
  </w:num>
  <w:num w:numId="21">
    <w:abstractNumId w:val="17"/>
  </w:num>
  <w:num w:numId="22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4D0"/>
    <w:rsid w:val="00027571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198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59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19E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5AC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3B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5A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28F"/>
    <w:rsid w:val="00205AE5"/>
    <w:rsid w:val="00205BED"/>
    <w:rsid w:val="002060BA"/>
    <w:rsid w:val="0020634F"/>
    <w:rsid w:val="00206398"/>
    <w:rsid w:val="0020646F"/>
    <w:rsid w:val="00206508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387"/>
    <w:rsid w:val="00223414"/>
    <w:rsid w:val="0022362D"/>
    <w:rsid w:val="0022384B"/>
    <w:rsid w:val="00223BF5"/>
    <w:rsid w:val="0022447D"/>
    <w:rsid w:val="0022512D"/>
    <w:rsid w:val="00225251"/>
    <w:rsid w:val="0022596B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23D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1DE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4F53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1F15"/>
    <w:rsid w:val="002C219E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6A1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BE5"/>
    <w:rsid w:val="002E5CA3"/>
    <w:rsid w:val="002E60F6"/>
    <w:rsid w:val="002E6185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A30"/>
    <w:rsid w:val="002E7FD5"/>
    <w:rsid w:val="002F022C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0E"/>
    <w:rsid w:val="002F6AF8"/>
    <w:rsid w:val="002F6E0D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186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4B48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9E"/>
    <w:rsid w:val="00332028"/>
    <w:rsid w:val="003320EB"/>
    <w:rsid w:val="0033237E"/>
    <w:rsid w:val="003323E5"/>
    <w:rsid w:val="0033277E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7F8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53E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99C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4E94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73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963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790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2F66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9B5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A08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A29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6CA8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13D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390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700"/>
    <w:rsid w:val="004D0F90"/>
    <w:rsid w:val="004D103E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7C4"/>
    <w:rsid w:val="004F3804"/>
    <w:rsid w:val="004F3BD6"/>
    <w:rsid w:val="004F40E1"/>
    <w:rsid w:val="004F4745"/>
    <w:rsid w:val="004F60AB"/>
    <w:rsid w:val="004F6888"/>
    <w:rsid w:val="004F6CC8"/>
    <w:rsid w:val="004F6FE6"/>
    <w:rsid w:val="004F7001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7A7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57ECC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46F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769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1596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42C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27A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050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6C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9D1"/>
    <w:rsid w:val="00680CC6"/>
    <w:rsid w:val="00681460"/>
    <w:rsid w:val="00681A6C"/>
    <w:rsid w:val="006820B9"/>
    <w:rsid w:val="00682473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95E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6FE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351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2F8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207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D2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5C7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C3A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6CFD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6B5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29B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909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DA8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61F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29C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02D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A6E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687"/>
    <w:rsid w:val="009E0DB9"/>
    <w:rsid w:val="009E0F58"/>
    <w:rsid w:val="009E170F"/>
    <w:rsid w:val="009E1D30"/>
    <w:rsid w:val="009E219B"/>
    <w:rsid w:val="009E21AA"/>
    <w:rsid w:val="009E2331"/>
    <w:rsid w:val="009E235D"/>
    <w:rsid w:val="009E23A9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0F63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080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950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71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3B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813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BE1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516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CE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0DA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28A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379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815"/>
    <w:rsid w:val="00BD690C"/>
    <w:rsid w:val="00BD695E"/>
    <w:rsid w:val="00BD700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4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02B"/>
    <w:rsid w:val="00C01355"/>
    <w:rsid w:val="00C01ACC"/>
    <w:rsid w:val="00C02698"/>
    <w:rsid w:val="00C02704"/>
    <w:rsid w:val="00C029FE"/>
    <w:rsid w:val="00C02CAF"/>
    <w:rsid w:val="00C02F20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4D9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09D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725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48C"/>
    <w:rsid w:val="00CC48D3"/>
    <w:rsid w:val="00CC50C1"/>
    <w:rsid w:val="00CC5287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2DE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4A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BFC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3CAD"/>
    <w:rsid w:val="00D44BAE"/>
    <w:rsid w:val="00D44E2A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13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25A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098B"/>
    <w:rsid w:val="00DB1B09"/>
    <w:rsid w:val="00DB1C5D"/>
    <w:rsid w:val="00DB2D75"/>
    <w:rsid w:val="00DB2E3D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55C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93"/>
    <w:rsid w:val="00E17ADB"/>
    <w:rsid w:val="00E20066"/>
    <w:rsid w:val="00E2036F"/>
    <w:rsid w:val="00E206C4"/>
    <w:rsid w:val="00E208E4"/>
    <w:rsid w:val="00E20BCF"/>
    <w:rsid w:val="00E21299"/>
    <w:rsid w:val="00E21C0A"/>
    <w:rsid w:val="00E222D1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5D5B"/>
    <w:rsid w:val="00E260CE"/>
    <w:rsid w:val="00E26326"/>
    <w:rsid w:val="00E2663F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5D2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6ED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739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4EA5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07F70"/>
    <w:rsid w:val="00F101B1"/>
    <w:rsid w:val="00F106E5"/>
    <w:rsid w:val="00F107F6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A4F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00A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777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339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827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93B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90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96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1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0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9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9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298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20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87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18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50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4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09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378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737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902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614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6292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9584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542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5909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aludmental.cisaludvlp@uabc.edu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38FC-0AE0-491A-A57D-6399C67B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</cp:revision>
  <cp:lastPrinted>2021-02-18T22:41:00Z</cp:lastPrinted>
  <dcterms:created xsi:type="dcterms:W3CDTF">2021-03-03T01:35:00Z</dcterms:created>
  <dcterms:modified xsi:type="dcterms:W3CDTF">2021-03-03T01:35:00Z</dcterms:modified>
</cp:coreProperties>
</file>