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C8492" w14:textId="425CAD4F" w:rsidR="003A7DED" w:rsidRDefault="003551BA" w:rsidP="00245565">
      <w:pPr>
        <w:jc w:val="right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5955BF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F82B92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BC6B49">
        <w:rPr>
          <w:rFonts w:ascii="Arial" w:hAnsi="Arial" w:cs="Arial"/>
          <w:b/>
          <w:sz w:val="24"/>
          <w:szCs w:val="24"/>
        </w:rPr>
        <w:t>0</w:t>
      </w:r>
      <w:r w:rsidR="00D23BCB">
        <w:rPr>
          <w:rFonts w:ascii="Arial" w:hAnsi="Arial" w:cs="Arial"/>
          <w:b/>
          <w:sz w:val="24"/>
          <w:szCs w:val="24"/>
        </w:rPr>
        <w:t>02</w:t>
      </w:r>
      <w:r w:rsidR="0049457C" w:rsidRPr="00BC6B4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</w:t>
      </w:r>
      <w:r w:rsidR="00D23BCB">
        <w:rPr>
          <w:rFonts w:ascii="Arial" w:hAnsi="Arial" w:cs="Arial"/>
          <w:b/>
          <w:sz w:val="24"/>
          <w:szCs w:val="24"/>
        </w:rPr>
        <w:t>2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7700813A" w14:textId="77777777" w:rsidR="003C4E4A" w:rsidRPr="000A2983" w:rsidRDefault="003C4E4A" w:rsidP="003C4E4A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color w:val="000000"/>
          <w:spacing w:val="-6"/>
          <w:sz w:val="12"/>
          <w:szCs w:val="12"/>
        </w:rPr>
      </w:pPr>
    </w:p>
    <w:p w14:paraId="125F18C5" w14:textId="2BA1CC9A" w:rsidR="00D75C1E" w:rsidRPr="00915539" w:rsidRDefault="003122EE" w:rsidP="001402AE">
      <w:pPr>
        <w:shd w:val="clear" w:color="auto" w:fill="FFFFFF"/>
        <w:jc w:val="center"/>
        <w:rPr>
          <w:rFonts w:ascii="Arial" w:hAnsi="Arial" w:cs="Arial"/>
          <w:b/>
          <w:color w:val="222222"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Felicita rector de la</w:t>
      </w:r>
      <w:r w:rsidR="00B210BE">
        <w:rPr>
          <w:rFonts w:ascii="Arial" w:hAnsi="Arial" w:cs="Arial"/>
          <w:b/>
          <w:sz w:val="36"/>
          <w:szCs w:val="36"/>
        </w:rPr>
        <w:t xml:space="preserve"> UABC </w:t>
      </w:r>
      <w:r>
        <w:rPr>
          <w:rFonts w:ascii="Arial" w:hAnsi="Arial" w:cs="Arial"/>
          <w:b/>
          <w:sz w:val="36"/>
          <w:szCs w:val="36"/>
        </w:rPr>
        <w:t>a medallistas panamericanos</w:t>
      </w:r>
    </w:p>
    <w:p w14:paraId="73116B16" w14:textId="77777777" w:rsidR="00D75C1E" w:rsidRPr="00D75C1E" w:rsidRDefault="00D75C1E" w:rsidP="00327723">
      <w:pPr>
        <w:shd w:val="clear" w:color="auto" w:fill="FFFFFF"/>
        <w:jc w:val="center"/>
        <w:rPr>
          <w:rFonts w:ascii="Arial" w:hAnsi="Arial" w:cs="Arial"/>
          <w:b/>
          <w:color w:val="222222"/>
          <w:sz w:val="16"/>
          <w:szCs w:val="16"/>
        </w:rPr>
      </w:pPr>
    </w:p>
    <w:p w14:paraId="3374B5C6" w14:textId="5710F6F0" w:rsidR="00322E11" w:rsidRPr="006D2F09" w:rsidRDefault="006D2F09" w:rsidP="006D2F09">
      <w:pPr>
        <w:pStyle w:val="Prrafodelista"/>
        <w:numPr>
          <w:ilvl w:val="0"/>
          <w:numId w:val="32"/>
        </w:numPr>
        <w:shd w:val="clear" w:color="auto" w:fill="FFFFFF"/>
        <w:ind w:left="284" w:hanging="284"/>
        <w:jc w:val="both"/>
        <w:rPr>
          <w:rFonts w:ascii="Arial" w:hAnsi="Arial" w:cs="Arial"/>
          <w:color w:val="222222"/>
          <w:sz w:val="18"/>
          <w:szCs w:val="30"/>
        </w:rPr>
      </w:pPr>
      <w:r>
        <w:rPr>
          <w:rFonts w:ascii="Arial" w:hAnsi="Arial" w:cs="Arial"/>
          <w:sz w:val="24"/>
          <w:szCs w:val="24"/>
        </w:rPr>
        <w:t>Para la universidad la práctica deportiva es muy importante, por lo que hay un gran interés por mantener un buen nivel en este rubro.</w:t>
      </w:r>
    </w:p>
    <w:p w14:paraId="1B6399D3" w14:textId="77777777" w:rsidR="006D2F09" w:rsidRDefault="006D2F09" w:rsidP="00013834">
      <w:pPr>
        <w:jc w:val="both"/>
        <w:rPr>
          <w:rFonts w:ascii="Arial" w:hAnsi="Arial" w:cs="Arial"/>
          <w:b/>
          <w:color w:val="222222"/>
          <w:sz w:val="24"/>
          <w:szCs w:val="24"/>
        </w:rPr>
      </w:pPr>
    </w:p>
    <w:p w14:paraId="2D2910B6" w14:textId="1EC05628" w:rsidR="00D57BE6" w:rsidRDefault="00013834" w:rsidP="00013834">
      <w:pPr>
        <w:jc w:val="both"/>
        <w:rPr>
          <w:rFonts w:ascii="Arial" w:hAnsi="Arial" w:cs="Arial"/>
          <w:color w:val="222222"/>
          <w:sz w:val="24"/>
          <w:szCs w:val="24"/>
        </w:rPr>
      </w:pPr>
      <w:r w:rsidRPr="00013834">
        <w:rPr>
          <w:rFonts w:ascii="Arial" w:hAnsi="Arial" w:cs="Arial"/>
          <w:b/>
          <w:color w:val="222222"/>
          <w:sz w:val="24"/>
          <w:szCs w:val="24"/>
        </w:rPr>
        <w:t>Mexicali</w:t>
      </w:r>
      <w:r w:rsidR="00D75C1E" w:rsidRPr="00013834">
        <w:rPr>
          <w:rFonts w:ascii="Arial" w:hAnsi="Arial" w:cs="Arial"/>
          <w:b/>
          <w:color w:val="222222"/>
          <w:sz w:val="24"/>
          <w:szCs w:val="24"/>
        </w:rPr>
        <w:t xml:space="preserve">, Baja California, </w:t>
      </w:r>
      <w:r w:rsidR="00941C2B" w:rsidRPr="00941C2B">
        <w:rPr>
          <w:rFonts w:ascii="Arial" w:hAnsi="Arial" w:cs="Arial"/>
          <w:b/>
          <w:sz w:val="24"/>
          <w:szCs w:val="24"/>
        </w:rPr>
        <w:t>lunes 5</w:t>
      </w:r>
      <w:r w:rsidR="00D75C1E" w:rsidRPr="00941C2B">
        <w:rPr>
          <w:rFonts w:ascii="Arial" w:hAnsi="Arial" w:cs="Arial"/>
          <w:b/>
          <w:sz w:val="24"/>
          <w:szCs w:val="24"/>
        </w:rPr>
        <w:t xml:space="preserve"> </w:t>
      </w:r>
      <w:r w:rsidR="00D75C1E" w:rsidRPr="00013834">
        <w:rPr>
          <w:rFonts w:ascii="Arial" w:hAnsi="Arial" w:cs="Arial"/>
          <w:b/>
          <w:sz w:val="24"/>
          <w:szCs w:val="24"/>
        </w:rPr>
        <w:t xml:space="preserve">de </w:t>
      </w:r>
      <w:r w:rsidR="003122EE">
        <w:rPr>
          <w:rFonts w:ascii="Arial" w:hAnsi="Arial" w:cs="Arial"/>
          <w:b/>
          <w:color w:val="222222"/>
          <w:sz w:val="24"/>
          <w:szCs w:val="24"/>
        </w:rPr>
        <w:t>jul</w:t>
      </w:r>
      <w:r w:rsidR="001402AE" w:rsidRPr="00013834">
        <w:rPr>
          <w:rFonts w:ascii="Arial" w:hAnsi="Arial" w:cs="Arial"/>
          <w:b/>
          <w:color w:val="222222"/>
          <w:sz w:val="24"/>
          <w:szCs w:val="24"/>
        </w:rPr>
        <w:t>io</w:t>
      </w:r>
      <w:r w:rsidR="00D75C1E" w:rsidRPr="00013834">
        <w:rPr>
          <w:rFonts w:ascii="Arial" w:hAnsi="Arial" w:cs="Arial"/>
          <w:b/>
          <w:color w:val="222222"/>
          <w:sz w:val="24"/>
          <w:szCs w:val="24"/>
        </w:rPr>
        <w:t xml:space="preserve"> de 2021</w:t>
      </w:r>
      <w:r w:rsidR="00D75C1E" w:rsidRPr="00013834">
        <w:rPr>
          <w:rFonts w:ascii="Arial" w:hAnsi="Arial" w:cs="Arial"/>
          <w:color w:val="222222"/>
          <w:sz w:val="24"/>
          <w:szCs w:val="24"/>
        </w:rPr>
        <w:t xml:space="preserve">.- </w:t>
      </w:r>
      <w:r w:rsidR="003122EE">
        <w:rPr>
          <w:rFonts w:ascii="Arial" w:hAnsi="Arial" w:cs="Arial"/>
          <w:color w:val="222222"/>
          <w:sz w:val="24"/>
          <w:szCs w:val="24"/>
        </w:rPr>
        <w:t xml:space="preserve">El rector de la Universidad Autónoma de Baja California (UABC), doctor Daniel Octavio Valdez Delgadillo, </w:t>
      </w:r>
      <w:r w:rsidR="00941C2B">
        <w:rPr>
          <w:rFonts w:ascii="Arial" w:hAnsi="Arial" w:cs="Arial"/>
          <w:color w:val="222222"/>
          <w:sz w:val="24"/>
          <w:szCs w:val="24"/>
        </w:rPr>
        <w:t xml:space="preserve">se reunió recientemente con dos estudiantes </w:t>
      </w:r>
      <w:r w:rsidR="00F164C7">
        <w:rPr>
          <w:rFonts w:ascii="Arial" w:hAnsi="Arial" w:cs="Arial"/>
          <w:color w:val="222222"/>
          <w:sz w:val="24"/>
          <w:szCs w:val="24"/>
        </w:rPr>
        <w:t xml:space="preserve">cimarrones </w:t>
      </w:r>
      <w:r w:rsidR="00941C2B">
        <w:rPr>
          <w:rFonts w:ascii="Arial" w:hAnsi="Arial" w:cs="Arial"/>
          <w:color w:val="222222"/>
          <w:sz w:val="24"/>
          <w:szCs w:val="24"/>
        </w:rPr>
        <w:t>que ganaron medallas en</w:t>
      </w:r>
      <w:r w:rsidR="00F164C7">
        <w:rPr>
          <w:rFonts w:ascii="Arial" w:hAnsi="Arial" w:cs="Arial"/>
          <w:color w:val="222222"/>
          <w:sz w:val="24"/>
          <w:szCs w:val="24"/>
        </w:rPr>
        <w:t xml:space="preserve"> </w:t>
      </w:r>
      <w:r w:rsidR="006D2F09">
        <w:rPr>
          <w:rFonts w:ascii="Arial" w:hAnsi="Arial" w:cs="Arial"/>
          <w:color w:val="222222"/>
          <w:sz w:val="24"/>
          <w:szCs w:val="24"/>
        </w:rPr>
        <w:t>l</w:t>
      </w:r>
      <w:r w:rsidR="00941C2B">
        <w:rPr>
          <w:rFonts w:ascii="Arial" w:hAnsi="Arial" w:cs="Arial"/>
          <w:color w:val="222222"/>
          <w:sz w:val="24"/>
          <w:szCs w:val="24"/>
        </w:rPr>
        <w:t>os juegos Panamericanos Juvenil y Adulto</w:t>
      </w:r>
      <w:r w:rsidR="006D2F09">
        <w:rPr>
          <w:rFonts w:ascii="Arial" w:hAnsi="Arial" w:cs="Arial"/>
          <w:color w:val="222222"/>
          <w:sz w:val="24"/>
          <w:szCs w:val="24"/>
        </w:rPr>
        <w:t xml:space="preserve"> de Luchas Asociadas</w:t>
      </w:r>
      <w:r w:rsidR="00941C2B">
        <w:rPr>
          <w:rFonts w:ascii="Arial" w:hAnsi="Arial" w:cs="Arial"/>
          <w:color w:val="222222"/>
          <w:sz w:val="24"/>
          <w:szCs w:val="24"/>
        </w:rPr>
        <w:t>, los cuales se celebraron el pasado mes de junio.</w:t>
      </w:r>
    </w:p>
    <w:p w14:paraId="26809873" w14:textId="2E652C20" w:rsidR="00941C2B" w:rsidRDefault="00941C2B" w:rsidP="00013834">
      <w:pPr>
        <w:jc w:val="both"/>
        <w:rPr>
          <w:rFonts w:ascii="Arial" w:hAnsi="Arial" w:cs="Arial"/>
          <w:color w:val="222222"/>
          <w:sz w:val="24"/>
          <w:szCs w:val="24"/>
        </w:rPr>
      </w:pPr>
    </w:p>
    <w:p w14:paraId="755F56A4" w14:textId="2C3CF717" w:rsidR="00941C2B" w:rsidRDefault="00941C2B" w:rsidP="00941C2B">
      <w:pPr>
        <w:jc w:val="both"/>
        <w:rPr>
          <w:rFonts w:ascii="Arial" w:hAnsi="Arial" w:cs="Arial"/>
          <w:color w:val="262626"/>
          <w:sz w:val="24"/>
          <w:szCs w:val="23"/>
        </w:rPr>
      </w:pPr>
      <w:r>
        <w:rPr>
          <w:rFonts w:ascii="Arial" w:hAnsi="Arial" w:cs="Arial"/>
          <w:color w:val="222222"/>
          <w:sz w:val="24"/>
          <w:szCs w:val="24"/>
        </w:rPr>
        <w:t xml:space="preserve">Se trata de </w:t>
      </w:r>
      <w:r w:rsidR="003122EE" w:rsidRPr="003122EE">
        <w:rPr>
          <w:rFonts w:ascii="Arial" w:hAnsi="Arial" w:cs="Arial"/>
          <w:color w:val="262626"/>
          <w:sz w:val="24"/>
          <w:szCs w:val="23"/>
        </w:rPr>
        <w:t>Ángel Gabriel Segura Téllez, estudiante de la Licenciatura en Administración de Empresas</w:t>
      </w:r>
      <w:r>
        <w:rPr>
          <w:rFonts w:ascii="Arial" w:hAnsi="Arial" w:cs="Arial"/>
          <w:color w:val="262626"/>
          <w:sz w:val="24"/>
          <w:szCs w:val="23"/>
        </w:rPr>
        <w:t xml:space="preserve">, quien ganó medalla de oro en el Panamericano Juvenil </w:t>
      </w:r>
      <w:r w:rsidR="009524DD">
        <w:rPr>
          <w:rFonts w:ascii="Arial" w:hAnsi="Arial" w:cs="Arial"/>
          <w:color w:val="262626"/>
          <w:sz w:val="24"/>
          <w:szCs w:val="23"/>
        </w:rPr>
        <w:t xml:space="preserve">de Luchas Asociadas, que se llevó a cabo en Morelos. Gracias a este resultado, competirá en el Mundial de Lucha, el cual se realizará del 15 al 22 de agosto en Rusia. El segundo medallista fue Juan Roberto Ruíz Lugo, alumno de </w:t>
      </w:r>
      <w:r w:rsidR="007C4C72">
        <w:rPr>
          <w:rFonts w:ascii="Arial" w:hAnsi="Arial" w:cs="Arial"/>
          <w:color w:val="262626"/>
          <w:sz w:val="24"/>
          <w:szCs w:val="23"/>
        </w:rPr>
        <w:t xml:space="preserve">Ingeniero </w:t>
      </w:r>
      <w:r w:rsidR="009524DD">
        <w:rPr>
          <w:rFonts w:ascii="Arial" w:hAnsi="Arial" w:cs="Arial"/>
          <w:color w:val="262626"/>
          <w:sz w:val="24"/>
          <w:szCs w:val="23"/>
        </w:rPr>
        <w:t xml:space="preserve">Químico Farmacobiólogo, quien </w:t>
      </w:r>
      <w:r w:rsidR="00370BBC">
        <w:rPr>
          <w:rFonts w:ascii="Arial" w:hAnsi="Arial" w:cs="Arial"/>
          <w:color w:val="262626"/>
          <w:sz w:val="24"/>
          <w:szCs w:val="23"/>
        </w:rPr>
        <w:t>obtuvo medalla de</w:t>
      </w:r>
      <w:r w:rsidR="009524DD">
        <w:rPr>
          <w:rFonts w:ascii="Arial" w:hAnsi="Arial" w:cs="Arial"/>
          <w:color w:val="262626"/>
          <w:sz w:val="24"/>
          <w:szCs w:val="23"/>
        </w:rPr>
        <w:t xml:space="preserve"> plata en el Panamericano Adulto </w:t>
      </w:r>
      <w:r w:rsidR="00370BBC">
        <w:rPr>
          <w:rFonts w:ascii="Arial" w:hAnsi="Arial" w:cs="Arial"/>
          <w:color w:val="262626"/>
          <w:sz w:val="24"/>
          <w:szCs w:val="23"/>
        </w:rPr>
        <w:t>de Luchas</w:t>
      </w:r>
      <w:r w:rsidR="006D2F09">
        <w:rPr>
          <w:rFonts w:ascii="Arial" w:hAnsi="Arial" w:cs="Arial"/>
          <w:color w:val="262626"/>
          <w:sz w:val="24"/>
          <w:szCs w:val="23"/>
        </w:rPr>
        <w:t>,</w:t>
      </w:r>
      <w:r w:rsidR="00370BBC">
        <w:rPr>
          <w:rFonts w:ascii="Arial" w:hAnsi="Arial" w:cs="Arial"/>
          <w:color w:val="262626"/>
          <w:sz w:val="24"/>
          <w:szCs w:val="23"/>
        </w:rPr>
        <w:t xml:space="preserve"> Guatemala 2021.</w:t>
      </w:r>
    </w:p>
    <w:p w14:paraId="10B71D1C" w14:textId="5BE475D7" w:rsidR="00370BBC" w:rsidRDefault="00370BBC" w:rsidP="00941C2B">
      <w:pPr>
        <w:jc w:val="both"/>
        <w:rPr>
          <w:rFonts w:ascii="Arial" w:hAnsi="Arial" w:cs="Arial"/>
          <w:color w:val="262626"/>
          <w:sz w:val="24"/>
          <w:szCs w:val="23"/>
        </w:rPr>
      </w:pPr>
    </w:p>
    <w:p w14:paraId="44CB6273" w14:textId="65D81B8F" w:rsidR="00370BBC" w:rsidRDefault="00370BBC" w:rsidP="00941C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62626"/>
          <w:sz w:val="24"/>
          <w:szCs w:val="23"/>
        </w:rPr>
        <w:t xml:space="preserve">El doctor Valdez Delgadillo mencionó que </w:t>
      </w:r>
      <w:r>
        <w:rPr>
          <w:rFonts w:ascii="Arial" w:hAnsi="Arial" w:cs="Arial"/>
          <w:sz w:val="24"/>
          <w:szCs w:val="24"/>
        </w:rPr>
        <w:t>para la UABC la práctica deportiva es muy importante por lo que hay un gran interés por mantener un buen nivel en este rubro y en las demás actividades recreativas</w:t>
      </w:r>
      <w:r w:rsidR="00A605FA">
        <w:rPr>
          <w:rFonts w:ascii="Arial" w:hAnsi="Arial" w:cs="Arial"/>
          <w:sz w:val="24"/>
          <w:szCs w:val="24"/>
        </w:rPr>
        <w:t>,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ya que todo esto es parte de la formación integral de los estudiantes. </w:t>
      </w:r>
    </w:p>
    <w:p w14:paraId="36FD5DC4" w14:textId="77777777" w:rsidR="00370BBC" w:rsidRDefault="00370BBC" w:rsidP="00941C2B">
      <w:pPr>
        <w:jc w:val="both"/>
        <w:rPr>
          <w:rFonts w:ascii="Arial" w:hAnsi="Arial" w:cs="Arial"/>
          <w:sz w:val="24"/>
          <w:szCs w:val="24"/>
        </w:rPr>
      </w:pPr>
    </w:p>
    <w:p w14:paraId="66899B8F" w14:textId="69F5313B" w:rsidR="00370BBC" w:rsidRDefault="00370BBC" w:rsidP="00941C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los jóvenes medallistas les ofreció todo el apoyo de la Rectoría para que sigan </w:t>
      </w:r>
      <w:r w:rsidR="00976378">
        <w:rPr>
          <w:rFonts w:ascii="Arial" w:hAnsi="Arial" w:cs="Arial"/>
          <w:sz w:val="24"/>
          <w:szCs w:val="24"/>
        </w:rPr>
        <w:t>representando a la UABC, así como a Baja California y a México. “Sigan apostando al sueño más alto. Recuerden que los cimarrones siempre vamos a la cima”, expresó el rector.</w:t>
      </w:r>
    </w:p>
    <w:p w14:paraId="2C2AE212" w14:textId="77777777" w:rsidR="00370BBC" w:rsidRDefault="00370BBC" w:rsidP="00941C2B">
      <w:pPr>
        <w:jc w:val="both"/>
        <w:rPr>
          <w:rFonts w:ascii="Arial" w:hAnsi="Arial" w:cs="Arial"/>
          <w:sz w:val="24"/>
          <w:szCs w:val="24"/>
        </w:rPr>
      </w:pPr>
    </w:p>
    <w:p w14:paraId="050B437D" w14:textId="4CF552CD" w:rsidR="00370BBC" w:rsidRDefault="00976378" w:rsidP="00941C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Tanto Segura Téllez como Ruiz Lugo se mostraron complacidos con sus respectivos resultados y coincidieron en sentirse orgullosos por poner en alto el nombre de la UABC, la casa de estudios donde se forman para ser profesionistas que contribuyan al desarrollo social.</w:t>
      </w:r>
    </w:p>
    <w:p w14:paraId="45C44B8D" w14:textId="1740D8F5" w:rsidR="00976378" w:rsidRDefault="00976378" w:rsidP="00941C2B">
      <w:pPr>
        <w:jc w:val="both"/>
        <w:rPr>
          <w:rFonts w:ascii="Arial" w:hAnsi="Arial" w:cs="Arial"/>
          <w:sz w:val="24"/>
          <w:szCs w:val="24"/>
        </w:rPr>
      </w:pPr>
    </w:p>
    <w:p w14:paraId="10010AE3" w14:textId="7A2C625D" w:rsidR="003122EE" w:rsidRDefault="00976378" w:rsidP="00976378">
      <w:pPr>
        <w:jc w:val="both"/>
        <w:rPr>
          <w:rFonts w:ascii="Arial" w:hAnsi="Arial" w:cs="Arial"/>
          <w:color w:val="262626"/>
          <w:sz w:val="24"/>
          <w:szCs w:val="23"/>
        </w:rPr>
      </w:pPr>
      <w:r>
        <w:rPr>
          <w:rFonts w:ascii="Arial" w:hAnsi="Arial" w:cs="Arial"/>
          <w:sz w:val="24"/>
          <w:szCs w:val="24"/>
        </w:rPr>
        <w:t xml:space="preserve">Su entrenador, </w:t>
      </w:r>
      <w:r w:rsidR="00002B73">
        <w:rPr>
          <w:rFonts w:ascii="Arial" w:hAnsi="Arial" w:cs="Arial"/>
          <w:color w:val="262626"/>
          <w:sz w:val="24"/>
          <w:szCs w:val="23"/>
        </w:rPr>
        <w:t>Cristó</w:t>
      </w:r>
      <w:r w:rsidR="003122EE" w:rsidRPr="003122EE">
        <w:rPr>
          <w:rFonts w:ascii="Arial" w:hAnsi="Arial" w:cs="Arial"/>
          <w:color w:val="262626"/>
          <w:sz w:val="24"/>
          <w:szCs w:val="23"/>
        </w:rPr>
        <w:t xml:space="preserve">bal </w:t>
      </w:r>
      <w:r w:rsidR="00002B73">
        <w:rPr>
          <w:rFonts w:ascii="Arial" w:hAnsi="Arial" w:cs="Arial"/>
          <w:color w:val="262626"/>
          <w:sz w:val="24"/>
          <w:szCs w:val="23"/>
        </w:rPr>
        <w:t>Horacio Fraga Perey</w:t>
      </w:r>
      <w:r>
        <w:rPr>
          <w:rFonts w:ascii="Arial" w:hAnsi="Arial" w:cs="Arial"/>
          <w:color w:val="262626"/>
          <w:sz w:val="24"/>
          <w:szCs w:val="23"/>
        </w:rPr>
        <w:t>ra, manifestó que le resulta satisfactorio</w:t>
      </w:r>
      <w:r w:rsidR="003122EE" w:rsidRPr="003122EE">
        <w:rPr>
          <w:rFonts w:ascii="Arial" w:hAnsi="Arial" w:cs="Arial"/>
          <w:color w:val="262626"/>
          <w:sz w:val="24"/>
          <w:szCs w:val="23"/>
        </w:rPr>
        <w:t xml:space="preserve"> apoyar a la juventud </w:t>
      </w:r>
      <w:r>
        <w:rPr>
          <w:rFonts w:ascii="Arial" w:hAnsi="Arial" w:cs="Arial"/>
          <w:color w:val="262626"/>
          <w:sz w:val="24"/>
          <w:szCs w:val="23"/>
        </w:rPr>
        <w:t xml:space="preserve">para </w:t>
      </w:r>
      <w:r w:rsidR="003122EE" w:rsidRPr="003122EE">
        <w:rPr>
          <w:rFonts w:ascii="Arial" w:hAnsi="Arial" w:cs="Arial"/>
          <w:color w:val="262626"/>
          <w:sz w:val="24"/>
          <w:szCs w:val="23"/>
        </w:rPr>
        <w:t xml:space="preserve">que logren sus objetivos y que al mismo tiempo den buenos resultados a su universidad. </w:t>
      </w:r>
      <w:r>
        <w:rPr>
          <w:rFonts w:ascii="Arial" w:hAnsi="Arial" w:cs="Arial"/>
          <w:color w:val="262626"/>
          <w:sz w:val="24"/>
          <w:szCs w:val="23"/>
        </w:rPr>
        <w:t xml:space="preserve">Aprovechó para invitar a </w:t>
      </w:r>
      <w:r w:rsidR="003122EE" w:rsidRPr="003122EE">
        <w:rPr>
          <w:rFonts w:ascii="Arial" w:hAnsi="Arial" w:cs="Arial"/>
          <w:color w:val="262626"/>
          <w:sz w:val="24"/>
          <w:szCs w:val="23"/>
        </w:rPr>
        <w:t xml:space="preserve">toda la </w:t>
      </w:r>
      <w:r>
        <w:rPr>
          <w:rFonts w:ascii="Arial" w:hAnsi="Arial" w:cs="Arial"/>
          <w:color w:val="262626"/>
          <w:sz w:val="24"/>
          <w:szCs w:val="23"/>
        </w:rPr>
        <w:t>población</w:t>
      </w:r>
      <w:r w:rsidR="003122EE" w:rsidRPr="003122EE">
        <w:rPr>
          <w:rFonts w:ascii="Arial" w:hAnsi="Arial" w:cs="Arial"/>
          <w:color w:val="262626"/>
          <w:sz w:val="24"/>
          <w:szCs w:val="23"/>
        </w:rPr>
        <w:t xml:space="preserve"> estudiantil para que formen parte de los</w:t>
      </w:r>
      <w:r>
        <w:rPr>
          <w:rFonts w:ascii="Arial" w:hAnsi="Arial" w:cs="Arial"/>
          <w:color w:val="262626"/>
          <w:sz w:val="24"/>
          <w:szCs w:val="23"/>
        </w:rPr>
        <w:t xml:space="preserve"> equipos </w:t>
      </w:r>
      <w:r w:rsidR="003122EE" w:rsidRPr="003122EE">
        <w:rPr>
          <w:rFonts w:ascii="Arial" w:hAnsi="Arial" w:cs="Arial"/>
          <w:color w:val="262626"/>
          <w:sz w:val="24"/>
          <w:szCs w:val="23"/>
        </w:rPr>
        <w:t>representativo</w:t>
      </w:r>
      <w:r>
        <w:rPr>
          <w:rFonts w:ascii="Arial" w:hAnsi="Arial" w:cs="Arial"/>
          <w:color w:val="262626"/>
          <w:sz w:val="24"/>
          <w:szCs w:val="23"/>
        </w:rPr>
        <w:t>s</w:t>
      </w:r>
      <w:r w:rsidR="003122EE" w:rsidRPr="003122EE">
        <w:rPr>
          <w:rFonts w:ascii="Arial" w:hAnsi="Arial" w:cs="Arial"/>
          <w:color w:val="262626"/>
          <w:sz w:val="24"/>
          <w:szCs w:val="23"/>
        </w:rPr>
        <w:t xml:space="preserve"> de lucha universitaria.</w:t>
      </w:r>
    </w:p>
    <w:p w14:paraId="3C70EB31" w14:textId="77777777" w:rsidR="009524DD" w:rsidRDefault="009524DD" w:rsidP="009524DD">
      <w:pPr>
        <w:shd w:val="clear" w:color="auto" w:fill="FFFFFF"/>
        <w:suppressAutoHyphens w:val="0"/>
        <w:autoSpaceDN/>
        <w:textAlignment w:val="auto"/>
        <w:rPr>
          <w:rFonts w:ascii="inherit" w:hAnsi="inherit" w:cs="Segoe UI"/>
          <w:color w:val="050505"/>
          <w:sz w:val="28"/>
          <w:szCs w:val="28"/>
        </w:rPr>
      </w:pPr>
    </w:p>
    <w:p w14:paraId="7C75F9FE" w14:textId="437C9F36" w:rsidR="009524DD" w:rsidRDefault="00976378" w:rsidP="003122EE">
      <w:pPr>
        <w:suppressAutoHyphens w:val="0"/>
        <w:autoSpaceDN/>
        <w:rPr>
          <w:rFonts w:ascii="Arial" w:hAnsi="Arial" w:cs="Arial"/>
          <w:color w:val="262626"/>
          <w:sz w:val="24"/>
          <w:szCs w:val="23"/>
        </w:rPr>
      </w:pPr>
      <w:r>
        <w:rPr>
          <w:rFonts w:ascii="Arial" w:hAnsi="Arial" w:cs="Arial"/>
          <w:color w:val="262626"/>
          <w:sz w:val="24"/>
          <w:szCs w:val="23"/>
        </w:rPr>
        <w:t>A la reunión también asistió el maestro Emilio Manuel Arrayales Millán, director de la Facultad de Deportes de la UABC.</w:t>
      </w:r>
    </w:p>
    <w:p w14:paraId="712EFBC1" w14:textId="40DE335F" w:rsidR="00915539" w:rsidRDefault="00915539" w:rsidP="00B10C2C">
      <w:pPr>
        <w:rPr>
          <w:rFonts w:ascii="Arial" w:hAnsi="Arial" w:cs="Arial"/>
          <w:sz w:val="24"/>
          <w:shd w:val="clear" w:color="auto" w:fill="FFFFFF"/>
        </w:rPr>
      </w:pPr>
    </w:p>
    <w:p w14:paraId="2191238B" w14:textId="580D5CCB" w:rsidR="00976378" w:rsidRDefault="00976378" w:rsidP="00B10C2C">
      <w:pPr>
        <w:rPr>
          <w:rFonts w:ascii="Arial" w:hAnsi="Arial" w:cs="Arial"/>
          <w:sz w:val="24"/>
          <w:shd w:val="clear" w:color="auto" w:fill="FFFFFF"/>
        </w:rPr>
      </w:pPr>
    </w:p>
    <w:p w14:paraId="13ADB4A9" w14:textId="09F873DE" w:rsidR="00976378" w:rsidRDefault="00976378" w:rsidP="00B10C2C">
      <w:pPr>
        <w:rPr>
          <w:rFonts w:ascii="Arial" w:hAnsi="Arial" w:cs="Arial"/>
          <w:sz w:val="24"/>
          <w:shd w:val="clear" w:color="auto" w:fill="FFFFFF"/>
        </w:rPr>
      </w:pPr>
    </w:p>
    <w:p w14:paraId="1B81AF2B" w14:textId="77777777" w:rsidR="00976378" w:rsidRPr="00976378" w:rsidRDefault="00976378" w:rsidP="00B10C2C">
      <w:pPr>
        <w:rPr>
          <w:rFonts w:ascii="Arial" w:hAnsi="Arial" w:cs="Arial"/>
          <w:sz w:val="24"/>
          <w:shd w:val="clear" w:color="auto" w:fill="FFFFFF"/>
        </w:rPr>
      </w:pPr>
    </w:p>
    <w:p w14:paraId="34483467" w14:textId="77777777" w:rsidR="00B10C2C" w:rsidRPr="00976378" w:rsidRDefault="00B10C2C" w:rsidP="00B10C2C">
      <w:pPr>
        <w:rPr>
          <w:rFonts w:ascii="Arial" w:hAnsi="Arial" w:cs="Arial"/>
          <w:sz w:val="28"/>
          <w:szCs w:val="24"/>
        </w:rPr>
      </w:pPr>
    </w:p>
    <w:p w14:paraId="4FC6E9B2" w14:textId="19486E30" w:rsidR="00EE7550" w:rsidRPr="00976378" w:rsidRDefault="001704BA" w:rsidP="00F8234C">
      <w:pPr>
        <w:jc w:val="right"/>
        <w:rPr>
          <w:rFonts w:ascii="Arial" w:hAnsi="Arial" w:cs="Arial"/>
          <w:color w:val="FFFFFF" w:themeColor="background1"/>
          <w:sz w:val="16"/>
        </w:rPr>
      </w:pPr>
      <w:r w:rsidRPr="00976378">
        <w:rPr>
          <w:rFonts w:ascii="Arial" w:hAnsi="Arial" w:cs="Arial"/>
          <w:color w:val="FFFFFF" w:themeColor="background1"/>
          <w:sz w:val="16"/>
        </w:rPr>
        <w:t xml:space="preserve">Redacción: </w:t>
      </w:r>
      <w:r w:rsidR="002E6178" w:rsidRPr="00976378">
        <w:rPr>
          <w:rFonts w:ascii="Arial" w:hAnsi="Arial" w:cs="Arial"/>
          <w:color w:val="FFFFFF" w:themeColor="background1"/>
          <w:sz w:val="16"/>
        </w:rPr>
        <w:t>Norma</w:t>
      </w:r>
      <w:r w:rsidR="0090101E" w:rsidRPr="00976378">
        <w:rPr>
          <w:rFonts w:ascii="Arial" w:hAnsi="Arial" w:cs="Arial"/>
          <w:color w:val="FFFFFF" w:themeColor="background1"/>
          <w:sz w:val="16"/>
        </w:rPr>
        <w:t xml:space="preserve"> Angélica Gómez</w:t>
      </w:r>
      <w:r w:rsidR="002E6178" w:rsidRPr="00976378">
        <w:rPr>
          <w:rFonts w:ascii="Arial" w:hAnsi="Arial" w:cs="Arial"/>
          <w:color w:val="FFFFFF" w:themeColor="background1"/>
          <w:sz w:val="16"/>
        </w:rPr>
        <w:t xml:space="preserve"> Bravo</w:t>
      </w:r>
    </w:p>
    <w:p w14:paraId="0AB7D7FF" w14:textId="47ED8E60" w:rsidR="00F164C7" w:rsidRPr="00976378" w:rsidRDefault="00F164C7" w:rsidP="00F8234C">
      <w:pPr>
        <w:jc w:val="right"/>
        <w:rPr>
          <w:rFonts w:ascii="Arial" w:hAnsi="Arial" w:cs="Arial"/>
          <w:color w:val="FFFFFF" w:themeColor="background1"/>
          <w:sz w:val="16"/>
        </w:rPr>
      </w:pPr>
      <w:r w:rsidRPr="00976378">
        <w:rPr>
          <w:rFonts w:ascii="Arial" w:hAnsi="Arial" w:cs="Arial"/>
          <w:color w:val="FFFFFF" w:themeColor="background1"/>
          <w:sz w:val="16"/>
        </w:rPr>
        <w:t>Con información de: Pedro Antonio Gaxiola Delgado</w:t>
      </w:r>
    </w:p>
    <w:p w14:paraId="7F7BC453" w14:textId="738C5B8D" w:rsidR="00F164C7" w:rsidRPr="00976378" w:rsidRDefault="00F164C7" w:rsidP="00F8234C">
      <w:pPr>
        <w:jc w:val="right"/>
        <w:rPr>
          <w:rFonts w:ascii="Arial" w:hAnsi="Arial" w:cs="Arial"/>
          <w:color w:val="FFFFFF" w:themeColor="background1"/>
          <w:sz w:val="18"/>
          <w:szCs w:val="24"/>
        </w:rPr>
      </w:pPr>
      <w:r w:rsidRPr="00976378">
        <w:rPr>
          <w:rFonts w:ascii="Arial" w:hAnsi="Arial" w:cs="Arial"/>
          <w:color w:val="FFFFFF" w:themeColor="background1"/>
          <w:sz w:val="16"/>
        </w:rPr>
        <w:t>Fotos: Karla L a t tu a d a Navarro</w:t>
      </w:r>
    </w:p>
    <w:p w14:paraId="6DE82B63" w14:textId="4F882F24" w:rsidR="00AB7AE1" w:rsidRPr="00915539" w:rsidRDefault="00AB7AE1" w:rsidP="00F8234C">
      <w:pPr>
        <w:jc w:val="right"/>
        <w:rPr>
          <w:rFonts w:ascii="Arial" w:hAnsi="Arial" w:cs="Arial"/>
          <w:sz w:val="20"/>
          <w:szCs w:val="24"/>
        </w:rPr>
      </w:pPr>
    </w:p>
    <w:sectPr w:rsidR="00AB7AE1" w:rsidRPr="00915539" w:rsidSect="00DA6170">
      <w:pgSz w:w="12240" w:h="15840" w:code="1"/>
      <w:pgMar w:top="0" w:right="900" w:bottom="142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CE4E7" w14:textId="77777777" w:rsidR="0027655A" w:rsidRDefault="0027655A">
      <w:r>
        <w:separator/>
      </w:r>
    </w:p>
  </w:endnote>
  <w:endnote w:type="continuationSeparator" w:id="0">
    <w:p w14:paraId="22F3B244" w14:textId="77777777" w:rsidR="0027655A" w:rsidRDefault="0027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459BC" w14:textId="77777777" w:rsidR="0027655A" w:rsidRDefault="0027655A">
      <w:r>
        <w:rPr>
          <w:color w:val="000000"/>
        </w:rPr>
        <w:separator/>
      </w:r>
    </w:p>
  </w:footnote>
  <w:footnote w:type="continuationSeparator" w:id="0">
    <w:p w14:paraId="24F3967B" w14:textId="77777777" w:rsidR="0027655A" w:rsidRDefault="00276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533B"/>
    <w:multiLevelType w:val="hybridMultilevel"/>
    <w:tmpl w:val="4FA60616"/>
    <w:lvl w:ilvl="0" w:tplc="CEC63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4031E"/>
    <w:multiLevelType w:val="hybridMultilevel"/>
    <w:tmpl w:val="91026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3505C"/>
    <w:multiLevelType w:val="hybridMultilevel"/>
    <w:tmpl w:val="22B4D2D6"/>
    <w:lvl w:ilvl="0" w:tplc="D9261C04">
      <w:numFmt w:val="bullet"/>
      <w:lvlText w:val=""/>
      <w:lvlJc w:val="left"/>
      <w:pPr>
        <w:ind w:left="1052" w:hanging="776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13A61E4E">
      <w:numFmt w:val="bullet"/>
      <w:lvlText w:val="•"/>
      <w:lvlJc w:val="left"/>
      <w:pPr>
        <w:ind w:left="1992" w:hanging="776"/>
      </w:pPr>
      <w:rPr>
        <w:rFonts w:hint="default"/>
        <w:lang w:val="es-ES" w:eastAsia="es-ES" w:bidi="es-ES"/>
      </w:rPr>
    </w:lvl>
    <w:lvl w:ilvl="2" w:tplc="FE8AAC38">
      <w:numFmt w:val="bullet"/>
      <w:lvlText w:val="•"/>
      <w:lvlJc w:val="left"/>
      <w:pPr>
        <w:ind w:left="2924" w:hanging="776"/>
      </w:pPr>
      <w:rPr>
        <w:rFonts w:hint="default"/>
        <w:lang w:val="es-ES" w:eastAsia="es-ES" w:bidi="es-ES"/>
      </w:rPr>
    </w:lvl>
    <w:lvl w:ilvl="3" w:tplc="805E2BC2">
      <w:numFmt w:val="bullet"/>
      <w:lvlText w:val="•"/>
      <w:lvlJc w:val="left"/>
      <w:pPr>
        <w:ind w:left="3856" w:hanging="776"/>
      </w:pPr>
      <w:rPr>
        <w:rFonts w:hint="default"/>
        <w:lang w:val="es-ES" w:eastAsia="es-ES" w:bidi="es-ES"/>
      </w:rPr>
    </w:lvl>
    <w:lvl w:ilvl="4" w:tplc="1AF6D530">
      <w:numFmt w:val="bullet"/>
      <w:lvlText w:val="•"/>
      <w:lvlJc w:val="left"/>
      <w:pPr>
        <w:ind w:left="4788" w:hanging="776"/>
      </w:pPr>
      <w:rPr>
        <w:rFonts w:hint="default"/>
        <w:lang w:val="es-ES" w:eastAsia="es-ES" w:bidi="es-ES"/>
      </w:rPr>
    </w:lvl>
    <w:lvl w:ilvl="5" w:tplc="114AA3CC">
      <w:numFmt w:val="bullet"/>
      <w:lvlText w:val="•"/>
      <w:lvlJc w:val="left"/>
      <w:pPr>
        <w:ind w:left="5720" w:hanging="776"/>
      </w:pPr>
      <w:rPr>
        <w:rFonts w:hint="default"/>
        <w:lang w:val="es-ES" w:eastAsia="es-ES" w:bidi="es-ES"/>
      </w:rPr>
    </w:lvl>
    <w:lvl w:ilvl="6" w:tplc="48624C36">
      <w:numFmt w:val="bullet"/>
      <w:lvlText w:val="•"/>
      <w:lvlJc w:val="left"/>
      <w:pPr>
        <w:ind w:left="6652" w:hanging="776"/>
      </w:pPr>
      <w:rPr>
        <w:rFonts w:hint="default"/>
        <w:lang w:val="es-ES" w:eastAsia="es-ES" w:bidi="es-ES"/>
      </w:rPr>
    </w:lvl>
    <w:lvl w:ilvl="7" w:tplc="39164B56">
      <w:numFmt w:val="bullet"/>
      <w:lvlText w:val="•"/>
      <w:lvlJc w:val="left"/>
      <w:pPr>
        <w:ind w:left="7584" w:hanging="776"/>
      </w:pPr>
      <w:rPr>
        <w:rFonts w:hint="default"/>
        <w:lang w:val="es-ES" w:eastAsia="es-ES" w:bidi="es-ES"/>
      </w:rPr>
    </w:lvl>
    <w:lvl w:ilvl="8" w:tplc="A6AC7E22">
      <w:numFmt w:val="bullet"/>
      <w:lvlText w:val="•"/>
      <w:lvlJc w:val="left"/>
      <w:pPr>
        <w:ind w:left="8516" w:hanging="776"/>
      </w:pPr>
      <w:rPr>
        <w:rFonts w:hint="default"/>
        <w:lang w:val="es-ES" w:eastAsia="es-ES" w:bidi="es-ES"/>
      </w:rPr>
    </w:lvl>
  </w:abstractNum>
  <w:abstractNum w:abstractNumId="5" w15:restartNumberingAfterBreak="0">
    <w:nsid w:val="229325B6"/>
    <w:multiLevelType w:val="hybridMultilevel"/>
    <w:tmpl w:val="D9E23B5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11436C"/>
    <w:multiLevelType w:val="hybridMultilevel"/>
    <w:tmpl w:val="813E98D4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B8D0634"/>
    <w:multiLevelType w:val="hybridMultilevel"/>
    <w:tmpl w:val="840C2E48"/>
    <w:lvl w:ilvl="0" w:tplc="C62AD5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83A8B"/>
    <w:multiLevelType w:val="hybridMultilevel"/>
    <w:tmpl w:val="2DA8D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07B4E"/>
    <w:multiLevelType w:val="hybridMultilevel"/>
    <w:tmpl w:val="68E0F1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13C41"/>
    <w:multiLevelType w:val="hybridMultilevel"/>
    <w:tmpl w:val="9AB0FC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4217D"/>
    <w:multiLevelType w:val="hybridMultilevel"/>
    <w:tmpl w:val="C07C0B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970E4"/>
    <w:multiLevelType w:val="hybridMultilevel"/>
    <w:tmpl w:val="AFA038CC"/>
    <w:lvl w:ilvl="0" w:tplc="6B52C23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E55C2"/>
    <w:multiLevelType w:val="hybridMultilevel"/>
    <w:tmpl w:val="6C8A43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95D10"/>
    <w:multiLevelType w:val="hybridMultilevel"/>
    <w:tmpl w:val="E940D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68630E"/>
    <w:multiLevelType w:val="multilevel"/>
    <w:tmpl w:val="A5183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DD7127"/>
    <w:multiLevelType w:val="hybridMultilevel"/>
    <w:tmpl w:val="7910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B464C"/>
    <w:multiLevelType w:val="multilevel"/>
    <w:tmpl w:val="8158931A"/>
    <w:lvl w:ilvl="0">
      <w:start w:val="1"/>
      <w:numFmt w:val="bullet"/>
      <w:lvlText w:val="●"/>
      <w:lvlJc w:val="left"/>
      <w:pPr>
        <w:ind w:left="720" w:firstLine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0" w15:restartNumberingAfterBreak="0">
    <w:nsid w:val="3E295D61"/>
    <w:multiLevelType w:val="hybridMultilevel"/>
    <w:tmpl w:val="18ACD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07DE7"/>
    <w:multiLevelType w:val="hybridMultilevel"/>
    <w:tmpl w:val="B7142F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BD6CCC"/>
    <w:multiLevelType w:val="hybridMultilevel"/>
    <w:tmpl w:val="1960C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1E032A"/>
    <w:multiLevelType w:val="hybridMultilevel"/>
    <w:tmpl w:val="E244F42A"/>
    <w:lvl w:ilvl="0" w:tplc="B52A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E7300"/>
    <w:multiLevelType w:val="hybridMultilevel"/>
    <w:tmpl w:val="294CB780"/>
    <w:lvl w:ilvl="0" w:tplc="080A0017">
      <w:start w:val="1"/>
      <w:numFmt w:val="lowerLetter"/>
      <w:lvlText w:val="%1)"/>
      <w:lvlJc w:val="left"/>
      <w:pPr>
        <w:ind w:left="3144" w:hanging="360"/>
      </w:pPr>
    </w:lvl>
    <w:lvl w:ilvl="1" w:tplc="080A0019" w:tentative="1">
      <w:start w:val="1"/>
      <w:numFmt w:val="lowerLetter"/>
      <w:lvlText w:val="%2."/>
      <w:lvlJc w:val="left"/>
      <w:pPr>
        <w:ind w:left="3864" w:hanging="360"/>
      </w:pPr>
    </w:lvl>
    <w:lvl w:ilvl="2" w:tplc="080A001B" w:tentative="1">
      <w:start w:val="1"/>
      <w:numFmt w:val="lowerRoman"/>
      <w:lvlText w:val="%3."/>
      <w:lvlJc w:val="right"/>
      <w:pPr>
        <w:ind w:left="4584" w:hanging="180"/>
      </w:pPr>
    </w:lvl>
    <w:lvl w:ilvl="3" w:tplc="080A000F" w:tentative="1">
      <w:start w:val="1"/>
      <w:numFmt w:val="decimal"/>
      <w:lvlText w:val="%4."/>
      <w:lvlJc w:val="left"/>
      <w:pPr>
        <w:ind w:left="5304" w:hanging="360"/>
      </w:pPr>
    </w:lvl>
    <w:lvl w:ilvl="4" w:tplc="080A0019" w:tentative="1">
      <w:start w:val="1"/>
      <w:numFmt w:val="lowerLetter"/>
      <w:lvlText w:val="%5."/>
      <w:lvlJc w:val="left"/>
      <w:pPr>
        <w:ind w:left="6024" w:hanging="360"/>
      </w:pPr>
    </w:lvl>
    <w:lvl w:ilvl="5" w:tplc="080A001B" w:tentative="1">
      <w:start w:val="1"/>
      <w:numFmt w:val="lowerRoman"/>
      <w:lvlText w:val="%6."/>
      <w:lvlJc w:val="right"/>
      <w:pPr>
        <w:ind w:left="6744" w:hanging="180"/>
      </w:pPr>
    </w:lvl>
    <w:lvl w:ilvl="6" w:tplc="080A000F" w:tentative="1">
      <w:start w:val="1"/>
      <w:numFmt w:val="decimal"/>
      <w:lvlText w:val="%7."/>
      <w:lvlJc w:val="left"/>
      <w:pPr>
        <w:ind w:left="7464" w:hanging="360"/>
      </w:pPr>
    </w:lvl>
    <w:lvl w:ilvl="7" w:tplc="080A0019" w:tentative="1">
      <w:start w:val="1"/>
      <w:numFmt w:val="lowerLetter"/>
      <w:lvlText w:val="%8."/>
      <w:lvlJc w:val="left"/>
      <w:pPr>
        <w:ind w:left="8184" w:hanging="360"/>
      </w:pPr>
    </w:lvl>
    <w:lvl w:ilvl="8" w:tplc="080A001B" w:tentative="1">
      <w:start w:val="1"/>
      <w:numFmt w:val="lowerRoman"/>
      <w:lvlText w:val="%9."/>
      <w:lvlJc w:val="right"/>
      <w:pPr>
        <w:ind w:left="8904" w:hanging="180"/>
      </w:pPr>
    </w:lvl>
  </w:abstractNum>
  <w:abstractNum w:abstractNumId="25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64F14B8C"/>
    <w:multiLevelType w:val="hybridMultilevel"/>
    <w:tmpl w:val="EA30C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54922"/>
    <w:multiLevelType w:val="hybridMultilevel"/>
    <w:tmpl w:val="85FE01FA"/>
    <w:lvl w:ilvl="0" w:tplc="13BA4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C2C5C"/>
    <w:multiLevelType w:val="hybridMultilevel"/>
    <w:tmpl w:val="EBBA03EE"/>
    <w:lvl w:ilvl="0" w:tplc="2C284F3C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9" w15:restartNumberingAfterBreak="0">
    <w:nsid w:val="6F9324B2"/>
    <w:multiLevelType w:val="hybridMultilevel"/>
    <w:tmpl w:val="EDD6B36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15C20D4"/>
    <w:multiLevelType w:val="hybridMultilevel"/>
    <w:tmpl w:val="2572D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9"/>
  </w:num>
  <w:num w:numId="3">
    <w:abstractNumId w:val="20"/>
  </w:num>
  <w:num w:numId="4">
    <w:abstractNumId w:val="9"/>
  </w:num>
  <w:num w:numId="5">
    <w:abstractNumId w:val="19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 w:numId="10">
    <w:abstractNumId w:val="28"/>
  </w:num>
  <w:num w:numId="11">
    <w:abstractNumId w:val="10"/>
  </w:num>
  <w:num w:numId="12">
    <w:abstractNumId w:val="6"/>
  </w:num>
  <w:num w:numId="13">
    <w:abstractNumId w:val="11"/>
  </w:num>
  <w:num w:numId="14">
    <w:abstractNumId w:val="24"/>
  </w:num>
  <w:num w:numId="15">
    <w:abstractNumId w:val="13"/>
  </w:num>
  <w:num w:numId="16">
    <w:abstractNumId w:val="30"/>
  </w:num>
  <w:num w:numId="17">
    <w:abstractNumId w:val="12"/>
  </w:num>
  <w:num w:numId="18">
    <w:abstractNumId w:val="22"/>
  </w:num>
  <w:num w:numId="19">
    <w:abstractNumId w:val="0"/>
  </w:num>
  <w:num w:numId="20">
    <w:abstractNumId w:val="18"/>
  </w:num>
  <w:num w:numId="21">
    <w:abstractNumId w:val="23"/>
  </w:num>
  <w:num w:numId="22">
    <w:abstractNumId w:val="26"/>
  </w:num>
  <w:num w:numId="23">
    <w:abstractNumId w:val="23"/>
  </w:num>
  <w:num w:numId="24">
    <w:abstractNumId w:val="14"/>
  </w:num>
  <w:num w:numId="25">
    <w:abstractNumId w:val="2"/>
  </w:num>
  <w:num w:numId="26">
    <w:abstractNumId w:val="8"/>
  </w:num>
  <w:num w:numId="27">
    <w:abstractNumId w:val="15"/>
  </w:num>
  <w:num w:numId="28">
    <w:abstractNumId w:val="27"/>
  </w:num>
  <w:num w:numId="29">
    <w:abstractNumId w:val="17"/>
  </w:num>
  <w:num w:numId="30">
    <w:abstractNumId w:val="21"/>
  </w:num>
  <w:num w:numId="31">
    <w:abstractNumId w:val="16"/>
  </w:num>
  <w:num w:numId="3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B7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3834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E4B"/>
    <w:rsid w:val="00022F45"/>
    <w:rsid w:val="00023302"/>
    <w:rsid w:val="00023386"/>
    <w:rsid w:val="000240AD"/>
    <w:rsid w:val="000245C8"/>
    <w:rsid w:val="0002467F"/>
    <w:rsid w:val="00024BF8"/>
    <w:rsid w:val="00024D1A"/>
    <w:rsid w:val="00024ECA"/>
    <w:rsid w:val="000253D3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813"/>
    <w:rsid w:val="00042A92"/>
    <w:rsid w:val="00042AA3"/>
    <w:rsid w:val="00042B2B"/>
    <w:rsid w:val="00042F41"/>
    <w:rsid w:val="00042FF2"/>
    <w:rsid w:val="00044391"/>
    <w:rsid w:val="00044D3C"/>
    <w:rsid w:val="000454A2"/>
    <w:rsid w:val="00045585"/>
    <w:rsid w:val="00045802"/>
    <w:rsid w:val="00045A4D"/>
    <w:rsid w:val="00045D0D"/>
    <w:rsid w:val="00046CE9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475"/>
    <w:rsid w:val="00064CE8"/>
    <w:rsid w:val="0006513C"/>
    <w:rsid w:val="000652BA"/>
    <w:rsid w:val="0006541D"/>
    <w:rsid w:val="00066127"/>
    <w:rsid w:val="000661DB"/>
    <w:rsid w:val="00066443"/>
    <w:rsid w:val="000666EA"/>
    <w:rsid w:val="0006674D"/>
    <w:rsid w:val="00066B1E"/>
    <w:rsid w:val="00066D40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8024D"/>
    <w:rsid w:val="000802A1"/>
    <w:rsid w:val="00080A6D"/>
    <w:rsid w:val="000810DA"/>
    <w:rsid w:val="00081622"/>
    <w:rsid w:val="00081953"/>
    <w:rsid w:val="00081ACD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C"/>
    <w:rsid w:val="000B306F"/>
    <w:rsid w:val="000B3232"/>
    <w:rsid w:val="000B3300"/>
    <w:rsid w:val="000B345E"/>
    <w:rsid w:val="000B3511"/>
    <w:rsid w:val="000B38E5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12F0"/>
    <w:rsid w:val="00102348"/>
    <w:rsid w:val="00102526"/>
    <w:rsid w:val="00102C5C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2AE"/>
    <w:rsid w:val="001403E1"/>
    <w:rsid w:val="001403F3"/>
    <w:rsid w:val="001408FC"/>
    <w:rsid w:val="00141102"/>
    <w:rsid w:val="001415AF"/>
    <w:rsid w:val="0014172C"/>
    <w:rsid w:val="00141E53"/>
    <w:rsid w:val="00142739"/>
    <w:rsid w:val="00142B22"/>
    <w:rsid w:val="00142F54"/>
    <w:rsid w:val="00143208"/>
    <w:rsid w:val="00143658"/>
    <w:rsid w:val="00143A3D"/>
    <w:rsid w:val="00143A48"/>
    <w:rsid w:val="001443EE"/>
    <w:rsid w:val="001445EE"/>
    <w:rsid w:val="001446A7"/>
    <w:rsid w:val="00144F11"/>
    <w:rsid w:val="001450AA"/>
    <w:rsid w:val="0014510E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5"/>
    <w:rsid w:val="00166D6F"/>
    <w:rsid w:val="00166F87"/>
    <w:rsid w:val="0016767C"/>
    <w:rsid w:val="00167706"/>
    <w:rsid w:val="00167CA6"/>
    <w:rsid w:val="00167FDC"/>
    <w:rsid w:val="001703F8"/>
    <w:rsid w:val="001704BA"/>
    <w:rsid w:val="00170BD0"/>
    <w:rsid w:val="00170F68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72C"/>
    <w:rsid w:val="00175E77"/>
    <w:rsid w:val="00176F4F"/>
    <w:rsid w:val="00177211"/>
    <w:rsid w:val="00177299"/>
    <w:rsid w:val="00177A05"/>
    <w:rsid w:val="00177E97"/>
    <w:rsid w:val="00177F95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3CB4"/>
    <w:rsid w:val="00183D86"/>
    <w:rsid w:val="00184204"/>
    <w:rsid w:val="0018424B"/>
    <w:rsid w:val="00184387"/>
    <w:rsid w:val="0018454F"/>
    <w:rsid w:val="00184CB0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958"/>
    <w:rsid w:val="00193FAC"/>
    <w:rsid w:val="00194098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3C4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855"/>
    <w:rsid w:val="001E51E2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6D1"/>
    <w:rsid w:val="001F178D"/>
    <w:rsid w:val="001F1FEF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19AC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AAC"/>
    <w:rsid w:val="002103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A99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42B"/>
    <w:rsid w:val="002225CC"/>
    <w:rsid w:val="00222FC8"/>
    <w:rsid w:val="00223414"/>
    <w:rsid w:val="0022362D"/>
    <w:rsid w:val="0022384B"/>
    <w:rsid w:val="00223BF5"/>
    <w:rsid w:val="0022447D"/>
    <w:rsid w:val="0022512D"/>
    <w:rsid w:val="002259E9"/>
    <w:rsid w:val="00225A6F"/>
    <w:rsid w:val="00225E94"/>
    <w:rsid w:val="00226692"/>
    <w:rsid w:val="00227303"/>
    <w:rsid w:val="00227826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55A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4D9C"/>
    <w:rsid w:val="0028539E"/>
    <w:rsid w:val="002860BB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5596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2AD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BBC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5AA"/>
    <w:rsid w:val="002B007C"/>
    <w:rsid w:val="002B048A"/>
    <w:rsid w:val="002B06FB"/>
    <w:rsid w:val="002B096E"/>
    <w:rsid w:val="002B0A07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178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720"/>
    <w:rsid w:val="002F378B"/>
    <w:rsid w:val="002F3B40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6DB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22EE"/>
    <w:rsid w:val="00312326"/>
    <w:rsid w:val="00312ABB"/>
    <w:rsid w:val="00312ACD"/>
    <w:rsid w:val="00312C7B"/>
    <w:rsid w:val="00312D5C"/>
    <w:rsid w:val="003130BE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6473"/>
    <w:rsid w:val="003267FE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2028"/>
    <w:rsid w:val="003320EB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FFF"/>
    <w:rsid w:val="00341357"/>
    <w:rsid w:val="003414CF"/>
    <w:rsid w:val="00341D0B"/>
    <w:rsid w:val="00342317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AB2"/>
    <w:rsid w:val="003550E8"/>
    <w:rsid w:val="003551BA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BBC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6142"/>
    <w:rsid w:val="00386DB7"/>
    <w:rsid w:val="00386FC9"/>
    <w:rsid w:val="00387970"/>
    <w:rsid w:val="003879D5"/>
    <w:rsid w:val="00387AD8"/>
    <w:rsid w:val="00387BA4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CC3"/>
    <w:rsid w:val="003A1D1F"/>
    <w:rsid w:val="003A2310"/>
    <w:rsid w:val="003A2435"/>
    <w:rsid w:val="003A2A17"/>
    <w:rsid w:val="003A2F89"/>
    <w:rsid w:val="003A320B"/>
    <w:rsid w:val="003A3660"/>
    <w:rsid w:val="003A41E8"/>
    <w:rsid w:val="003A4299"/>
    <w:rsid w:val="003A48CD"/>
    <w:rsid w:val="003A4B0F"/>
    <w:rsid w:val="003A4CB5"/>
    <w:rsid w:val="003A5273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02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570D"/>
    <w:rsid w:val="003E65CE"/>
    <w:rsid w:val="003E66EF"/>
    <w:rsid w:val="003E6C09"/>
    <w:rsid w:val="003E6C2A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1F9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8D"/>
    <w:rsid w:val="00464D9A"/>
    <w:rsid w:val="00464F79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C63"/>
    <w:rsid w:val="004C39E5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BD6"/>
    <w:rsid w:val="004F3DC4"/>
    <w:rsid w:val="004F40E1"/>
    <w:rsid w:val="004F60AB"/>
    <w:rsid w:val="004F6888"/>
    <w:rsid w:val="004F6CC8"/>
    <w:rsid w:val="004F6FE6"/>
    <w:rsid w:val="004F71F4"/>
    <w:rsid w:val="004F7A4F"/>
    <w:rsid w:val="004F7BCF"/>
    <w:rsid w:val="00500089"/>
    <w:rsid w:val="00500222"/>
    <w:rsid w:val="005003AD"/>
    <w:rsid w:val="00500D36"/>
    <w:rsid w:val="00501AED"/>
    <w:rsid w:val="0050272B"/>
    <w:rsid w:val="005028FF"/>
    <w:rsid w:val="00502E6F"/>
    <w:rsid w:val="00503456"/>
    <w:rsid w:val="00503754"/>
    <w:rsid w:val="00503B96"/>
    <w:rsid w:val="00503E6F"/>
    <w:rsid w:val="00503F57"/>
    <w:rsid w:val="00503F91"/>
    <w:rsid w:val="00504343"/>
    <w:rsid w:val="00504360"/>
    <w:rsid w:val="0050492C"/>
    <w:rsid w:val="00504F5B"/>
    <w:rsid w:val="005054FB"/>
    <w:rsid w:val="0050612F"/>
    <w:rsid w:val="00506194"/>
    <w:rsid w:val="00506585"/>
    <w:rsid w:val="005066C4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B5F"/>
    <w:rsid w:val="0053667E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49E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E30"/>
    <w:rsid w:val="00561E82"/>
    <w:rsid w:val="00562276"/>
    <w:rsid w:val="00562455"/>
    <w:rsid w:val="0056248B"/>
    <w:rsid w:val="00562D27"/>
    <w:rsid w:val="0056385F"/>
    <w:rsid w:val="00563A5B"/>
    <w:rsid w:val="00563FC7"/>
    <w:rsid w:val="005644C5"/>
    <w:rsid w:val="00565BFD"/>
    <w:rsid w:val="00566545"/>
    <w:rsid w:val="0056680F"/>
    <w:rsid w:val="00566AAD"/>
    <w:rsid w:val="00566B0C"/>
    <w:rsid w:val="005675FE"/>
    <w:rsid w:val="00567A70"/>
    <w:rsid w:val="00567C69"/>
    <w:rsid w:val="005703CE"/>
    <w:rsid w:val="005703DF"/>
    <w:rsid w:val="005705F5"/>
    <w:rsid w:val="0057167C"/>
    <w:rsid w:val="00571B94"/>
    <w:rsid w:val="0057230A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926"/>
    <w:rsid w:val="005A5980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67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86B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D0062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5"/>
    <w:rsid w:val="00613AE3"/>
    <w:rsid w:val="00614364"/>
    <w:rsid w:val="0061455C"/>
    <w:rsid w:val="00614685"/>
    <w:rsid w:val="00615AD3"/>
    <w:rsid w:val="00616557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44EC"/>
    <w:rsid w:val="006451C6"/>
    <w:rsid w:val="006453F5"/>
    <w:rsid w:val="00645446"/>
    <w:rsid w:val="00645B2A"/>
    <w:rsid w:val="00645D8C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2EB"/>
    <w:rsid w:val="006567DD"/>
    <w:rsid w:val="00656B4B"/>
    <w:rsid w:val="0065702D"/>
    <w:rsid w:val="006576FB"/>
    <w:rsid w:val="0065771C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42F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98E"/>
    <w:rsid w:val="00690213"/>
    <w:rsid w:val="00690753"/>
    <w:rsid w:val="00690BFC"/>
    <w:rsid w:val="00691069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D11"/>
    <w:rsid w:val="006C1027"/>
    <w:rsid w:val="006C1522"/>
    <w:rsid w:val="006C17E3"/>
    <w:rsid w:val="006C199B"/>
    <w:rsid w:val="006C19A0"/>
    <w:rsid w:val="006C1D05"/>
    <w:rsid w:val="006C2000"/>
    <w:rsid w:val="006C2EAF"/>
    <w:rsid w:val="006C333A"/>
    <w:rsid w:val="006C3369"/>
    <w:rsid w:val="006C3598"/>
    <w:rsid w:val="006C381B"/>
    <w:rsid w:val="006C3842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C7BA0"/>
    <w:rsid w:val="006D0D05"/>
    <w:rsid w:val="006D156B"/>
    <w:rsid w:val="006D1C5A"/>
    <w:rsid w:val="006D24A3"/>
    <w:rsid w:val="006D2D51"/>
    <w:rsid w:val="006D2DFC"/>
    <w:rsid w:val="006D2F09"/>
    <w:rsid w:val="006D3336"/>
    <w:rsid w:val="006D3399"/>
    <w:rsid w:val="006D353E"/>
    <w:rsid w:val="006D366A"/>
    <w:rsid w:val="006D3687"/>
    <w:rsid w:val="006D3B23"/>
    <w:rsid w:val="006D3B32"/>
    <w:rsid w:val="006D4154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98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3B2"/>
    <w:rsid w:val="0073641C"/>
    <w:rsid w:val="00736634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6046"/>
    <w:rsid w:val="0075614A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CE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5C53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927"/>
    <w:rsid w:val="00797D4B"/>
    <w:rsid w:val="007A0653"/>
    <w:rsid w:val="007A10CC"/>
    <w:rsid w:val="007A12A9"/>
    <w:rsid w:val="007A1A52"/>
    <w:rsid w:val="007A1A7F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AAA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C72"/>
    <w:rsid w:val="007C4EAF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6D5E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D59"/>
    <w:rsid w:val="008276D8"/>
    <w:rsid w:val="00827C66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3D3"/>
    <w:rsid w:val="00834B5E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B1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B7D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A02"/>
    <w:rsid w:val="00871D80"/>
    <w:rsid w:val="0087218A"/>
    <w:rsid w:val="0087309D"/>
    <w:rsid w:val="008730D5"/>
    <w:rsid w:val="00873445"/>
    <w:rsid w:val="00873998"/>
    <w:rsid w:val="00873C25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5062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C47"/>
    <w:rsid w:val="008C6EFF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1AE"/>
    <w:rsid w:val="008E7D24"/>
    <w:rsid w:val="008F013A"/>
    <w:rsid w:val="008F0A1E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101D"/>
    <w:rsid w:val="0090101E"/>
    <w:rsid w:val="009011BF"/>
    <w:rsid w:val="00901743"/>
    <w:rsid w:val="00901DC3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539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C6E"/>
    <w:rsid w:val="00923CB6"/>
    <w:rsid w:val="009246B1"/>
    <w:rsid w:val="009248DB"/>
    <w:rsid w:val="0092561A"/>
    <w:rsid w:val="00925621"/>
    <w:rsid w:val="00925F80"/>
    <w:rsid w:val="009268D4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1C2B"/>
    <w:rsid w:val="0094216C"/>
    <w:rsid w:val="0094315C"/>
    <w:rsid w:val="009438AB"/>
    <w:rsid w:val="009440DA"/>
    <w:rsid w:val="0094411D"/>
    <w:rsid w:val="00944388"/>
    <w:rsid w:val="009453EE"/>
    <w:rsid w:val="0094561B"/>
    <w:rsid w:val="00945BEE"/>
    <w:rsid w:val="0094601A"/>
    <w:rsid w:val="00946793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219D"/>
    <w:rsid w:val="009524D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2A9"/>
    <w:rsid w:val="009634C6"/>
    <w:rsid w:val="00963527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6378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947"/>
    <w:rsid w:val="009A1DE7"/>
    <w:rsid w:val="009A2407"/>
    <w:rsid w:val="009A2498"/>
    <w:rsid w:val="009A26B0"/>
    <w:rsid w:val="009A310A"/>
    <w:rsid w:val="009A34DB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D7F"/>
    <w:rsid w:val="009C4E9B"/>
    <w:rsid w:val="009C4F49"/>
    <w:rsid w:val="009C50AC"/>
    <w:rsid w:val="009C5187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28DD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D8D"/>
    <w:rsid w:val="00A000B6"/>
    <w:rsid w:val="00A006F9"/>
    <w:rsid w:val="00A00842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12A2"/>
    <w:rsid w:val="00A113C8"/>
    <w:rsid w:val="00A12BA6"/>
    <w:rsid w:val="00A13112"/>
    <w:rsid w:val="00A137BF"/>
    <w:rsid w:val="00A13A16"/>
    <w:rsid w:val="00A13E3D"/>
    <w:rsid w:val="00A14755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533"/>
    <w:rsid w:val="00A36F33"/>
    <w:rsid w:val="00A379BE"/>
    <w:rsid w:val="00A37D38"/>
    <w:rsid w:val="00A40065"/>
    <w:rsid w:val="00A40149"/>
    <w:rsid w:val="00A40942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6B9"/>
    <w:rsid w:val="00A57B0C"/>
    <w:rsid w:val="00A57E13"/>
    <w:rsid w:val="00A605FA"/>
    <w:rsid w:val="00A6067A"/>
    <w:rsid w:val="00A60837"/>
    <w:rsid w:val="00A60888"/>
    <w:rsid w:val="00A6095D"/>
    <w:rsid w:val="00A609A5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C6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3FA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746"/>
    <w:rsid w:val="00AE1D1E"/>
    <w:rsid w:val="00AE1E10"/>
    <w:rsid w:val="00AE2643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522"/>
    <w:rsid w:val="00AE5B0B"/>
    <w:rsid w:val="00AE5BAF"/>
    <w:rsid w:val="00AE5D35"/>
    <w:rsid w:val="00AE5DFC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C2C"/>
    <w:rsid w:val="00B10CD0"/>
    <w:rsid w:val="00B1147E"/>
    <w:rsid w:val="00B11B87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39D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0BE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FEE"/>
    <w:rsid w:val="00B64429"/>
    <w:rsid w:val="00B644CB"/>
    <w:rsid w:val="00B64C17"/>
    <w:rsid w:val="00B6554C"/>
    <w:rsid w:val="00B658AC"/>
    <w:rsid w:val="00B66160"/>
    <w:rsid w:val="00B662FD"/>
    <w:rsid w:val="00B6650B"/>
    <w:rsid w:val="00B66637"/>
    <w:rsid w:val="00B66C37"/>
    <w:rsid w:val="00B66E80"/>
    <w:rsid w:val="00B678B6"/>
    <w:rsid w:val="00B67909"/>
    <w:rsid w:val="00B67FD2"/>
    <w:rsid w:val="00B70373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6E"/>
    <w:rsid w:val="00B73CDC"/>
    <w:rsid w:val="00B74B2A"/>
    <w:rsid w:val="00B74EB2"/>
    <w:rsid w:val="00B75150"/>
    <w:rsid w:val="00B751BA"/>
    <w:rsid w:val="00B754A8"/>
    <w:rsid w:val="00B75CC5"/>
    <w:rsid w:val="00B75E7D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A10"/>
    <w:rsid w:val="00BB4AFB"/>
    <w:rsid w:val="00BB4C27"/>
    <w:rsid w:val="00BB5139"/>
    <w:rsid w:val="00BB5434"/>
    <w:rsid w:val="00BB566B"/>
    <w:rsid w:val="00BB572E"/>
    <w:rsid w:val="00BB5758"/>
    <w:rsid w:val="00BB6A87"/>
    <w:rsid w:val="00BB6FE7"/>
    <w:rsid w:val="00BB7D86"/>
    <w:rsid w:val="00BC0608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B48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1AAC"/>
    <w:rsid w:val="00C51C9C"/>
    <w:rsid w:val="00C52118"/>
    <w:rsid w:val="00C524F6"/>
    <w:rsid w:val="00C5268C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BA"/>
    <w:rsid w:val="00C72951"/>
    <w:rsid w:val="00C72B6A"/>
    <w:rsid w:val="00C73705"/>
    <w:rsid w:val="00C73D6A"/>
    <w:rsid w:val="00C7449E"/>
    <w:rsid w:val="00C74E11"/>
    <w:rsid w:val="00C7500B"/>
    <w:rsid w:val="00C75251"/>
    <w:rsid w:val="00C7532F"/>
    <w:rsid w:val="00C75511"/>
    <w:rsid w:val="00C75546"/>
    <w:rsid w:val="00C75E27"/>
    <w:rsid w:val="00C76156"/>
    <w:rsid w:val="00C7642F"/>
    <w:rsid w:val="00C7643E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E98"/>
    <w:rsid w:val="00CB2F6E"/>
    <w:rsid w:val="00CB313A"/>
    <w:rsid w:val="00CB321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FF6"/>
    <w:rsid w:val="00CC1C00"/>
    <w:rsid w:val="00CC1D9E"/>
    <w:rsid w:val="00CC204A"/>
    <w:rsid w:val="00CC29F6"/>
    <w:rsid w:val="00CC2F1D"/>
    <w:rsid w:val="00CC3378"/>
    <w:rsid w:val="00CC34B5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94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E4B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6F2"/>
    <w:rsid w:val="00D23986"/>
    <w:rsid w:val="00D23BCB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A54"/>
    <w:rsid w:val="00D323E7"/>
    <w:rsid w:val="00D33323"/>
    <w:rsid w:val="00D3390D"/>
    <w:rsid w:val="00D33A72"/>
    <w:rsid w:val="00D33BFA"/>
    <w:rsid w:val="00D349A9"/>
    <w:rsid w:val="00D349BD"/>
    <w:rsid w:val="00D34E89"/>
    <w:rsid w:val="00D351C4"/>
    <w:rsid w:val="00D351DF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6CB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E3E"/>
    <w:rsid w:val="00D57108"/>
    <w:rsid w:val="00D57410"/>
    <w:rsid w:val="00D57A83"/>
    <w:rsid w:val="00D57BE6"/>
    <w:rsid w:val="00D57CDA"/>
    <w:rsid w:val="00D57E1F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F07"/>
    <w:rsid w:val="00D77F4B"/>
    <w:rsid w:val="00D80650"/>
    <w:rsid w:val="00D807ED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755B"/>
    <w:rsid w:val="00D976E6"/>
    <w:rsid w:val="00DA0581"/>
    <w:rsid w:val="00DA14B0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6FE"/>
    <w:rsid w:val="00DA7992"/>
    <w:rsid w:val="00DA7AE2"/>
    <w:rsid w:val="00DB025A"/>
    <w:rsid w:val="00DB1B09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903"/>
    <w:rsid w:val="00DC0B13"/>
    <w:rsid w:val="00DC0ED2"/>
    <w:rsid w:val="00DC1DED"/>
    <w:rsid w:val="00DC201C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72D"/>
    <w:rsid w:val="00DE09CE"/>
    <w:rsid w:val="00DE206F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0A8"/>
    <w:rsid w:val="00E132DB"/>
    <w:rsid w:val="00E13697"/>
    <w:rsid w:val="00E136BA"/>
    <w:rsid w:val="00E13C06"/>
    <w:rsid w:val="00E141B3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5B2"/>
    <w:rsid w:val="00E2780F"/>
    <w:rsid w:val="00E27CD9"/>
    <w:rsid w:val="00E27FDC"/>
    <w:rsid w:val="00E3006F"/>
    <w:rsid w:val="00E30221"/>
    <w:rsid w:val="00E3038A"/>
    <w:rsid w:val="00E30489"/>
    <w:rsid w:val="00E30635"/>
    <w:rsid w:val="00E30AE1"/>
    <w:rsid w:val="00E30C2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B0D"/>
    <w:rsid w:val="00E41CA1"/>
    <w:rsid w:val="00E41E68"/>
    <w:rsid w:val="00E425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2C"/>
    <w:rsid w:val="00E52BB5"/>
    <w:rsid w:val="00E52D70"/>
    <w:rsid w:val="00E52F53"/>
    <w:rsid w:val="00E5306C"/>
    <w:rsid w:val="00E53263"/>
    <w:rsid w:val="00E53357"/>
    <w:rsid w:val="00E540BD"/>
    <w:rsid w:val="00E5503E"/>
    <w:rsid w:val="00E55D49"/>
    <w:rsid w:val="00E55F43"/>
    <w:rsid w:val="00E56737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B27"/>
    <w:rsid w:val="00E76C0E"/>
    <w:rsid w:val="00E76CE3"/>
    <w:rsid w:val="00E77078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550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64C7"/>
    <w:rsid w:val="00F17B06"/>
    <w:rsid w:val="00F17C53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7104"/>
    <w:rsid w:val="00F27224"/>
    <w:rsid w:val="00F27790"/>
    <w:rsid w:val="00F2786C"/>
    <w:rsid w:val="00F27C8D"/>
    <w:rsid w:val="00F30F7A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416E"/>
    <w:rsid w:val="00F6438D"/>
    <w:rsid w:val="00F64540"/>
    <w:rsid w:val="00F65E38"/>
    <w:rsid w:val="00F65EB7"/>
    <w:rsid w:val="00F661BD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418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204F"/>
    <w:rsid w:val="00F8234C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5CC"/>
    <w:rsid w:val="00FC06CC"/>
    <w:rsid w:val="00FC0965"/>
    <w:rsid w:val="00FC14E8"/>
    <w:rsid w:val="00FC16BA"/>
    <w:rsid w:val="00FC1EBC"/>
    <w:rsid w:val="00FC22C5"/>
    <w:rsid w:val="00FC2B7A"/>
    <w:rsid w:val="00FC3110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103F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4B818E18-FC05-4DC7-B4D5-41781C8C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  <w:style w:type="character" w:customStyle="1" w:styleId="f4article-infoexcerpt">
    <w:name w:val="f4_article-info__excerpt"/>
    <w:basedOn w:val="Fuentedeprrafopredeter"/>
    <w:rsid w:val="009E28DD"/>
  </w:style>
  <w:style w:type="paragraph" w:customStyle="1" w:styleId="114528">
    <w:name w:val="_114528"/>
    <w:basedOn w:val="Normal"/>
    <w:rsid w:val="009E28D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0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8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6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460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78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5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035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3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43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8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02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7285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4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36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94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537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491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85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84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69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720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589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0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3C892-82C4-423F-903A-770ECB2F8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387</Words>
  <Characters>2134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4</cp:revision>
  <cp:lastPrinted>2020-02-29T01:01:00Z</cp:lastPrinted>
  <dcterms:created xsi:type="dcterms:W3CDTF">2021-07-05T20:58:00Z</dcterms:created>
  <dcterms:modified xsi:type="dcterms:W3CDTF">2021-07-05T21:21:00Z</dcterms:modified>
</cp:coreProperties>
</file>