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C8492" w14:textId="7AABE90B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604BFC">
        <w:rPr>
          <w:rFonts w:ascii="Arial" w:hAnsi="Arial" w:cs="Arial"/>
          <w:b/>
          <w:sz w:val="24"/>
          <w:szCs w:val="24"/>
        </w:rPr>
        <w:t>7</w:t>
      </w:r>
      <w:r w:rsidR="005838E5">
        <w:rPr>
          <w:rFonts w:ascii="Arial" w:hAnsi="Arial" w:cs="Arial"/>
          <w:b/>
          <w:sz w:val="24"/>
          <w:szCs w:val="24"/>
        </w:rPr>
        <w:t>2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3EA1D0CF" w14:textId="77777777" w:rsidR="007525B8" w:rsidRDefault="007525B8" w:rsidP="005838E5">
      <w:pPr>
        <w:jc w:val="center"/>
        <w:rPr>
          <w:rFonts w:ascii="Arial" w:hAnsi="Arial" w:cs="Arial"/>
          <w:b/>
          <w:bCs/>
          <w:sz w:val="36"/>
          <w:szCs w:val="24"/>
        </w:rPr>
      </w:pPr>
      <w:r>
        <w:rPr>
          <w:rFonts w:ascii="Arial" w:hAnsi="Arial" w:cs="Arial"/>
          <w:b/>
          <w:bCs/>
          <w:sz w:val="36"/>
          <w:szCs w:val="24"/>
        </w:rPr>
        <w:t xml:space="preserve">Hoy inician </w:t>
      </w:r>
      <w:r w:rsidR="005838E5" w:rsidRPr="005838E5">
        <w:rPr>
          <w:rFonts w:ascii="Arial" w:hAnsi="Arial" w:cs="Arial"/>
          <w:b/>
          <w:bCs/>
          <w:sz w:val="36"/>
          <w:szCs w:val="24"/>
        </w:rPr>
        <w:t xml:space="preserve">Noches de Jazz en el </w:t>
      </w:r>
      <w:r w:rsidR="005838E5">
        <w:rPr>
          <w:rFonts w:ascii="Arial" w:hAnsi="Arial" w:cs="Arial"/>
          <w:b/>
          <w:bCs/>
          <w:sz w:val="36"/>
          <w:szCs w:val="24"/>
        </w:rPr>
        <w:t>T</w:t>
      </w:r>
      <w:r w:rsidR="005838E5" w:rsidRPr="005838E5">
        <w:rPr>
          <w:rFonts w:ascii="Arial" w:hAnsi="Arial" w:cs="Arial"/>
          <w:b/>
          <w:bCs/>
          <w:sz w:val="36"/>
          <w:szCs w:val="24"/>
        </w:rPr>
        <w:t>eatro</w:t>
      </w:r>
      <w:r w:rsidR="005838E5">
        <w:rPr>
          <w:rFonts w:ascii="Arial" w:hAnsi="Arial" w:cs="Arial"/>
          <w:b/>
          <w:bCs/>
          <w:sz w:val="36"/>
          <w:szCs w:val="24"/>
        </w:rPr>
        <w:t xml:space="preserve"> Universitario</w:t>
      </w:r>
      <w:r>
        <w:rPr>
          <w:rFonts w:ascii="Arial" w:hAnsi="Arial" w:cs="Arial"/>
          <w:b/>
          <w:bCs/>
          <w:sz w:val="36"/>
          <w:szCs w:val="24"/>
        </w:rPr>
        <w:t xml:space="preserve"> </w:t>
      </w:r>
    </w:p>
    <w:p w14:paraId="4FE95609" w14:textId="60D45D0E" w:rsidR="005838E5" w:rsidRPr="005838E5" w:rsidRDefault="007525B8" w:rsidP="005838E5">
      <w:pPr>
        <w:jc w:val="center"/>
        <w:rPr>
          <w:rFonts w:ascii="Arial" w:hAnsi="Arial" w:cs="Arial"/>
          <w:b/>
          <w:bCs/>
          <w:sz w:val="36"/>
          <w:szCs w:val="24"/>
        </w:rPr>
      </w:pPr>
      <w:proofErr w:type="gramStart"/>
      <w:r>
        <w:rPr>
          <w:rFonts w:ascii="Arial" w:hAnsi="Arial" w:cs="Arial"/>
          <w:b/>
          <w:bCs/>
          <w:sz w:val="36"/>
          <w:szCs w:val="24"/>
        </w:rPr>
        <w:t>de</w:t>
      </w:r>
      <w:proofErr w:type="gramEnd"/>
      <w:r>
        <w:rPr>
          <w:rFonts w:ascii="Arial" w:hAnsi="Arial" w:cs="Arial"/>
          <w:b/>
          <w:bCs/>
          <w:sz w:val="36"/>
          <w:szCs w:val="24"/>
        </w:rPr>
        <w:t xml:space="preserve"> la UABC Campus Ensenada</w:t>
      </w:r>
    </w:p>
    <w:p w14:paraId="38C2F269" w14:textId="77777777" w:rsidR="00F463B4" w:rsidRPr="009031B3" w:rsidRDefault="00F463B4" w:rsidP="001C2D4C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53886D3" w14:textId="3C7ECBC7" w:rsidR="005838E5" w:rsidRPr="007525B8" w:rsidRDefault="00AE3653" w:rsidP="005838E5">
      <w:pPr>
        <w:pStyle w:val="Prrafodelista"/>
        <w:numPr>
          <w:ilvl w:val="0"/>
          <w:numId w:val="20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  <w:r w:rsidRPr="007525B8">
        <w:rPr>
          <w:rFonts w:ascii="Arial" w:hAnsi="Arial" w:cs="Arial"/>
          <w:sz w:val="24"/>
          <w:szCs w:val="24"/>
        </w:rPr>
        <w:t xml:space="preserve">Ofrecerán conciertos gratuitos </w:t>
      </w:r>
      <w:r w:rsidR="005838E5" w:rsidRPr="007525B8">
        <w:rPr>
          <w:rFonts w:ascii="Arial" w:hAnsi="Arial" w:cs="Arial"/>
          <w:sz w:val="24"/>
          <w:szCs w:val="24"/>
        </w:rPr>
        <w:t xml:space="preserve">Madame </w:t>
      </w:r>
      <w:proofErr w:type="spellStart"/>
      <w:r w:rsidR="005838E5" w:rsidRPr="007525B8">
        <w:rPr>
          <w:rFonts w:ascii="Arial" w:hAnsi="Arial" w:cs="Arial"/>
          <w:sz w:val="24"/>
          <w:szCs w:val="24"/>
        </w:rPr>
        <w:t>Ur</w:t>
      </w:r>
      <w:proofErr w:type="spellEnd"/>
      <w:r w:rsidR="005838E5" w:rsidRPr="007525B8">
        <w:rPr>
          <w:rFonts w:ascii="Arial" w:hAnsi="Arial" w:cs="Arial"/>
          <w:sz w:val="24"/>
          <w:szCs w:val="24"/>
        </w:rPr>
        <w:t xml:space="preserve"> y Sus Hombres,</w:t>
      </w:r>
      <w:r w:rsidR="007525B8" w:rsidRPr="007525B8">
        <w:rPr>
          <w:rFonts w:ascii="Arial" w:hAnsi="Arial" w:cs="Arial"/>
          <w:sz w:val="24"/>
          <w:szCs w:val="24"/>
        </w:rPr>
        <w:t xml:space="preserve"> y</w:t>
      </w:r>
      <w:r w:rsidR="005838E5" w:rsidRPr="007525B8">
        <w:rPr>
          <w:rFonts w:ascii="Arial" w:hAnsi="Arial" w:cs="Arial"/>
          <w:sz w:val="24"/>
          <w:szCs w:val="24"/>
        </w:rPr>
        <w:t xml:space="preserve"> La Covacha Big Band</w:t>
      </w:r>
      <w:r w:rsidR="007525B8" w:rsidRPr="007525B8">
        <w:rPr>
          <w:rFonts w:ascii="Arial" w:hAnsi="Arial" w:cs="Arial"/>
          <w:sz w:val="24"/>
          <w:szCs w:val="24"/>
        </w:rPr>
        <w:t xml:space="preserve">. Mañana se presentan </w:t>
      </w:r>
      <w:r w:rsidR="005838E5" w:rsidRPr="007525B8">
        <w:rPr>
          <w:rFonts w:ascii="Arial" w:hAnsi="Arial" w:cs="Arial"/>
          <w:sz w:val="24"/>
          <w:szCs w:val="24"/>
        </w:rPr>
        <w:t>Ensenada Jazz e Iván Trujillo Ensamble</w:t>
      </w:r>
      <w:r w:rsidR="007525B8" w:rsidRPr="007525B8">
        <w:rPr>
          <w:rFonts w:ascii="Arial" w:hAnsi="Arial" w:cs="Arial"/>
          <w:sz w:val="24"/>
          <w:szCs w:val="24"/>
        </w:rPr>
        <w:t>.</w:t>
      </w:r>
    </w:p>
    <w:p w14:paraId="675C6E47" w14:textId="77777777" w:rsidR="007525B8" w:rsidRPr="007525B8" w:rsidRDefault="007525B8" w:rsidP="007525B8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136556B4" w14:textId="1F15C2F6" w:rsidR="005838E5" w:rsidRPr="00DC158D" w:rsidRDefault="00AE3653" w:rsidP="005838E5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DC158D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>Ensenada</w:t>
      </w:r>
      <w:r w:rsidR="005838E5" w:rsidRPr="00DC158D">
        <w:rPr>
          <w:rFonts w:ascii="Arial" w:hAnsi="Arial" w:cs="Arial"/>
          <w:b/>
          <w:bCs/>
          <w:color w:val="000000" w:themeColor="text1"/>
          <w:spacing w:val="-4"/>
          <w:sz w:val="24"/>
          <w:szCs w:val="24"/>
        </w:rPr>
        <w:t>, Baja California, miércoles 8 de diciembre de 2021</w:t>
      </w:r>
      <w:r w:rsidR="005838E5" w:rsidRPr="00DC158D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.- </w:t>
      </w:r>
      <w:r w:rsidR="005838E5" w:rsidRPr="00DC158D">
        <w:rPr>
          <w:rFonts w:ascii="Arial" w:hAnsi="Arial" w:cs="Arial"/>
          <w:spacing w:val="-4"/>
          <w:sz w:val="24"/>
          <w:szCs w:val="24"/>
        </w:rPr>
        <w:t xml:space="preserve">Siguiendo la tradición jazzística de Ensenada, Madame </w:t>
      </w:r>
      <w:proofErr w:type="spellStart"/>
      <w:r w:rsidR="005838E5" w:rsidRPr="00DC158D">
        <w:rPr>
          <w:rFonts w:ascii="Arial" w:hAnsi="Arial" w:cs="Arial"/>
          <w:spacing w:val="-4"/>
          <w:sz w:val="24"/>
          <w:szCs w:val="24"/>
        </w:rPr>
        <w:t>Ur</w:t>
      </w:r>
      <w:proofErr w:type="spellEnd"/>
      <w:r w:rsidR="005838E5" w:rsidRPr="00DC158D">
        <w:rPr>
          <w:rFonts w:ascii="Arial" w:hAnsi="Arial" w:cs="Arial"/>
          <w:spacing w:val="-4"/>
          <w:sz w:val="24"/>
          <w:szCs w:val="24"/>
        </w:rPr>
        <w:t xml:space="preserve"> y Sus Hombres, La Covacha Big Band, Ensenada Jazz, e Iván Trujillo Ensamble, se presentarán en Teatro Universitario y de los Periodistas “Benito Juárez”, de la Universidad Autónoma de Baja California (UABC), </w:t>
      </w:r>
      <w:r w:rsidR="0012442E">
        <w:rPr>
          <w:rFonts w:ascii="Arial" w:hAnsi="Arial" w:cs="Arial"/>
          <w:spacing w:val="-4"/>
          <w:sz w:val="24"/>
          <w:szCs w:val="24"/>
        </w:rPr>
        <w:t>ubicado en avenida Guadalupe #549 de la colonia Obrera, en Ensenada</w:t>
      </w:r>
      <w:r w:rsidR="005838E5" w:rsidRPr="00DC158D">
        <w:rPr>
          <w:rFonts w:ascii="Arial" w:hAnsi="Arial" w:cs="Arial"/>
          <w:spacing w:val="-4"/>
          <w:sz w:val="24"/>
          <w:szCs w:val="24"/>
        </w:rPr>
        <w:t xml:space="preserve">. </w:t>
      </w:r>
    </w:p>
    <w:p w14:paraId="6EE1BDBA" w14:textId="77777777" w:rsidR="005838E5" w:rsidRPr="00821EC7" w:rsidRDefault="005838E5" w:rsidP="005838E5">
      <w:pPr>
        <w:jc w:val="both"/>
        <w:rPr>
          <w:rFonts w:ascii="Arial" w:hAnsi="Arial" w:cs="Arial"/>
          <w:sz w:val="16"/>
          <w:szCs w:val="16"/>
        </w:rPr>
      </w:pPr>
    </w:p>
    <w:p w14:paraId="42067368" w14:textId="1BE6D30C" w:rsidR="00821EC7" w:rsidRDefault="00821EC7" w:rsidP="005838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evento, que es </w:t>
      </w:r>
      <w:r w:rsidR="005838E5" w:rsidRPr="005838E5">
        <w:rPr>
          <w:rFonts w:ascii="Arial" w:hAnsi="Arial" w:cs="Arial"/>
          <w:sz w:val="24"/>
          <w:szCs w:val="24"/>
        </w:rPr>
        <w:t>organizado por Cultura UABC, se llevarán a cabo cuatro presentaciones</w:t>
      </w:r>
      <w:r>
        <w:rPr>
          <w:rFonts w:ascii="Arial" w:hAnsi="Arial" w:cs="Arial"/>
          <w:sz w:val="24"/>
          <w:szCs w:val="24"/>
        </w:rPr>
        <w:t xml:space="preserve"> con admisión libre</w:t>
      </w:r>
      <w:r w:rsidR="005838E5" w:rsidRPr="005838E5">
        <w:rPr>
          <w:rFonts w:ascii="Arial" w:hAnsi="Arial" w:cs="Arial"/>
          <w:sz w:val="24"/>
          <w:szCs w:val="24"/>
        </w:rPr>
        <w:t xml:space="preserve">. El miércoles 8 de diciembre a las </w:t>
      </w:r>
      <w:r>
        <w:rPr>
          <w:rFonts w:ascii="Arial" w:hAnsi="Arial" w:cs="Arial"/>
          <w:sz w:val="24"/>
          <w:szCs w:val="24"/>
        </w:rPr>
        <w:t>18</w:t>
      </w:r>
      <w:r w:rsidR="005838E5" w:rsidRPr="005838E5">
        <w:rPr>
          <w:rFonts w:ascii="Arial" w:hAnsi="Arial" w:cs="Arial"/>
          <w:sz w:val="24"/>
          <w:szCs w:val="24"/>
        </w:rPr>
        <w:t xml:space="preserve">:00 </w:t>
      </w:r>
      <w:r>
        <w:rPr>
          <w:rFonts w:ascii="Arial" w:hAnsi="Arial" w:cs="Arial"/>
          <w:sz w:val="24"/>
          <w:szCs w:val="24"/>
        </w:rPr>
        <w:t xml:space="preserve">horas iniciarán los conciertos </w:t>
      </w:r>
      <w:r w:rsidR="005838E5" w:rsidRPr="005838E5">
        <w:rPr>
          <w:rFonts w:ascii="Arial" w:hAnsi="Arial" w:cs="Arial"/>
          <w:sz w:val="24"/>
          <w:szCs w:val="24"/>
        </w:rPr>
        <w:t xml:space="preserve">Madame </w:t>
      </w:r>
      <w:proofErr w:type="spellStart"/>
      <w:r w:rsidR="005838E5" w:rsidRPr="005838E5">
        <w:rPr>
          <w:rFonts w:ascii="Arial" w:hAnsi="Arial" w:cs="Arial"/>
          <w:sz w:val="24"/>
          <w:szCs w:val="24"/>
        </w:rPr>
        <w:t>Ur</w:t>
      </w:r>
      <w:proofErr w:type="spellEnd"/>
      <w:r w:rsidR="005838E5" w:rsidRPr="005838E5">
        <w:rPr>
          <w:rFonts w:ascii="Arial" w:hAnsi="Arial" w:cs="Arial"/>
          <w:sz w:val="24"/>
          <w:szCs w:val="24"/>
        </w:rPr>
        <w:t xml:space="preserve"> y Sus Hombres, así como La Covacha Big Band</w:t>
      </w:r>
      <w:r>
        <w:rPr>
          <w:rFonts w:ascii="Arial" w:hAnsi="Arial" w:cs="Arial"/>
          <w:sz w:val="24"/>
          <w:szCs w:val="24"/>
        </w:rPr>
        <w:t xml:space="preserve">, mientras que el </w:t>
      </w:r>
      <w:r w:rsidR="005838E5" w:rsidRPr="005838E5">
        <w:rPr>
          <w:rFonts w:ascii="Arial" w:hAnsi="Arial" w:cs="Arial"/>
          <w:sz w:val="24"/>
          <w:szCs w:val="24"/>
        </w:rPr>
        <w:t>jueves 9</w:t>
      </w:r>
      <w:r>
        <w:rPr>
          <w:rFonts w:ascii="Arial" w:hAnsi="Arial" w:cs="Arial"/>
          <w:sz w:val="24"/>
          <w:szCs w:val="24"/>
        </w:rPr>
        <w:t xml:space="preserve">, también a las 18:00 horas, el turno será de </w:t>
      </w:r>
      <w:r w:rsidR="005838E5" w:rsidRPr="005838E5">
        <w:rPr>
          <w:rFonts w:ascii="Arial" w:hAnsi="Arial" w:cs="Arial"/>
          <w:sz w:val="24"/>
          <w:szCs w:val="24"/>
        </w:rPr>
        <w:t>Iván Trujillo Ensamble y Ensenada Jazz</w:t>
      </w:r>
      <w:r>
        <w:rPr>
          <w:rFonts w:ascii="Arial" w:hAnsi="Arial" w:cs="Arial"/>
          <w:sz w:val="24"/>
          <w:szCs w:val="24"/>
        </w:rPr>
        <w:t>.</w:t>
      </w:r>
    </w:p>
    <w:p w14:paraId="642F4842" w14:textId="77777777" w:rsidR="00821EC7" w:rsidRPr="00821EC7" w:rsidRDefault="00821EC7" w:rsidP="005838E5">
      <w:pPr>
        <w:jc w:val="both"/>
        <w:rPr>
          <w:rFonts w:ascii="Arial" w:hAnsi="Arial" w:cs="Arial"/>
          <w:sz w:val="16"/>
          <w:szCs w:val="16"/>
        </w:rPr>
      </w:pPr>
    </w:p>
    <w:p w14:paraId="479E5C16" w14:textId="53408F39" w:rsidR="000A2063" w:rsidRPr="005838E5" w:rsidRDefault="005838E5" w:rsidP="000A2063">
      <w:pPr>
        <w:jc w:val="both"/>
        <w:rPr>
          <w:rFonts w:ascii="Arial" w:hAnsi="Arial" w:cs="Arial"/>
          <w:sz w:val="24"/>
          <w:szCs w:val="24"/>
        </w:rPr>
      </w:pPr>
      <w:r w:rsidRPr="005838E5">
        <w:rPr>
          <w:rFonts w:ascii="Arial" w:hAnsi="Arial" w:cs="Arial"/>
          <w:sz w:val="24"/>
          <w:szCs w:val="24"/>
        </w:rPr>
        <w:t>Para poder asistir</w:t>
      </w:r>
      <w:r w:rsidR="000A2063">
        <w:rPr>
          <w:rFonts w:ascii="Arial" w:hAnsi="Arial" w:cs="Arial"/>
          <w:sz w:val="24"/>
          <w:szCs w:val="24"/>
        </w:rPr>
        <w:t xml:space="preserve">, </w:t>
      </w:r>
      <w:r w:rsidRPr="005838E5">
        <w:rPr>
          <w:rFonts w:ascii="Arial" w:hAnsi="Arial" w:cs="Arial"/>
          <w:sz w:val="24"/>
          <w:szCs w:val="24"/>
        </w:rPr>
        <w:t xml:space="preserve">será necesario adquirir con anticipación un boleto para el día que se desee. </w:t>
      </w:r>
      <w:r w:rsidR="000A2063">
        <w:rPr>
          <w:rFonts w:ascii="Arial" w:hAnsi="Arial" w:cs="Arial"/>
          <w:sz w:val="24"/>
          <w:szCs w:val="24"/>
        </w:rPr>
        <w:t xml:space="preserve">Los boletos se </w:t>
      </w:r>
      <w:r w:rsidRPr="005838E5">
        <w:rPr>
          <w:rFonts w:ascii="Arial" w:hAnsi="Arial" w:cs="Arial"/>
          <w:sz w:val="24"/>
          <w:szCs w:val="24"/>
        </w:rPr>
        <w:t>pueden obtener en línea a través de</w:t>
      </w:r>
      <w:r w:rsidR="00AE3653">
        <w:rPr>
          <w:rFonts w:ascii="Arial" w:hAnsi="Arial" w:cs="Arial"/>
          <w:sz w:val="24"/>
          <w:szCs w:val="24"/>
        </w:rPr>
        <w:t>:</w:t>
      </w:r>
      <w:r w:rsidRPr="005838E5">
        <w:rPr>
          <w:rFonts w:ascii="Arial" w:hAnsi="Arial" w:cs="Arial"/>
          <w:sz w:val="24"/>
          <w:szCs w:val="24"/>
        </w:rPr>
        <w:t xml:space="preserve"> </w:t>
      </w:r>
      <w:r w:rsidR="000A2063" w:rsidRPr="000A2063">
        <w:rPr>
          <w:rFonts w:ascii="Arial" w:hAnsi="Arial" w:cs="Arial"/>
          <w:sz w:val="24"/>
          <w:szCs w:val="24"/>
        </w:rPr>
        <w:t>https</w:t>
      </w:r>
      <w:proofErr w:type="gramStart"/>
      <w:r w:rsidR="000A2063" w:rsidRPr="000A2063">
        <w:rPr>
          <w:rFonts w:ascii="Arial" w:hAnsi="Arial" w:cs="Arial"/>
          <w:sz w:val="24"/>
          <w:szCs w:val="24"/>
        </w:rPr>
        <w:t>:/</w:t>
      </w:r>
      <w:proofErr w:type="gramEnd"/>
      <w:r w:rsidR="000A2063" w:rsidRPr="000A2063">
        <w:rPr>
          <w:rFonts w:ascii="Arial" w:hAnsi="Arial" w:cs="Arial"/>
          <w:sz w:val="24"/>
          <w:szCs w:val="24"/>
        </w:rPr>
        <w:t>/cultura.uabc.mx/</w:t>
      </w:r>
      <w:r w:rsidRPr="005838E5">
        <w:rPr>
          <w:rFonts w:ascii="Arial" w:hAnsi="Arial" w:cs="Arial"/>
          <w:sz w:val="24"/>
          <w:szCs w:val="24"/>
        </w:rPr>
        <w:t xml:space="preserve">, en el apartado de BOLETOS, o desde el botón de Regístrate en el apartado del evento. Ambas opciones abren una pestaña de </w:t>
      </w:r>
      <w:proofErr w:type="spellStart"/>
      <w:r w:rsidRPr="000A2063">
        <w:rPr>
          <w:rFonts w:ascii="Arial" w:hAnsi="Arial" w:cs="Arial"/>
          <w:i/>
          <w:sz w:val="24"/>
          <w:szCs w:val="24"/>
        </w:rPr>
        <w:t>eventbrite</w:t>
      </w:r>
      <w:proofErr w:type="spellEnd"/>
      <w:r w:rsidR="000A2063">
        <w:rPr>
          <w:rFonts w:ascii="Arial" w:hAnsi="Arial" w:cs="Arial"/>
          <w:sz w:val="24"/>
          <w:szCs w:val="24"/>
        </w:rPr>
        <w:t>,</w:t>
      </w:r>
      <w:r w:rsidRPr="005838E5">
        <w:rPr>
          <w:rFonts w:ascii="Arial" w:hAnsi="Arial" w:cs="Arial"/>
          <w:sz w:val="24"/>
          <w:szCs w:val="24"/>
        </w:rPr>
        <w:t xml:space="preserve"> donde se pueden descargar los boletos tras un registro. También se pueden conseguir directamente en el teatro. </w:t>
      </w:r>
      <w:r w:rsidR="000A2063">
        <w:rPr>
          <w:rFonts w:ascii="Arial" w:hAnsi="Arial" w:cs="Arial"/>
          <w:sz w:val="24"/>
          <w:szCs w:val="24"/>
        </w:rPr>
        <w:t xml:space="preserve">Los asistentes deberán </w:t>
      </w:r>
      <w:r w:rsidR="000A2063" w:rsidRPr="005838E5">
        <w:rPr>
          <w:rFonts w:ascii="Arial" w:hAnsi="Arial" w:cs="Arial"/>
          <w:sz w:val="24"/>
          <w:szCs w:val="24"/>
        </w:rPr>
        <w:t xml:space="preserve">portar mascarilla sanitaria y seguir los protocolos establecidos para prevenir contagios de </w:t>
      </w:r>
      <w:r w:rsidR="000A2063">
        <w:rPr>
          <w:rFonts w:ascii="Arial" w:hAnsi="Arial" w:cs="Arial"/>
          <w:sz w:val="24"/>
          <w:szCs w:val="24"/>
        </w:rPr>
        <w:t xml:space="preserve">COVID-19. </w:t>
      </w:r>
    </w:p>
    <w:p w14:paraId="213F876B" w14:textId="77777777" w:rsidR="000A2063" w:rsidRPr="00C50AD3" w:rsidRDefault="000A2063" w:rsidP="000A2063">
      <w:pPr>
        <w:shd w:val="clear" w:color="auto" w:fill="FFFFFF"/>
        <w:autoSpaceDN/>
        <w:ind w:right="-1"/>
        <w:jc w:val="both"/>
        <w:textAlignment w:val="auto"/>
        <w:rPr>
          <w:rFonts w:ascii="Arial" w:hAnsi="Arial" w:cs="Arial"/>
          <w:color w:val="FFFFFF" w:themeColor="background1"/>
          <w:spacing w:val="-4"/>
          <w:sz w:val="16"/>
          <w:szCs w:val="24"/>
        </w:rPr>
      </w:pPr>
    </w:p>
    <w:p w14:paraId="601DE075" w14:textId="317C5DDA" w:rsidR="000A2063" w:rsidRDefault="005838E5" w:rsidP="005838E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838E5">
        <w:rPr>
          <w:rFonts w:ascii="Arial" w:hAnsi="Arial" w:cs="Arial"/>
          <w:sz w:val="24"/>
          <w:szCs w:val="24"/>
        </w:rPr>
        <w:t xml:space="preserve">Madame </w:t>
      </w:r>
      <w:proofErr w:type="spellStart"/>
      <w:r w:rsidRPr="005838E5">
        <w:rPr>
          <w:rFonts w:ascii="Arial" w:hAnsi="Arial" w:cs="Arial"/>
          <w:sz w:val="24"/>
          <w:szCs w:val="24"/>
        </w:rPr>
        <w:t>Ur</w:t>
      </w:r>
      <w:proofErr w:type="spellEnd"/>
      <w:r w:rsidRPr="005838E5">
        <w:rPr>
          <w:rFonts w:ascii="Arial" w:hAnsi="Arial" w:cs="Arial"/>
          <w:sz w:val="24"/>
          <w:szCs w:val="24"/>
        </w:rPr>
        <w:t xml:space="preserve"> y Sus Hombres, </w:t>
      </w:r>
      <w:r w:rsidR="001A5B35">
        <w:rPr>
          <w:rFonts w:ascii="Arial" w:hAnsi="Arial" w:cs="Arial"/>
          <w:sz w:val="24"/>
          <w:szCs w:val="24"/>
        </w:rPr>
        <w:t>inició</w:t>
      </w:r>
      <w:r w:rsidRPr="005838E5">
        <w:rPr>
          <w:rFonts w:ascii="Arial" w:hAnsi="Arial" w:cs="Arial"/>
          <w:sz w:val="24"/>
          <w:szCs w:val="24"/>
        </w:rPr>
        <w:t xml:space="preserve"> en 2002 con </w:t>
      </w:r>
      <w:r w:rsidR="001A5B35">
        <w:rPr>
          <w:rFonts w:ascii="Arial" w:hAnsi="Arial" w:cs="Arial"/>
          <w:sz w:val="24"/>
          <w:szCs w:val="24"/>
        </w:rPr>
        <w:t xml:space="preserve">la voz de </w:t>
      </w:r>
      <w:proofErr w:type="spellStart"/>
      <w:r w:rsidRPr="005838E5">
        <w:rPr>
          <w:rFonts w:ascii="Arial" w:hAnsi="Arial" w:cs="Arial"/>
          <w:sz w:val="24"/>
          <w:szCs w:val="24"/>
        </w:rPr>
        <w:t>Azzul</w:t>
      </w:r>
      <w:proofErr w:type="spellEnd"/>
      <w:r w:rsidRPr="005838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838E5">
        <w:rPr>
          <w:rFonts w:ascii="Arial" w:hAnsi="Arial" w:cs="Arial"/>
          <w:sz w:val="24"/>
          <w:szCs w:val="24"/>
        </w:rPr>
        <w:t>Monraz</w:t>
      </w:r>
      <w:proofErr w:type="spellEnd"/>
      <w:r w:rsidR="001A5B35">
        <w:rPr>
          <w:rFonts w:ascii="Arial" w:hAnsi="Arial" w:cs="Arial"/>
          <w:sz w:val="24"/>
          <w:szCs w:val="24"/>
        </w:rPr>
        <w:t xml:space="preserve"> y </w:t>
      </w:r>
      <w:r w:rsidRPr="005838E5">
        <w:rPr>
          <w:rFonts w:ascii="Arial" w:hAnsi="Arial" w:cs="Arial"/>
          <w:sz w:val="24"/>
          <w:szCs w:val="24"/>
        </w:rPr>
        <w:t>Joel Castillo a cargo de sintetizadores y guitarra</w:t>
      </w:r>
      <w:r w:rsidR="001A5B35">
        <w:rPr>
          <w:rFonts w:ascii="Arial" w:hAnsi="Arial" w:cs="Arial"/>
          <w:sz w:val="24"/>
          <w:szCs w:val="24"/>
        </w:rPr>
        <w:t>. P</w:t>
      </w:r>
      <w:r w:rsidRPr="005838E5">
        <w:rPr>
          <w:rFonts w:ascii="Arial" w:hAnsi="Arial" w:cs="Arial"/>
          <w:sz w:val="24"/>
          <w:szCs w:val="24"/>
        </w:rPr>
        <w:t>resentarán “</w:t>
      </w:r>
      <w:proofErr w:type="spellStart"/>
      <w:r w:rsidRPr="005838E5">
        <w:rPr>
          <w:rFonts w:ascii="Arial" w:hAnsi="Arial" w:cs="Arial"/>
          <w:sz w:val="24"/>
          <w:szCs w:val="24"/>
        </w:rPr>
        <w:t>Cocoon</w:t>
      </w:r>
      <w:proofErr w:type="spellEnd"/>
      <w:r w:rsidRPr="005838E5">
        <w:rPr>
          <w:rFonts w:ascii="Arial" w:hAnsi="Arial" w:cs="Arial"/>
          <w:sz w:val="24"/>
          <w:szCs w:val="24"/>
        </w:rPr>
        <w:t xml:space="preserve">”, su concierto más reciente que reúne </w:t>
      </w:r>
      <w:r w:rsidR="001A5B35">
        <w:rPr>
          <w:rFonts w:ascii="Arial" w:hAnsi="Arial" w:cs="Arial"/>
          <w:sz w:val="24"/>
          <w:szCs w:val="24"/>
        </w:rPr>
        <w:t>las</w:t>
      </w:r>
      <w:r w:rsidRPr="005838E5">
        <w:rPr>
          <w:rFonts w:ascii="Arial" w:hAnsi="Arial" w:cs="Arial"/>
          <w:sz w:val="24"/>
          <w:szCs w:val="24"/>
        </w:rPr>
        <w:t xml:space="preserve"> canciones más melancólicas y creaciones exclusivas</w:t>
      </w:r>
      <w:r w:rsidR="001A5B35">
        <w:rPr>
          <w:rFonts w:ascii="Arial" w:hAnsi="Arial" w:cs="Arial"/>
          <w:sz w:val="24"/>
          <w:szCs w:val="24"/>
        </w:rPr>
        <w:t>.</w:t>
      </w:r>
      <w:r w:rsidRPr="005838E5">
        <w:rPr>
          <w:rFonts w:ascii="Arial" w:hAnsi="Arial" w:cs="Arial"/>
          <w:sz w:val="24"/>
          <w:szCs w:val="24"/>
        </w:rPr>
        <w:t xml:space="preserve">  </w:t>
      </w:r>
    </w:p>
    <w:p w14:paraId="19B9D44C" w14:textId="77777777" w:rsidR="000A2063" w:rsidRPr="000A2063" w:rsidRDefault="000A2063" w:rsidP="005838E5">
      <w:pPr>
        <w:jc w:val="both"/>
        <w:rPr>
          <w:rFonts w:ascii="Arial" w:hAnsi="Arial" w:cs="Arial"/>
          <w:sz w:val="16"/>
          <w:szCs w:val="16"/>
        </w:rPr>
      </w:pPr>
    </w:p>
    <w:p w14:paraId="6D8E25AB" w14:textId="38ED34BB" w:rsidR="005838E5" w:rsidRDefault="005838E5" w:rsidP="005838E5">
      <w:pPr>
        <w:jc w:val="both"/>
        <w:rPr>
          <w:rFonts w:ascii="Arial" w:hAnsi="Arial" w:cs="Arial"/>
          <w:sz w:val="24"/>
          <w:szCs w:val="24"/>
        </w:rPr>
      </w:pPr>
      <w:r w:rsidRPr="005838E5">
        <w:rPr>
          <w:rFonts w:ascii="Arial" w:hAnsi="Arial" w:cs="Arial"/>
          <w:sz w:val="24"/>
          <w:szCs w:val="24"/>
        </w:rPr>
        <w:t>La Covacha Big Band, es una agrupación de jazz fundada en 2013 y creada por Iván Trujillo</w:t>
      </w:r>
      <w:r w:rsidR="001A5B35">
        <w:rPr>
          <w:rFonts w:ascii="Arial" w:hAnsi="Arial" w:cs="Arial"/>
          <w:sz w:val="24"/>
          <w:szCs w:val="24"/>
        </w:rPr>
        <w:t>. C</w:t>
      </w:r>
      <w:r w:rsidRPr="005838E5">
        <w:rPr>
          <w:rFonts w:ascii="Arial" w:hAnsi="Arial" w:cs="Arial"/>
          <w:sz w:val="24"/>
          <w:szCs w:val="24"/>
        </w:rPr>
        <w:t>uenta con 13 integrantes de sólida trayectoria,</w:t>
      </w:r>
      <w:r w:rsidR="001A5B35">
        <w:rPr>
          <w:rFonts w:ascii="Arial" w:hAnsi="Arial" w:cs="Arial"/>
          <w:sz w:val="24"/>
          <w:szCs w:val="24"/>
        </w:rPr>
        <w:t xml:space="preserve"> quienes </w:t>
      </w:r>
      <w:r w:rsidRPr="005838E5">
        <w:rPr>
          <w:rFonts w:ascii="Arial" w:hAnsi="Arial" w:cs="Arial"/>
          <w:sz w:val="24"/>
          <w:szCs w:val="24"/>
        </w:rPr>
        <w:t xml:space="preserve">han logrado llevar su música a lo largo de la zona fronteriza entre México y </w:t>
      </w:r>
      <w:r w:rsidR="001A5B35">
        <w:rPr>
          <w:rFonts w:ascii="Arial" w:hAnsi="Arial" w:cs="Arial"/>
          <w:sz w:val="24"/>
          <w:szCs w:val="24"/>
        </w:rPr>
        <w:t xml:space="preserve">Estados Unidos, </w:t>
      </w:r>
      <w:r w:rsidRPr="005838E5">
        <w:rPr>
          <w:rFonts w:ascii="Arial" w:hAnsi="Arial" w:cs="Arial"/>
          <w:sz w:val="24"/>
          <w:szCs w:val="24"/>
        </w:rPr>
        <w:t xml:space="preserve">presentándose en </w:t>
      </w:r>
      <w:r w:rsidR="001A5B35">
        <w:rPr>
          <w:rFonts w:ascii="Arial" w:hAnsi="Arial" w:cs="Arial"/>
          <w:sz w:val="24"/>
          <w:szCs w:val="24"/>
        </w:rPr>
        <w:t>relevantes</w:t>
      </w:r>
      <w:r w:rsidRPr="005838E5">
        <w:rPr>
          <w:rFonts w:ascii="Arial" w:hAnsi="Arial" w:cs="Arial"/>
          <w:sz w:val="24"/>
          <w:szCs w:val="24"/>
        </w:rPr>
        <w:t xml:space="preserve"> escenarios</w:t>
      </w:r>
      <w:r w:rsidR="001A5B35">
        <w:rPr>
          <w:rFonts w:ascii="Arial" w:hAnsi="Arial" w:cs="Arial"/>
          <w:sz w:val="24"/>
          <w:szCs w:val="24"/>
        </w:rPr>
        <w:t>.</w:t>
      </w:r>
    </w:p>
    <w:p w14:paraId="09123829" w14:textId="77777777" w:rsidR="000A2063" w:rsidRPr="000A2063" w:rsidRDefault="000A2063" w:rsidP="005838E5">
      <w:pPr>
        <w:jc w:val="both"/>
        <w:rPr>
          <w:rFonts w:ascii="Arial" w:hAnsi="Arial" w:cs="Arial"/>
          <w:sz w:val="16"/>
          <w:szCs w:val="16"/>
        </w:rPr>
      </w:pPr>
    </w:p>
    <w:p w14:paraId="264C8549" w14:textId="77777777" w:rsidR="00AF3985" w:rsidRDefault="005838E5" w:rsidP="005838E5">
      <w:pPr>
        <w:jc w:val="both"/>
        <w:rPr>
          <w:rFonts w:ascii="Arial" w:hAnsi="Arial" w:cs="Arial"/>
          <w:sz w:val="24"/>
          <w:szCs w:val="24"/>
        </w:rPr>
      </w:pPr>
      <w:r w:rsidRPr="005838E5">
        <w:rPr>
          <w:rFonts w:ascii="Arial" w:hAnsi="Arial" w:cs="Arial"/>
          <w:sz w:val="24"/>
          <w:szCs w:val="24"/>
        </w:rPr>
        <w:t xml:space="preserve">Interpretando y creando música desde 1983, Ensenada Jazz es una agrupación dirigida por Ernesto Rosas. Actualmente, cuenta con </w:t>
      </w:r>
      <w:r w:rsidR="00AF3985">
        <w:rPr>
          <w:rFonts w:ascii="Arial" w:hAnsi="Arial" w:cs="Arial"/>
          <w:sz w:val="24"/>
          <w:szCs w:val="24"/>
        </w:rPr>
        <w:t>nueve</w:t>
      </w:r>
      <w:r w:rsidRPr="005838E5">
        <w:rPr>
          <w:rFonts w:ascii="Arial" w:hAnsi="Arial" w:cs="Arial"/>
          <w:sz w:val="24"/>
          <w:szCs w:val="24"/>
        </w:rPr>
        <w:t xml:space="preserve"> discos y varias presentaciones en festivales </w:t>
      </w:r>
      <w:r w:rsidR="00AF3985">
        <w:rPr>
          <w:rFonts w:ascii="Arial" w:hAnsi="Arial" w:cs="Arial"/>
          <w:sz w:val="24"/>
          <w:szCs w:val="24"/>
        </w:rPr>
        <w:t>por diversos estados</w:t>
      </w:r>
      <w:r w:rsidRPr="005838E5">
        <w:rPr>
          <w:rFonts w:ascii="Arial" w:hAnsi="Arial" w:cs="Arial"/>
          <w:sz w:val="24"/>
          <w:szCs w:val="24"/>
        </w:rPr>
        <w:t xml:space="preserve"> de México, con las cuales ha conquistado al público con su música</w:t>
      </w:r>
      <w:r w:rsidR="00AF3985">
        <w:rPr>
          <w:rFonts w:ascii="Arial" w:hAnsi="Arial" w:cs="Arial"/>
          <w:sz w:val="24"/>
          <w:szCs w:val="24"/>
        </w:rPr>
        <w:t>.</w:t>
      </w:r>
    </w:p>
    <w:p w14:paraId="1B013A7D" w14:textId="77777777" w:rsidR="000A2063" w:rsidRPr="000A2063" w:rsidRDefault="000A2063" w:rsidP="005838E5">
      <w:pPr>
        <w:jc w:val="both"/>
        <w:rPr>
          <w:rFonts w:ascii="Arial" w:hAnsi="Arial" w:cs="Arial"/>
          <w:sz w:val="16"/>
          <w:szCs w:val="16"/>
        </w:rPr>
      </w:pPr>
    </w:p>
    <w:p w14:paraId="44DEAE20" w14:textId="2A3D871C" w:rsidR="005838E5" w:rsidRDefault="00AF3985" w:rsidP="005838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</w:t>
      </w:r>
      <w:r w:rsidR="005838E5" w:rsidRPr="005838E5">
        <w:rPr>
          <w:rFonts w:ascii="Arial" w:hAnsi="Arial" w:cs="Arial"/>
          <w:sz w:val="24"/>
          <w:szCs w:val="24"/>
        </w:rPr>
        <w:t xml:space="preserve">Iván Trujillo Ensamble </w:t>
      </w:r>
      <w:r w:rsidR="00AE3653">
        <w:rPr>
          <w:rFonts w:ascii="Arial" w:hAnsi="Arial" w:cs="Arial"/>
          <w:sz w:val="24"/>
          <w:szCs w:val="24"/>
        </w:rPr>
        <w:t xml:space="preserve">está </w:t>
      </w:r>
      <w:r w:rsidR="005838E5" w:rsidRPr="005838E5">
        <w:rPr>
          <w:rFonts w:ascii="Arial" w:hAnsi="Arial" w:cs="Arial"/>
          <w:sz w:val="24"/>
          <w:szCs w:val="24"/>
        </w:rPr>
        <w:t xml:space="preserve">conformado por </w:t>
      </w:r>
      <w:r w:rsidR="00AE3653">
        <w:rPr>
          <w:rFonts w:ascii="Arial" w:hAnsi="Arial" w:cs="Arial"/>
          <w:sz w:val="24"/>
          <w:szCs w:val="24"/>
        </w:rPr>
        <w:t>cinco</w:t>
      </w:r>
      <w:r w:rsidR="005838E5" w:rsidRPr="005838E5">
        <w:rPr>
          <w:rFonts w:ascii="Arial" w:hAnsi="Arial" w:cs="Arial"/>
          <w:sz w:val="24"/>
          <w:szCs w:val="24"/>
        </w:rPr>
        <w:t xml:space="preserve"> integrantes que desarrollan este proyecto experimental de música. La agrupación se ha presentado en diferentes partes dentro y fuera del país, dando a conocer su sonido que está influenciado por el jazz, la música clásica y otros géneros que, junto con la improvisación, crean un resultado único.</w:t>
      </w:r>
    </w:p>
    <w:p w14:paraId="48F49812" w14:textId="77777777" w:rsidR="000A2063" w:rsidRPr="00AE3653" w:rsidRDefault="000A2063" w:rsidP="005838E5">
      <w:pPr>
        <w:jc w:val="both"/>
        <w:rPr>
          <w:rFonts w:ascii="Arial" w:hAnsi="Arial" w:cs="Arial"/>
          <w:sz w:val="16"/>
          <w:szCs w:val="16"/>
        </w:rPr>
      </w:pPr>
    </w:p>
    <w:p w14:paraId="3817FA76" w14:textId="56E490E4" w:rsidR="000A2063" w:rsidRPr="005838E5" w:rsidRDefault="000A2063" w:rsidP="005838E5">
      <w:pPr>
        <w:jc w:val="both"/>
        <w:rPr>
          <w:rFonts w:ascii="Arial" w:hAnsi="Arial" w:cs="Arial"/>
          <w:sz w:val="24"/>
          <w:szCs w:val="24"/>
        </w:rPr>
      </w:pPr>
      <w:r w:rsidRPr="005838E5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UABC</w:t>
      </w:r>
      <w:r w:rsidRPr="005838E5">
        <w:rPr>
          <w:rFonts w:ascii="Arial" w:hAnsi="Arial" w:cs="Arial"/>
          <w:sz w:val="24"/>
          <w:szCs w:val="24"/>
        </w:rPr>
        <w:t>, a través de la Coordinación General de Extensión de la Cultura y Divulgación de la Ciencia, invita a la comunidad de la región a disfrutar de estos conciertos de jazz, así como a estar al pendiente de la página de</w:t>
      </w:r>
      <w:r w:rsidR="00AE3653">
        <w:rPr>
          <w:rFonts w:ascii="Arial" w:hAnsi="Arial" w:cs="Arial"/>
          <w:sz w:val="24"/>
          <w:szCs w:val="24"/>
        </w:rPr>
        <w:t xml:space="preserve"> </w:t>
      </w:r>
      <w:r w:rsidR="00AE3653" w:rsidRPr="005838E5">
        <w:rPr>
          <w:rFonts w:ascii="Arial" w:hAnsi="Arial" w:cs="Arial"/>
          <w:sz w:val="24"/>
          <w:szCs w:val="24"/>
        </w:rPr>
        <w:t>Facebook</w:t>
      </w:r>
      <w:r w:rsidR="00AE3653">
        <w:rPr>
          <w:rFonts w:ascii="Arial" w:hAnsi="Arial" w:cs="Arial"/>
          <w:sz w:val="24"/>
          <w:szCs w:val="24"/>
        </w:rPr>
        <w:t xml:space="preserve"> de</w:t>
      </w:r>
      <w:r w:rsidRPr="005838E5">
        <w:rPr>
          <w:rFonts w:ascii="Arial" w:hAnsi="Arial" w:cs="Arial"/>
          <w:sz w:val="24"/>
          <w:szCs w:val="24"/>
        </w:rPr>
        <w:t xml:space="preserve"> Cultura UABC y </w:t>
      </w:r>
      <w:r w:rsidR="00AE3653">
        <w:rPr>
          <w:rFonts w:ascii="Arial" w:hAnsi="Arial" w:cs="Arial"/>
          <w:sz w:val="24"/>
          <w:szCs w:val="24"/>
        </w:rPr>
        <w:t>su</w:t>
      </w:r>
      <w:r w:rsidRPr="005838E5">
        <w:rPr>
          <w:rFonts w:ascii="Arial" w:hAnsi="Arial" w:cs="Arial"/>
          <w:sz w:val="24"/>
          <w:szCs w:val="24"/>
        </w:rPr>
        <w:t xml:space="preserve"> página web</w:t>
      </w:r>
      <w:r w:rsidR="00AE3653">
        <w:rPr>
          <w:rFonts w:ascii="Arial" w:hAnsi="Arial" w:cs="Arial"/>
          <w:sz w:val="24"/>
          <w:szCs w:val="24"/>
        </w:rPr>
        <w:t xml:space="preserve">: </w:t>
      </w:r>
      <w:r w:rsidR="00AE3653" w:rsidRPr="000A2063">
        <w:rPr>
          <w:rFonts w:ascii="Arial" w:hAnsi="Arial" w:cs="Arial"/>
          <w:sz w:val="24"/>
          <w:szCs w:val="24"/>
        </w:rPr>
        <w:t>https://cultura.uabc.mx/</w:t>
      </w:r>
      <w:r w:rsidR="00AE3653">
        <w:rPr>
          <w:rFonts w:ascii="Arial" w:hAnsi="Arial" w:cs="Arial"/>
          <w:sz w:val="24"/>
          <w:szCs w:val="24"/>
        </w:rPr>
        <w:t>.</w:t>
      </w:r>
    </w:p>
    <w:sectPr w:rsidR="000A2063" w:rsidRPr="005838E5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B3541" w14:textId="77777777" w:rsidR="00792B34" w:rsidRDefault="00792B34">
      <w:r>
        <w:separator/>
      </w:r>
    </w:p>
  </w:endnote>
  <w:endnote w:type="continuationSeparator" w:id="0">
    <w:p w14:paraId="2BAD2A43" w14:textId="77777777" w:rsidR="00792B34" w:rsidRDefault="0079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FF4875" w14:textId="77777777" w:rsidR="00792B34" w:rsidRDefault="00792B34">
      <w:r>
        <w:rPr>
          <w:color w:val="000000"/>
        </w:rPr>
        <w:separator/>
      </w:r>
    </w:p>
  </w:footnote>
  <w:footnote w:type="continuationSeparator" w:id="0">
    <w:p w14:paraId="0FBA49FB" w14:textId="77777777" w:rsidR="00792B34" w:rsidRDefault="00792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19">
    <w:nsid w:val="7C744CE9"/>
    <w:multiLevelType w:val="hybridMultilevel"/>
    <w:tmpl w:val="D3225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0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15"/>
  </w:num>
  <w:num w:numId="11">
    <w:abstractNumId w:val="7"/>
  </w:num>
  <w:num w:numId="12">
    <w:abstractNumId w:val="4"/>
  </w:num>
  <w:num w:numId="13">
    <w:abstractNumId w:val="12"/>
  </w:num>
  <w:num w:numId="14">
    <w:abstractNumId w:val="18"/>
  </w:num>
  <w:num w:numId="15">
    <w:abstractNumId w:val="8"/>
  </w:num>
  <w:num w:numId="16">
    <w:abstractNumId w:val="13"/>
  </w:num>
  <w:num w:numId="17">
    <w:abstractNumId w:val="11"/>
  </w:num>
  <w:num w:numId="18">
    <w:abstractNumId w:val="0"/>
  </w:num>
  <w:num w:numId="19">
    <w:abstractNumId w:val="16"/>
  </w:num>
  <w:num w:numId="20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2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48539-499F-491B-BCD7-AA6C2F31B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468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15</cp:revision>
  <cp:lastPrinted>2021-12-03T22:40:00Z</cp:lastPrinted>
  <dcterms:created xsi:type="dcterms:W3CDTF">2021-12-08T21:23:00Z</dcterms:created>
  <dcterms:modified xsi:type="dcterms:W3CDTF">2021-12-08T22:05:00Z</dcterms:modified>
</cp:coreProperties>
</file>