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1C2C9E" w14:textId="03B20D06" w:rsidR="00AF1B27" w:rsidRDefault="00107308" w:rsidP="00AF1B27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sz w:val="36"/>
          <w:lang w:val="es-MX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658240" behindDoc="0" locked="0" layoutInCell="1" allowOverlap="1" wp14:anchorId="3098EEBD" wp14:editId="6AF3E44D">
            <wp:simplePos x="0" y="0"/>
            <wp:positionH relativeFrom="column">
              <wp:posOffset>-540385</wp:posOffset>
            </wp:positionH>
            <wp:positionV relativeFrom="paragraph">
              <wp:posOffset>-144780</wp:posOffset>
            </wp:positionV>
            <wp:extent cx="7818120" cy="1531620"/>
            <wp:effectExtent l="0" t="0" r="0" b="0"/>
            <wp:wrapSquare wrapText="bothSides"/>
            <wp:docPr id="1" name="Imagen 1" descr="C:\Users\UABC\Desktop\Encabezado-Boletines_Comunicación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812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AF1B27">
        <w:rPr>
          <w:lang w:val="es-MX"/>
        </w:rPr>
        <w:t xml:space="preserve">                                                                   </w:t>
      </w:r>
      <w:r w:rsidR="003B4CFD" w:rsidRPr="00AF1B27">
        <w:rPr>
          <w:lang w:val="es-MX"/>
        </w:rPr>
        <w:t xml:space="preserve"> </w:t>
      </w:r>
      <w:r w:rsidR="00AF1B27">
        <w:rPr>
          <w:lang w:val="es-MX"/>
        </w:rPr>
        <w:t xml:space="preserve">                                                          </w:t>
      </w:r>
      <w:r w:rsidR="003B4CFD" w:rsidRPr="00AF1B27">
        <w:rPr>
          <w:lang w:val="es-MX"/>
        </w:rPr>
        <w:t xml:space="preserve">  </w:t>
      </w:r>
      <w:r w:rsidR="00F82B92" w:rsidRPr="00AF1B27">
        <w:rPr>
          <w:rFonts w:ascii="Arial" w:hAnsi="Arial" w:cs="Arial"/>
          <w:b/>
          <w:lang w:val="es-MX"/>
        </w:rPr>
        <w:t xml:space="preserve">BOLETÍN </w:t>
      </w:r>
      <w:r w:rsidR="00C87AD8" w:rsidRPr="007B509B">
        <w:rPr>
          <w:rFonts w:ascii="Arial" w:hAnsi="Arial" w:cs="Arial"/>
          <w:b/>
          <w:lang w:val="es-MX"/>
        </w:rPr>
        <w:t>0</w:t>
      </w:r>
      <w:r w:rsidR="007B509B">
        <w:rPr>
          <w:rFonts w:ascii="Arial" w:hAnsi="Arial" w:cs="Arial"/>
          <w:b/>
          <w:lang w:val="es-MX"/>
        </w:rPr>
        <w:t>13</w:t>
      </w:r>
      <w:r w:rsidR="0049457C" w:rsidRPr="007B509B">
        <w:rPr>
          <w:rFonts w:ascii="Arial" w:hAnsi="Arial" w:cs="Arial"/>
          <w:b/>
          <w:lang w:val="es-MX"/>
        </w:rPr>
        <w:t>/202</w:t>
      </w:r>
      <w:r w:rsidR="00986F23" w:rsidRPr="007B509B">
        <w:rPr>
          <w:rFonts w:ascii="Arial" w:hAnsi="Arial" w:cs="Arial"/>
          <w:b/>
          <w:lang w:val="es-MX"/>
        </w:rPr>
        <w:t>2</w:t>
      </w:r>
      <w:r w:rsidR="0049457C" w:rsidRPr="00AF1B27">
        <w:rPr>
          <w:rFonts w:ascii="Arial" w:hAnsi="Arial" w:cs="Arial"/>
          <w:b/>
          <w:lang w:val="es-MX"/>
        </w:rPr>
        <w:t>-</w:t>
      </w:r>
      <w:r w:rsidR="00986F23" w:rsidRPr="00AF1B27">
        <w:rPr>
          <w:rFonts w:ascii="Arial" w:hAnsi="Arial" w:cs="Arial"/>
          <w:b/>
          <w:lang w:val="es-MX"/>
        </w:rPr>
        <w:t>1</w:t>
      </w:r>
      <w:r w:rsidR="003A7DED" w:rsidRPr="00AF1B27">
        <w:rPr>
          <w:rFonts w:ascii="Arial" w:hAnsi="Arial" w:cs="Arial"/>
          <w:b/>
          <w:sz w:val="36"/>
          <w:lang w:val="es-MX"/>
        </w:rPr>
        <w:t xml:space="preserve"> </w:t>
      </w:r>
    </w:p>
    <w:p w14:paraId="6EAF2251" w14:textId="77777777" w:rsidR="00D869DC" w:rsidRPr="0023683B" w:rsidRDefault="00D869DC" w:rsidP="00CD3862">
      <w:pPr>
        <w:jc w:val="center"/>
        <w:rPr>
          <w:rFonts w:ascii="Arial" w:hAnsi="Arial" w:cs="Arial"/>
          <w:b/>
          <w:sz w:val="12"/>
          <w:szCs w:val="12"/>
        </w:rPr>
      </w:pPr>
    </w:p>
    <w:p w14:paraId="29D8C6D2" w14:textId="490014B8" w:rsidR="008C03FB" w:rsidRDefault="00BC0BB1" w:rsidP="008C03FB">
      <w:pPr>
        <w:shd w:val="clear" w:color="auto" w:fill="FFFFFF"/>
        <w:jc w:val="center"/>
        <w:rPr>
          <w:rFonts w:ascii="Arial" w:hAnsi="Arial" w:cs="Arial"/>
          <w:b/>
          <w:color w:val="000000"/>
          <w:sz w:val="36"/>
          <w:szCs w:val="24"/>
        </w:rPr>
      </w:pPr>
      <w:r>
        <w:rPr>
          <w:rFonts w:ascii="Arial" w:hAnsi="Arial" w:cs="Arial"/>
          <w:b/>
          <w:color w:val="000000"/>
          <w:sz w:val="36"/>
          <w:szCs w:val="24"/>
        </w:rPr>
        <w:t>Ofrece</w:t>
      </w:r>
      <w:r w:rsidR="008C03FB">
        <w:rPr>
          <w:rFonts w:ascii="Arial" w:hAnsi="Arial" w:cs="Arial"/>
          <w:b/>
          <w:color w:val="000000"/>
          <w:sz w:val="36"/>
          <w:szCs w:val="24"/>
        </w:rPr>
        <w:t xml:space="preserve"> UABC</w:t>
      </w:r>
      <w:r w:rsidR="00427EE7" w:rsidRPr="00427EE7">
        <w:rPr>
          <w:rFonts w:ascii="Arial" w:hAnsi="Arial" w:cs="Arial"/>
          <w:b/>
          <w:color w:val="000000"/>
          <w:sz w:val="36"/>
          <w:szCs w:val="24"/>
        </w:rPr>
        <w:t xml:space="preserve"> </w:t>
      </w:r>
      <w:r w:rsidR="008C03FB">
        <w:rPr>
          <w:rFonts w:ascii="Arial" w:hAnsi="Arial" w:cs="Arial"/>
          <w:b/>
          <w:color w:val="000000"/>
          <w:sz w:val="36"/>
          <w:szCs w:val="24"/>
        </w:rPr>
        <w:t>a sus estudiantes l</w:t>
      </w:r>
      <w:r w:rsidR="00427EE7" w:rsidRPr="00427EE7">
        <w:rPr>
          <w:rFonts w:ascii="Arial" w:hAnsi="Arial" w:cs="Arial"/>
          <w:b/>
          <w:color w:val="000000"/>
          <w:sz w:val="36"/>
          <w:szCs w:val="24"/>
        </w:rPr>
        <w:t xml:space="preserve">a </w:t>
      </w:r>
      <w:r w:rsidR="008C03FB">
        <w:rPr>
          <w:rFonts w:ascii="Arial" w:hAnsi="Arial" w:cs="Arial"/>
          <w:b/>
          <w:color w:val="000000"/>
          <w:sz w:val="36"/>
          <w:szCs w:val="24"/>
        </w:rPr>
        <w:t xml:space="preserve">oportunidad </w:t>
      </w:r>
    </w:p>
    <w:p w14:paraId="0DC4360F" w14:textId="7C5041FF" w:rsidR="00427EE7" w:rsidRDefault="008C03FB" w:rsidP="008C03FB">
      <w:pPr>
        <w:shd w:val="clear" w:color="auto" w:fill="FFFFFF"/>
        <w:jc w:val="center"/>
        <w:rPr>
          <w:rFonts w:ascii="Arial" w:hAnsi="Arial" w:cs="Arial"/>
          <w:b/>
          <w:color w:val="000000"/>
          <w:sz w:val="36"/>
          <w:szCs w:val="24"/>
        </w:rPr>
      </w:pPr>
      <w:proofErr w:type="gramStart"/>
      <w:r>
        <w:rPr>
          <w:rFonts w:ascii="Arial" w:hAnsi="Arial" w:cs="Arial"/>
          <w:b/>
          <w:color w:val="000000"/>
          <w:sz w:val="36"/>
          <w:szCs w:val="24"/>
        </w:rPr>
        <w:t>de</w:t>
      </w:r>
      <w:proofErr w:type="gramEnd"/>
      <w:r>
        <w:rPr>
          <w:rFonts w:ascii="Arial" w:hAnsi="Arial" w:cs="Arial"/>
          <w:b/>
          <w:color w:val="000000"/>
          <w:sz w:val="36"/>
          <w:szCs w:val="24"/>
        </w:rPr>
        <w:t xml:space="preserve"> obtener certificación profesional gratuita </w:t>
      </w:r>
    </w:p>
    <w:p w14:paraId="2E00E06E" w14:textId="77777777" w:rsidR="008C03FB" w:rsidRPr="0023683B" w:rsidRDefault="008C03FB" w:rsidP="008C03FB">
      <w:pPr>
        <w:shd w:val="clear" w:color="auto" w:fill="FFFFFF"/>
        <w:jc w:val="center"/>
        <w:rPr>
          <w:rFonts w:ascii="Arial" w:hAnsi="Arial" w:cs="Arial"/>
          <w:color w:val="000000"/>
          <w:sz w:val="12"/>
          <w:szCs w:val="12"/>
        </w:rPr>
      </w:pPr>
    </w:p>
    <w:p w14:paraId="6E056C2D" w14:textId="77A8B79A" w:rsidR="008A3C13" w:rsidRPr="008A3C13" w:rsidRDefault="00FD4173" w:rsidP="008A3C13">
      <w:pPr>
        <w:pStyle w:val="Prrafodelista"/>
        <w:numPr>
          <w:ilvl w:val="0"/>
          <w:numId w:val="28"/>
        </w:numPr>
        <w:shd w:val="clear" w:color="auto" w:fill="FFFFFF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8A3C13">
        <w:rPr>
          <w:rFonts w:ascii="Arial" w:hAnsi="Arial" w:cs="Arial"/>
          <w:sz w:val="24"/>
          <w:szCs w:val="24"/>
        </w:rPr>
        <w:t>s de las primeras universidades en ofrecer esta modalidad en México</w:t>
      </w:r>
      <w:proofErr w:type="gramStart"/>
      <w:r w:rsidRPr="008A3C13">
        <w:rPr>
          <w:rFonts w:ascii="Arial" w:hAnsi="Arial" w:cs="Arial"/>
          <w:sz w:val="24"/>
          <w:szCs w:val="24"/>
        </w:rPr>
        <w:t>.</w:t>
      </w:r>
      <w:r w:rsidR="008A3C13" w:rsidRPr="008A3C13">
        <w:rPr>
          <w:rFonts w:ascii="Arial" w:hAnsi="Arial" w:cs="Arial"/>
          <w:color w:val="000000"/>
          <w:sz w:val="24"/>
          <w:szCs w:val="24"/>
        </w:rPr>
        <w:t>.</w:t>
      </w:r>
      <w:proofErr w:type="gramEnd"/>
    </w:p>
    <w:p w14:paraId="56C2D2B7" w14:textId="77777777" w:rsidR="008B4C0E" w:rsidRPr="008C03FB" w:rsidRDefault="008B4C0E" w:rsidP="008B4C0E">
      <w:pPr>
        <w:pStyle w:val="Prrafodelista"/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14:paraId="5F5FC51F" w14:textId="2F2051A2" w:rsidR="00DD2F77" w:rsidRDefault="00427EE7" w:rsidP="0086036F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427EE7">
        <w:rPr>
          <w:rFonts w:ascii="Arial" w:hAnsi="Arial" w:cs="Arial"/>
          <w:b/>
          <w:color w:val="000000"/>
          <w:sz w:val="24"/>
          <w:szCs w:val="24"/>
        </w:rPr>
        <w:t xml:space="preserve">Mexicali, Baja California, </w:t>
      </w:r>
      <w:r w:rsidR="00FD4173" w:rsidRPr="00FD4173">
        <w:rPr>
          <w:rFonts w:ascii="Arial" w:hAnsi="Arial" w:cs="Arial"/>
          <w:b/>
          <w:sz w:val="24"/>
          <w:szCs w:val="24"/>
        </w:rPr>
        <w:t>martes 1</w:t>
      </w:r>
      <w:r w:rsidRPr="00FD4173">
        <w:rPr>
          <w:rFonts w:ascii="Arial" w:hAnsi="Arial" w:cs="Arial"/>
          <w:b/>
          <w:sz w:val="24"/>
          <w:szCs w:val="24"/>
        </w:rPr>
        <w:t xml:space="preserve"> de </w:t>
      </w:r>
      <w:r w:rsidR="00472986" w:rsidRPr="00FD4173">
        <w:rPr>
          <w:rFonts w:ascii="Arial" w:hAnsi="Arial" w:cs="Arial"/>
          <w:b/>
          <w:sz w:val="24"/>
          <w:szCs w:val="24"/>
        </w:rPr>
        <w:t>febrero</w:t>
      </w:r>
      <w:r w:rsidRPr="00FD4173">
        <w:rPr>
          <w:rFonts w:ascii="Arial" w:hAnsi="Arial" w:cs="Arial"/>
          <w:b/>
          <w:sz w:val="24"/>
          <w:szCs w:val="24"/>
        </w:rPr>
        <w:t xml:space="preserve"> </w:t>
      </w:r>
      <w:r w:rsidRPr="00427EE7">
        <w:rPr>
          <w:rFonts w:ascii="Arial" w:hAnsi="Arial" w:cs="Arial"/>
          <w:b/>
          <w:color w:val="000000"/>
          <w:sz w:val="24"/>
          <w:szCs w:val="24"/>
        </w:rPr>
        <w:t>de 2022</w:t>
      </w:r>
      <w:r>
        <w:rPr>
          <w:rFonts w:ascii="Arial" w:hAnsi="Arial" w:cs="Arial"/>
          <w:color w:val="000000"/>
          <w:sz w:val="24"/>
          <w:szCs w:val="24"/>
        </w:rPr>
        <w:t xml:space="preserve">.- </w:t>
      </w:r>
      <w:r w:rsidR="00442366">
        <w:rPr>
          <w:rFonts w:ascii="Arial" w:hAnsi="Arial" w:cs="Arial"/>
          <w:color w:val="000000"/>
          <w:sz w:val="24"/>
          <w:szCs w:val="24"/>
        </w:rPr>
        <w:t>La Universidad Aut</w:t>
      </w:r>
      <w:r w:rsidR="00DD2F77">
        <w:rPr>
          <w:rFonts w:ascii="Arial" w:hAnsi="Arial" w:cs="Arial"/>
          <w:color w:val="000000"/>
          <w:sz w:val="24"/>
          <w:szCs w:val="24"/>
        </w:rPr>
        <w:t>ónoma de Baja California (UABC)</w:t>
      </w:r>
      <w:r w:rsidR="00442366">
        <w:rPr>
          <w:rFonts w:ascii="Arial" w:hAnsi="Arial" w:cs="Arial"/>
          <w:color w:val="000000"/>
          <w:sz w:val="24"/>
          <w:szCs w:val="24"/>
        </w:rPr>
        <w:t xml:space="preserve"> </w:t>
      </w:r>
      <w:r w:rsidR="00302652">
        <w:rPr>
          <w:rFonts w:ascii="Arial" w:hAnsi="Arial" w:cs="Arial"/>
          <w:color w:val="000000"/>
          <w:sz w:val="24"/>
          <w:szCs w:val="24"/>
        </w:rPr>
        <w:t>otorga</w:t>
      </w:r>
      <w:r w:rsidR="00442366">
        <w:rPr>
          <w:rFonts w:ascii="Arial" w:hAnsi="Arial" w:cs="Arial"/>
          <w:color w:val="000000"/>
          <w:sz w:val="24"/>
          <w:szCs w:val="24"/>
        </w:rPr>
        <w:t xml:space="preserve"> a sus estudiantes de </w:t>
      </w:r>
      <w:r w:rsidR="00442366" w:rsidRPr="00B262DC">
        <w:rPr>
          <w:rFonts w:ascii="Arial" w:hAnsi="Arial" w:cs="Arial"/>
          <w:color w:val="000000"/>
          <w:sz w:val="24"/>
          <w:szCs w:val="24"/>
        </w:rPr>
        <w:t xml:space="preserve">licenciatura y posgrado la oportunidad de </w:t>
      </w:r>
      <w:r w:rsidR="0086036F">
        <w:rPr>
          <w:rFonts w:ascii="Arial" w:hAnsi="Arial" w:cs="Arial"/>
          <w:color w:val="000000"/>
          <w:sz w:val="24"/>
          <w:szCs w:val="24"/>
        </w:rPr>
        <w:t xml:space="preserve">obtener </w:t>
      </w:r>
      <w:r w:rsidR="003A3FF1">
        <w:rPr>
          <w:rFonts w:ascii="Arial" w:hAnsi="Arial" w:cs="Arial"/>
          <w:color w:val="000000"/>
          <w:sz w:val="24"/>
          <w:szCs w:val="24"/>
        </w:rPr>
        <w:t>de forma gratuita</w:t>
      </w:r>
      <w:r w:rsidR="00801D9D">
        <w:rPr>
          <w:rFonts w:ascii="Arial" w:hAnsi="Arial" w:cs="Arial"/>
          <w:color w:val="000000"/>
          <w:sz w:val="24"/>
          <w:szCs w:val="24"/>
        </w:rPr>
        <w:t xml:space="preserve"> </w:t>
      </w:r>
      <w:r w:rsidR="0086036F">
        <w:rPr>
          <w:rFonts w:ascii="Arial" w:hAnsi="Arial" w:cs="Arial"/>
          <w:color w:val="000000"/>
          <w:sz w:val="24"/>
          <w:szCs w:val="24"/>
        </w:rPr>
        <w:t>un</w:t>
      </w:r>
      <w:r w:rsidR="005D5637">
        <w:rPr>
          <w:rFonts w:ascii="Arial" w:hAnsi="Arial" w:cs="Arial"/>
          <w:color w:val="000000"/>
          <w:sz w:val="24"/>
          <w:szCs w:val="24"/>
        </w:rPr>
        <w:t xml:space="preserve"> </w:t>
      </w:r>
      <w:r w:rsidR="0086036F">
        <w:rPr>
          <w:rFonts w:ascii="Arial" w:hAnsi="Arial" w:cs="Arial"/>
          <w:color w:val="000000"/>
          <w:sz w:val="24"/>
          <w:szCs w:val="24"/>
        </w:rPr>
        <w:t>certificado profesional,</w:t>
      </w:r>
      <w:r w:rsidR="00801D9D">
        <w:rPr>
          <w:rFonts w:ascii="Arial" w:hAnsi="Arial" w:cs="Arial"/>
          <w:color w:val="000000"/>
          <w:sz w:val="24"/>
          <w:szCs w:val="24"/>
        </w:rPr>
        <w:t xml:space="preserve"> expedido por universidades y empresas de prestigio internacional</w:t>
      </w:r>
      <w:r w:rsidR="003A3FF1">
        <w:rPr>
          <w:rFonts w:ascii="Arial" w:hAnsi="Arial" w:cs="Arial"/>
          <w:color w:val="000000"/>
          <w:sz w:val="24"/>
          <w:szCs w:val="24"/>
        </w:rPr>
        <w:t>,</w:t>
      </w:r>
      <w:r w:rsidR="00A23E89">
        <w:rPr>
          <w:rFonts w:ascii="Arial" w:hAnsi="Arial" w:cs="Arial"/>
          <w:color w:val="000000"/>
          <w:sz w:val="24"/>
          <w:szCs w:val="24"/>
        </w:rPr>
        <w:t xml:space="preserve"> que</w:t>
      </w:r>
      <w:r w:rsidR="00801D9D">
        <w:rPr>
          <w:rFonts w:ascii="Arial" w:hAnsi="Arial" w:cs="Arial"/>
          <w:color w:val="000000"/>
          <w:sz w:val="24"/>
          <w:szCs w:val="24"/>
        </w:rPr>
        <w:t xml:space="preserve"> </w:t>
      </w:r>
      <w:r w:rsidR="00DE4FCC">
        <w:rPr>
          <w:rFonts w:ascii="Arial" w:hAnsi="Arial" w:cs="Arial"/>
          <w:color w:val="000000"/>
          <w:sz w:val="24"/>
          <w:szCs w:val="24"/>
        </w:rPr>
        <w:t>acreditará</w:t>
      </w:r>
      <w:r w:rsidR="00DD2F77">
        <w:rPr>
          <w:rFonts w:ascii="Arial" w:hAnsi="Arial" w:cs="Arial"/>
          <w:color w:val="000000"/>
          <w:sz w:val="24"/>
          <w:szCs w:val="24"/>
        </w:rPr>
        <w:t xml:space="preserve"> sus </w:t>
      </w:r>
      <w:r w:rsidR="00801D9D">
        <w:rPr>
          <w:rFonts w:ascii="Arial" w:hAnsi="Arial" w:cs="Arial"/>
          <w:color w:val="000000"/>
          <w:sz w:val="24"/>
          <w:szCs w:val="24"/>
        </w:rPr>
        <w:t>habilidades</w:t>
      </w:r>
      <w:r w:rsidR="00DD2F77">
        <w:rPr>
          <w:rFonts w:ascii="Arial" w:hAnsi="Arial" w:cs="Arial"/>
          <w:color w:val="000000"/>
          <w:sz w:val="24"/>
          <w:szCs w:val="24"/>
        </w:rPr>
        <w:t xml:space="preserve"> en un área específica de conocimiento y podrá</w:t>
      </w:r>
      <w:r w:rsidR="003A3FF1">
        <w:rPr>
          <w:rFonts w:ascii="Arial" w:hAnsi="Arial" w:cs="Arial"/>
          <w:color w:val="000000"/>
          <w:sz w:val="24"/>
          <w:szCs w:val="24"/>
        </w:rPr>
        <w:t>n</w:t>
      </w:r>
      <w:r w:rsidR="00DD2F77">
        <w:rPr>
          <w:rFonts w:ascii="Arial" w:hAnsi="Arial" w:cs="Arial"/>
          <w:color w:val="000000"/>
          <w:sz w:val="24"/>
          <w:szCs w:val="24"/>
        </w:rPr>
        <w:t xml:space="preserve"> incluir en su currículum al momento de postularse para un empleo.</w:t>
      </w:r>
    </w:p>
    <w:p w14:paraId="1183B92B" w14:textId="77777777" w:rsidR="00A23E89" w:rsidRPr="003A3FF1" w:rsidRDefault="00A23E89" w:rsidP="0086036F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14:paraId="3D179806" w14:textId="361D44D0" w:rsidR="00A23E89" w:rsidRPr="004D2C33" w:rsidRDefault="00A23E89" w:rsidP="00884BD6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4D2C33">
        <w:rPr>
          <w:rFonts w:ascii="Arial" w:hAnsi="Arial" w:cs="Arial"/>
          <w:sz w:val="24"/>
          <w:szCs w:val="24"/>
        </w:rPr>
        <w:t xml:space="preserve">Este beneficio se </w:t>
      </w:r>
      <w:r w:rsidR="003A3FF1" w:rsidRPr="004D2C33">
        <w:rPr>
          <w:rFonts w:ascii="Arial" w:hAnsi="Arial" w:cs="Arial"/>
          <w:sz w:val="24"/>
          <w:szCs w:val="24"/>
        </w:rPr>
        <w:t xml:space="preserve">ofrece a través del Programa de Certificación de Competencias Profesionales auspiciado por la UABC con el apoyo de </w:t>
      </w:r>
      <w:proofErr w:type="spellStart"/>
      <w:r w:rsidR="003A3FF1" w:rsidRPr="004D2C33">
        <w:rPr>
          <w:rFonts w:ascii="Arial" w:hAnsi="Arial" w:cs="Arial"/>
          <w:sz w:val="24"/>
          <w:szCs w:val="24"/>
        </w:rPr>
        <w:t>Coursera</w:t>
      </w:r>
      <w:proofErr w:type="spellEnd"/>
      <w:r w:rsidR="003A3FF1" w:rsidRPr="004D2C33">
        <w:rPr>
          <w:rFonts w:ascii="Arial" w:hAnsi="Arial" w:cs="Arial"/>
          <w:sz w:val="24"/>
          <w:szCs w:val="24"/>
        </w:rPr>
        <w:t xml:space="preserve"> Inc., una plataforma digital de cursos en línea. Entre las empresas</w:t>
      </w:r>
      <w:r w:rsidR="00884BD6">
        <w:rPr>
          <w:rFonts w:ascii="Arial" w:hAnsi="Arial" w:cs="Arial"/>
          <w:sz w:val="24"/>
          <w:szCs w:val="24"/>
        </w:rPr>
        <w:t xml:space="preserve"> e instituciones</w:t>
      </w:r>
      <w:r w:rsidR="003A3FF1" w:rsidRPr="004D2C33">
        <w:rPr>
          <w:rFonts w:ascii="Arial" w:hAnsi="Arial" w:cs="Arial"/>
          <w:sz w:val="24"/>
          <w:szCs w:val="24"/>
        </w:rPr>
        <w:t xml:space="preserve"> participantes se encuentran IBM, Microsoft, Google,</w:t>
      </w:r>
      <w:r w:rsidR="00884BD6">
        <w:rPr>
          <w:rFonts w:ascii="Arial" w:hAnsi="Arial" w:cs="Arial"/>
          <w:sz w:val="24"/>
          <w:szCs w:val="24"/>
        </w:rPr>
        <w:t xml:space="preserve"> Facebook,</w:t>
      </w:r>
      <w:r w:rsidR="003A3FF1" w:rsidRPr="004D2C33">
        <w:rPr>
          <w:rFonts w:ascii="Arial" w:hAnsi="Arial" w:cs="Arial"/>
          <w:sz w:val="24"/>
          <w:szCs w:val="24"/>
        </w:rPr>
        <w:t xml:space="preserve"> </w:t>
      </w:r>
      <w:r w:rsidR="00B453F6">
        <w:rPr>
          <w:rFonts w:ascii="Arial" w:hAnsi="Arial" w:cs="Arial"/>
          <w:sz w:val="24"/>
          <w:szCs w:val="24"/>
        </w:rPr>
        <w:t xml:space="preserve">Arizona </w:t>
      </w:r>
      <w:proofErr w:type="spellStart"/>
      <w:r w:rsidR="00B453F6">
        <w:rPr>
          <w:rFonts w:ascii="Arial" w:hAnsi="Arial" w:cs="Arial"/>
          <w:sz w:val="24"/>
          <w:szCs w:val="24"/>
        </w:rPr>
        <w:t>State</w:t>
      </w:r>
      <w:proofErr w:type="spellEnd"/>
      <w:r w:rsidR="00B453F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53F6">
        <w:rPr>
          <w:rFonts w:ascii="Arial" w:hAnsi="Arial" w:cs="Arial"/>
          <w:sz w:val="24"/>
          <w:szCs w:val="24"/>
        </w:rPr>
        <w:t>University</w:t>
      </w:r>
      <w:proofErr w:type="spellEnd"/>
      <w:r w:rsidR="00B453F6">
        <w:rPr>
          <w:rFonts w:ascii="Arial" w:hAnsi="Arial" w:cs="Arial"/>
          <w:sz w:val="24"/>
          <w:szCs w:val="24"/>
        </w:rPr>
        <w:t xml:space="preserve"> (ASU)</w:t>
      </w:r>
      <w:r w:rsidR="00884BD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84BD6" w:rsidRPr="00884BD6">
        <w:rPr>
          <w:rFonts w:ascii="Arial" w:hAnsi="Arial" w:cs="Arial"/>
          <w:sz w:val="24"/>
          <w:szCs w:val="24"/>
        </w:rPr>
        <w:t>Institute</w:t>
      </w:r>
      <w:proofErr w:type="spellEnd"/>
      <w:r w:rsidR="00884BD6" w:rsidRPr="00884BD6">
        <w:rPr>
          <w:rFonts w:ascii="Arial" w:hAnsi="Arial" w:cs="Arial"/>
          <w:sz w:val="24"/>
          <w:szCs w:val="24"/>
        </w:rPr>
        <w:t xml:space="preserve"> of</w:t>
      </w:r>
      <w:r w:rsidR="00884BD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84BD6" w:rsidRPr="00884BD6">
        <w:rPr>
          <w:rFonts w:ascii="Arial" w:hAnsi="Arial" w:cs="Arial"/>
          <w:sz w:val="24"/>
          <w:szCs w:val="24"/>
        </w:rPr>
        <w:t>Certified</w:t>
      </w:r>
      <w:proofErr w:type="spellEnd"/>
      <w:r w:rsidR="00884BD6">
        <w:rPr>
          <w:rFonts w:ascii="Arial" w:hAnsi="Arial" w:cs="Arial"/>
          <w:sz w:val="24"/>
          <w:szCs w:val="24"/>
        </w:rPr>
        <w:t xml:space="preserve"> </w:t>
      </w:r>
      <w:r w:rsidR="00884BD6" w:rsidRPr="00884BD6">
        <w:rPr>
          <w:rFonts w:ascii="Arial" w:hAnsi="Arial" w:cs="Arial"/>
          <w:sz w:val="24"/>
          <w:szCs w:val="24"/>
        </w:rPr>
        <w:t>Professional</w:t>
      </w:r>
      <w:r w:rsidR="00884BD6">
        <w:rPr>
          <w:rFonts w:ascii="Arial" w:hAnsi="Arial" w:cs="Arial"/>
          <w:sz w:val="24"/>
          <w:szCs w:val="24"/>
        </w:rPr>
        <w:t xml:space="preserve"> </w:t>
      </w:r>
      <w:r w:rsidR="00884BD6" w:rsidRPr="00884BD6">
        <w:rPr>
          <w:rFonts w:ascii="Arial" w:hAnsi="Arial" w:cs="Arial"/>
          <w:sz w:val="24"/>
          <w:szCs w:val="24"/>
        </w:rPr>
        <w:t>Managers</w:t>
      </w:r>
      <w:r w:rsidR="00884BD6">
        <w:rPr>
          <w:rFonts w:ascii="Arial" w:hAnsi="Arial" w:cs="Arial"/>
          <w:sz w:val="24"/>
          <w:szCs w:val="24"/>
        </w:rPr>
        <w:t>, entre otras.</w:t>
      </w:r>
    </w:p>
    <w:p w14:paraId="422E41CD" w14:textId="77777777" w:rsidR="00A23E89" w:rsidRPr="004D2C33" w:rsidRDefault="00A23E89" w:rsidP="00A23E89">
      <w:pPr>
        <w:shd w:val="clear" w:color="auto" w:fill="FFFFFF"/>
        <w:jc w:val="both"/>
        <w:rPr>
          <w:rFonts w:ascii="Arial" w:hAnsi="Arial" w:cs="Arial"/>
          <w:color w:val="FF0000"/>
          <w:sz w:val="16"/>
          <w:szCs w:val="16"/>
        </w:rPr>
      </w:pPr>
    </w:p>
    <w:p w14:paraId="52311152" w14:textId="7E3BE50B" w:rsidR="008A724B" w:rsidRPr="008A724B" w:rsidRDefault="004D2C33" w:rsidP="004D2C33">
      <w:pPr>
        <w:shd w:val="clear" w:color="auto" w:fill="FFFFFF"/>
        <w:jc w:val="both"/>
        <w:rPr>
          <w:rFonts w:ascii="Arial" w:hAnsi="Arial" w:cs="Arial"/>
          <w:spacing w:val="-4"/>
          <w:sz w:val="24"/>
          <w:szCs w:val="24"/>
        </w:rPr>
      </w:pPr>
      <w:r w:rsidRPr="008A724B">
        <w:rPr>
          <w:rFonts w:ascii="Arial" w:hAnsi="Arial" w:cs="Arial"/>
          <w:spacing w:val="-4"/>
          <w:sz w:val="24"/>
          <w:szCs w:val="24"/>
        </w:rPr>
        <w:t xml:space="preserve">Para Daniela Judith Reyes González, estudiante de quinto semestre de la Licenciatura en Enseñanza de Lenguas que ofrece la Facultad de Idiomas, esta es una oportunidad que </w:t>
      </w:r>
      <w:r w:rsidR="0023683B">
        <w:rPr>
          <w:rFonts w:ascii="Arial" w:hAnsi="Arial" w:cs="Arial"/>
          <w:spacing w:val="-4"/>
          <w:sz w:val="24"/>
          <w:szCs w:val="24"/>
        </w:rPr>
        <w:t xml:space="preserve">ha sabido aprovechar </w:t>
      </w:r>
      <w:r w:rsidRPr="008A724B">
        <w:rPr>
          <w:rFonts w:ascii="Arial" w:hAnsi="Arial" w:cs="Arial"/>
          <w:spacing w:val="-4"/>
          <w:sz w:val="24"/>
          <w:szCs w:val="24"/>
        </w:rPr>
        <w:t xml:space="preserve">para </w:t>
      </w:r>
      <w:bookmarkStart w:id="0" w:name="_GoBack"/>
      <w:bookmarkEnd w:id="0"/>
      <w:r w:rsidR="007B509B">
        <w:rPr>
          <w:rFonts w:ascii="Arial" w:hAnsi="Arial" w:cs="Arial"/>
          <w:spacing w:val="-4"/>
          <w:sz w:val="24"/>
          <w:szCs w:val="24"/>
        </w:rPr>
        <w:t>ampliar</w:t>
      </w:r>
      <w:r w:rsidRPr="008A724B">
        <w:rPr>
          <w:rFonts w:ascii="Arial" w:hAnsi="Arial" w:cs="Arial"/>
          <w:spacing w:val="-4"/>
          <w:sz w:val="24"/>
          <w:szCs w:val="24"/>
        </w:rPr>
        <w:t xml:space="preserve"> sus estudios en la UABC e incluso aprender más</w:t>
      </w:r>
      <w:r w:rsidR="0023683B">
        <w:rPr>
          <w:rFonts w:ascii="Arial" w:hAnsi="Arial" w:cs="Arial"/>
          <w:spacing w:val="-4"/>
          <w:sz w:val="24"/>
          <w:szCs w:val="24"/>
        </w:rPr>
        <w:t>,</w:t>
      </w:r>
      <w:r w:rsidR="008A724B" w:rsidRPr="008A724B">
        <w:rPr>
          <w:rFonts w:ascii="Arial" w:hAnsi="Arial" w:cs="Arial"/>
          <w:spacing w:val="-4"/>
          <w:sz w:val="24"/>
          <w:szCs w:val="24"/>
        </w:rPr>
        <w:t xml:space="preserve"> ya que el contenido que ha visto en la certificación complementa las materias cursadas en su carrera profesional</w:t>
      </w:r>
      <w:r w:rsidRPr="008A724B">
        <w:rPr>
          <w:rFonts w:ascii="Arial" w:hAnsi="Arial" w:cs="Arial"/>
          <w:spacing w:val="-4"/>
          <w:sz w:val="24"/>
          <w:szCs w:val="24"/>
        </w:rPr>
        <w:t xml:space="preserve">. </w:t>
      </w:r>
    </w:p>
    <w:p w14:paraId="237A14E6" w14:textId="77777777" w:rsidR="008A724B" w:rsidRPr="008A724B" w:rsidRDefault="008A724B" w:rsidP="004D2C33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6768B37F" w14:textId="6E317A8D" w:rsidR="004D2C33" w:rsidRPr="008A3C13" w:rsidRDefault="0023683B" w:rsidP="004D2C33">
      <w:pPr>
        <w:shd w:val="clear" w:color="auto" w:fill="FFFFFF"/>
        <w:jc w:val="both"/>
        <w:rPr>
          <w:rFonts w:ascii="Arial" w:hAnsi="Arial" w:cs="Arial"/>
          <w:spacing w:val="-4"/>
          <w:sz w:val="24"/>
          <w:szCs w:val="24"/>
        </w:rPr>
      </w:pPr>
      <w:r w:rsidRPr="008A3C13">
        <w:rPr>
          <w:rFonts w:ascii="Arial" w:hAnsi="Arial" w:cs="Arial"/>
          <w:spacing w:val="-4"/>
          <w:sz w:val="24"/>
          <w:szCs w:val="24"/>
        </w:rPr>
        <w:t>Está inscrita en</w:t>
      </w:r>
      <w:r w:rsidR="004D2C33" w:rsidRPr="008A3C13">
        <w:rPr>
          <w:rFonts w:ascii="Arial" w:hAnsi="Arial" w:cs="Arial"/>
          <w:spacing w:val="-4"/>
          <w:sz w:val="24"/>
          <w:szCs w:val="24"/>
        </w:rPr>
        <w:t xml:space="preserve"> la certificación </w:t>
      </w:r>
      <w:proofErr w:type="spellStart"/>
      <w:r w:rsidR="004D2C33" w:rsidRPr="008A3C13">
        <w:rPr>
          <w:rFonts w:ascii="Arial" w:hAnsi="Arial" w:cs="Arial"/>
          <w:spacing w:val="-4"/>
          <w:sz w:val="24"/>
          <w:szCs w:val="24"/>
        </w:rPr>
        <w:t>Teach</w:t>
      </w:r>
      <w:proofErr w:type="spellEnd"/>
      <w:r w:rsidR="004D2C33" w:rsidRPr="008A3C13">
        <w:rPr>
          <w:rFonts w:ascii="Arial" w:hAnsi="Arial" w:cs="Arial"/>
          <w:spacing w:val="-4"/>
          <w:sz w:val="24"/>
          <w:szCs w:val="24"/>
        </w:rPr>
        <w:t xml:space="preserve"> English </w:t>
      </w:r>
      <w:proofErr w:type="spellStart"/>
      <w:r w:rsidR="004D2C33" w:rsidRPr="008A3C13">
        <w:rPr>
          <w:rFonts w:ascii="Arial" w:hAnsi="Arial" w:cs="Arial"/>
          <w:spacing w:val="-4"/>
          <w:sz w:val="24"/>
          <w:szCs w:val="24"/>
        </w:rPr>
        <w:t>Now</w:t>
      </w:r>
      <w:proofErr w:type="spellEnd"/>
      <w:r w:rsidR="004D2C33" w:rsidRPr="008A3C13">
        <w:rPr>
          <w:rFonts w:ascii="Arial" w:hAnsi="Arial" w:cs="Arial"/>
          <w:spacing w:val="-4"/>
          <w:sz w:val="24"/>
          <w:szCs w:val="24"/>
        </w:rPr>
        <w:t xml:space="preserve"> que ofrece la ASU. En ella aprenderá la teoría y las estrategias prácticas </w:t>
      </w:r>
      <w:r w:rsidR="00DE4FCC" w:rsidRPr="008A3C13">
        <w:rPr>
          <w:rFonts w:ascii="Arial" w:hAnsi="Arial" w:cs="Arial"/>
          <w:spacing w:val="-4"/>
          <w:sz w:val="24"/>
          <w:szCs w:val="24"/>
        </w:rPr>
        <w:t>para</w:t>
      </w:r>
      <w:r w:rsidR="004D2C33" w:rsidRPr="008A3C13">
        <w:rPr>
          <w:rFonts w:ascii="Arial" w:hAnsi="Arial" w:cs="Arial"/>
          <w:spacing w:val="-4"/>
          <w:sz w:val="24"/>
          <w:szCs w:val="24"/>
        </w:rPr>
        <w:t xml:space="preserve"> la enseñanza del inglés como segunda lengua y le </w:t>
      </w:r>
      <w:r w:rsidR="00DE4FCC" w:rsidRPr="008A3C13">
        <w:rPr>
          <w:rFonts w:ascii="Arial" w:hAnsi="Arial" w:cs="Arial"/>
          <w:spacing w:val="-4"/>
          <w:sz w:val="24"/>
          <w:szCs w:val="24"/>
        </w:rPr>
        <w:t>avalará</w:t>
      </w:r>
      <w:r w:rsidR="004D2C33" w:rsidRPr="008A3C13">
        <w:rPr>
          <w:rFonts w:ascii="Arial" w:hAnsi="Arial" w:cs="Arial"/>
          <w:spacing w:val="-4"/>
          <w:sz w:val="24"/>
          <w:szCs w:val="24"/>
        </w:rPr>
        <w:t xml:space="preserve"> su conocimiento para laborar tanto en México como en Estados Unidos.</w:t>
      </w:r>
      <w:r w:rsidR="008A724B" w:rsidRPr="008A3C13">
        <w:rPr>
          <w:rFonts w:ascii="Arial" w:hAnsi="Arial" w:cs="Arial"/>
          <w:color w:val="FF0000"/>
          <w:spacing w:val="-4"/>
          <w:sz w:val="24"/>
          <w:szCs w:val="24"/>
        </w:rPr>
        <w:t xml:space="preserve"> </w:t>
      </w:r>
      <w:r w:rsidR="004D2C33" w:rsidRPr="008A3C13">
        <w:rPr>
          <w:rFonts w:ascii="Arial" w:hAnsi="Arial" w:cs="Arial"/>
          <w:spacing w:val="-4"/>
          <w:sz w:val="24"/>
          <w:szCs w:val="24"/>
        </w:rPr>
        <w:t xml:space="preserve">Actualmente está por concluir </w:t>
      </w:r>
      <w:r w:rsidR="003B4AB6" w:rsidRPr="008A3C13">
        <w:rPr>
          <w:rFonts w:ascii="Arial" w:hAnsi="Arial" w:cs="Arial"/>
          <w:spacing w:val="-4"/>
          <w:sz w:val="24"/>
          <w:szCs w:val="24"/>
        </w:rPr>
        <w:t xml:space="preserve">el </w:t>
      </w:r>
      <w:r w:rsidR="00FD4173">
        <w:rPr>
          <w:rFonts w:ascii="Arial" w:hAnsi="Arial" w:cs="Arial"/>
          <w:spacing w:val="-4"/>
          <w:sz w:val="24"/>
          <w:szCs w:val="24"/>
        </w:rPr>
        <w:t xml:space="preserve">octavo y último </w:t>
      </w:r>
      <w:r w:rsidR="003B4AB6" w:rsidRPr="008A3C13">
        <w:rPr>
          <w:rFonts w:ascii="Arial" w:hAnsi="Arial" w:cs="Arial"/>
          <w:spacing w:val="-4"/>
          <w:sz w:val="24"/>
          <w:szCs w:val="24"/>
        </w:rPr>
        <w:t xml:space="preserve">módulo </w:t>
      </w:r>
      <w:r w:rsidR="00FD4173">
        <w:rPr>
          <w:rFonts w:ascii="Arial" w:hAnsi="Arial" w:cs="Arial"/>
          <w:spacing w:val="-4"/>
          <w:sz w:val="24"/>
          <w:szCs w:val="24"/>
        </w:rPr>
        <w:t>de</w:t>
      </w:r>
      <w:r w:rsidR="003B4AB6" w:rsidRPr="008A3C13">
        <w:rPr>
          <w:rFonts w:ascii="Arial" w:hAnsi="Arial" w:cs="Arial"/>
          <w:spacing w:val="-4"/>
          <w:sz w:val="24"/>
          <w:szCs w:val="24"/>
        </w:rPr>
        <w:t xml:space="preserve"> </w:t>
      </w:r>
      <w:r w:rsidR="004D2C33" w:rsidRPr="008A3C13">
        <w:rPr>
          <w:rFonts w:ascii="Arial" w:hAnsi="Arial" w:cs="Arial"/>
          <w:spacing w:val="-4"/>
          <w:sz w:val="24"/>
          <w:szCs w:val="24"/>
        </w:rPr>
        <w:t>la</w:t>
      </w:r>
      <w:r w:rsidR="003B4AB6" w:rsidRPr="008A3C13">
        <w:rPr>
          <w:rFonts w:ascii="Arial" w:hAnsi="Arial" w:cs="Arial"/>
          <w:spacing w:val="-4"/>
          <w:sz w:val="24"/>
          <w:szCs w:val="24"/>
        </w:rPr>
        <w:t xml:space="preserve"> certificación</w:t>
      </w:r>
      <w:r w:rsidR="008A3C13" w:rsidRPr="008A3C13">
        <w:rPr>
          <w:rFonts w:ascii="Arial" w:hAnsi="Arial" w:cs="Arial"/>
          <w:spacing w:val="-4"/>
          <w:sz w:val="24"/>
          <w:szCs w:val="24"/>
        </w:rPr>
        <w:t>.</w:t>
      </w:r>
      <w:r w:rsidR="003B4AB6" w:rsidRPr="008A3C13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="004D2C33" w:rsidRPr="008A3C13">
        <w:rPr>
          <w:rFonts w:ascii="Arial" w:hAnsi="Arial" w:cs="Arial"/>
          <w:spacing w:val="-4"/>
          <w:sz w:val="24"/>
          <w:szCs w:val="24"/>
        </w:rPr>
        <w:t>En los dos últimos realiz</w:t>
      </w:r>
      <w:r w:rsidR="00FD4173">
        <w:rPr>
          <w:rFonts w:ascii="Arial" w:hAnsi="Arial" w:cs="Arial"/>
          <w:spacing w:val="-4"/>
          <w:sz w:val="24"/>
          <w:szCs w:val="24"/>
        </w:rPr>
        <w:t>ó</w:t>
      </w:r>
      <w:r w:rsidR="004D2C33" w:rsidRPr="008A3C13">
        <w:rPr>
          <w:rFonts w:ascii="Arial" w:hAnsi="Arial" w:cs="Arial"/>
          <w:spacing w:val="-4"/>
          <w:sz w:val="24"/>
          <w:szCs w:val="24"/>
        </w:rPr>
        <w:t xml:space="preserve"> un proyecto final</w:t>
      </w:r>
      <w:r w:rsidR="00FD4173">
        <w:rPr>
          <w:rFonts w:ascii="Arial" w:hAnsi="Arial" w:cs="Arial"/>
          <w:spacing w:val="-4"/>
          <w:sz w:val="24"/>
          <w:szCs w:val="24"/>
        </w:rPr>
        <w:t xml:space="preserve"> que incluirá en un </w:t>
      </w:r>
      <w:r w:rsidR="004D2C33" w:rsidRPr="008A3C13">
        <w:rPr>
          <w:rFonts w:ascii="Arial" w:hAnsi="Arial" w:cs="Arial"/>
          <w:spacing w:val="-4"/>
          <w:sz w:val="24"/>
          <w:szCs w:val="24"/>
        </w:rPr>
        <w:t xml:space="preserve">portafolio que </w:t>
      </w:r>
      <w:r w:rsidR="00FD4173">
        <w:rPr>
          <w:rFonts w:ascii="Arial" w:hAnsi="Arial" w:cs="Arial"/>
          <w:spacing w:val="-4"/>
          <w:sz w:val="24"/>
          <w:szCs w:val="24"/>
        </w:rPr>
        <w:t xml:space="preserve">podrá presentar </w:t>
      </w:r>
      <w:r w:rsidR="004D2C33" w:rsidRPr="008A3C13">
        <w:rPr>
          <w:rFonts w:ascii="Arial" w:hAnsi="Arial" w:cs="Arial"/>
          <w:spacing w:val="-4"/>
          <w:sz w:val="24"/>
          <w:szCs w:val="24"/>
        </w:rPr>
        <w:t xml:space="preserve">ante un empleador. </w:t>
      </w:r>
    </w:p>
    <w:p w14:paraId="1F32BF35" w14:textId="77777777" w:rsidR="004D2C33" w:rsidRPr="00767CC2" w:rsidRDefault="004D2C33" w:rsidP="004D2C33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693A79A8" w14:textId="7E8B4F82" w:rsidR="008A724B" w:rsidRPr="00B658AF" w:rsidRDefault="008A724B" w:rsidP="004D2C33">
      <w:pPr>
        <w:autoSpaceDN/>
        <w:jc w:val="both"/>
        <w:rPr>
          <w:rFonts w:ascii="Arial" w:hAnsi="Arial" w:cs="Arial"/>
          <w:spacing w:val="-4"/>
          <w:sz w:val="24"/>
          <w:szCs w:val="24"/>
        </w:rPr>
      </w:pPr>
      <w:r w:rsidRPr="00B658AF">
        <w:rPr>
          <w:rFonts w:ascii="Arial" w:hAnsi="Arial" w:cs="Arial"/>
          <w:spacing w:val="-4"/>
          <w:sz w:val="24"/>
          <w:szCs w:val="24"/>
        </w:rPr>
        <w:t>L</w:t>
      </w:r>
      <w:r w:rsidR="004D2C33" w:rsidRPr="00B658AF">
        <w:rPr>
          <w:rFonts w:ascii="Arial" w:hAnsi="Arial" w:cs="Arial"/>
          <w:spacing w:val="-4"/>
          <w:sz w:val="24"/>
          <w:szCs w:val="24"/>
        </w:rPr>
        <w:t>as clases</w:t>
      </w:r>
      <w:r w:rsidRPr="00B658AF">
        <w:rPr>
          <w:rFonts w:ascii="Arial" w:hAnsi="Arial" w:cs="Arial"/>
          <w:spacing w:val="-4"/>
          <w:sz w:val="24"/>
          <w:szCs w:val="24"/>
        </w:rPr>
        <w:t xml:space="preserve"> se imparten</w:t>
      </w:r>
      <w:r w:rsidR="004D2C33" w:rsidRPr="00B658AF">
        <w:rPr>
          <w:rFonts w:ascii="Arial" w:hAnsi="Arial" w:cs="Arial"/>
          <w:spacing w:val="-4"/>
          <w:sz w:val="24"/>
          <w:szCs w:val="24"/>
        </w:rPr>
        <w:t xml:space="preserve"> a través de videos y</w:t>
      </w:r>
      <w:r w:rsidRPr="00B658AF">
        <w:rPr>
          <w:rFonts w:ascii="Arial" w:hAnsi="Arial" w:cs="Arial"/>
          <w:spacing w:val="-4"/>
          <w:sz w:val="24"/>
          <w:szCs w:val="24"/>
        </w:rPr>
        <w:t xml:space="preserve"> son asignadas diversas actividades académicas, las cuales son evaluadas </w:t>
      </w:r>
      <w:r w:rsidR="004D2C33" w:rsidRPr="00B658AF">
        <w:rPr>
          <w:rFonts w:ascii="Arial" w:hAnsi="Arial" w:cs="Arial"/>
          <w:spacing w:val="-4"/>
          <w:sz w:val="24"/>
          <w:szCs w:val="24"/>
        </w:rPr>
        <w:t>puntualmente por los instructores</w:t>
      </w:r>
      <w:r w:rsidRPr="00B658AF">
        <w:rPr>
          <w:rFonts w:ascii="Arial" w:hAnsi="Arial" w:cs="Arial"/>
          <w:spacing w:val="-4"/>
          <w:sz w:val="24"/>
          <w:szCs w:val="24"/>
        </w:rPr>
        <w:t xml:space="preserve">, quienes también </w:t>
      </w:r>
      <w:r w:rsidR="004B5488" w:rsidRPr="00B658AF">
        <w:rPr>
          <w:rFonts w:ascii="Arial" w:hAnsi="Arial" w:cs="Arial"/>
          <w:spacing w:val="-4"/>
          <w:sz w:val="24"/>
          <w:szCs w:val="24"/>
        </w:rPr>
        <w:t>apoyan al alumnado para</w:t>
      </w:r>
      <w:r w:rsidR="00BC0BB1" w:rsidRPr="00B658AF">
        <w:rPr>
          <w:rFonts w:ascii="Arial" w:hAnsi="Arial" w:cs="Arial"/>
          <w:spacing w:val="-4"/>
          <w:sz w:val="24"/>
          <w:szCs w:val="24"/>
        </w:rPr>
        <w:t xml:space="preserve"> resolver </w:t>
      </w:r>
      <w:r w:rsidR="004D2C33" w:rsidRPr="00B658AF">
        <w:rPr>
          <w:rFonts w:ascii="Arial" w:hAnsi="Arial" w:cs="Arial"/>
          <w:spacing w:val="-4"/>
          <w:sz w:val="24"/>
          <w:szCs w:val="24"/>
        </w:rPr>
        <w:t xml:space="preserve">dudas. </w:t>
      </w:r>
      <w:r w:rsidR="00BC0BB1" w:rsidRPr="00B658AF">
        <w:rPr>
          <w:rFonts w:ascii="Arial" w:hAnsi="Arial" w:cs="Arial"/>
          <w:spacing w:val="-4"/>
          <w:sz w:val="24"/>
          <w:szCs w:val="24"/>
        </w:rPr>
        <w:t>Si bien</w:t>
      </w:r>
      <w:r w:rsidR="00B658AF" w:rsidRPr="00B658AF">
        <w:rPr>
          <w:rFonts w:ascii="Arial" w:hAnsi="Arial" w:cs="Arial"/>
          <w:spacing w:val="-4"/>
          <w:sz w:val="24"/>
          <w:szCs w:val="24"/>
        </w:rPr>
        <w:t xml:space="preserve"> Daniela</w:t>
      </w:r>
      <w:r w:rsidR="00BC0BB1" w:rsidRPr="00B658AF">
        <w:rPr>
          <w:rFonts w:ascii="Arial" w:hAnsi="Arial" w:cs="Arial"/>
          <w:spacing w:val="-4"/>
          <w:sz w:val="24"/>
          <w:szCs w:val="24"/>
        </w:rPr>
        <w:t xml:space="preserve"> tiene</w:t>
      </w:r>
      <w:r w:rsidR="004213AD" w:rsidRPr="00B658AF">
        <w:rPr>
          <w:rFonts w:ascii="Arial" w:hAnsi="Arial" w:cs="Arial"/>
          <w:spacing w:val="-4"/>
          <w:sz w:val="24"/>
          <w:szCs w:val="24"/>
        </w:rPr>
        <w:t xml:space="preserve"> </w:t>
      </w:r>
      <w:r w:rsidR="004B5488" w:rsidRPr="00B658AF">
        <w:rPr>
          <w:rFonts w:ascii="Arial" w:hAnsi="Arial" w:cs="Arial"/>
          <w:spacing w:val="-4"/>
          <w:sz w:val="24"/>
          <w:szCs w:val="24"/>
        </w:rPr>
        <w:t>un periodo de seis meses para concluir sus estudios, podría acortar el tiempo.</w:t>
      </w:r>
      <w:r w:rsidR="00B658AF" w:rsidRPr="00B658AF">
        <w:rPr>
          <w:rFonts w:ascii="Arial" w:hAnsi="Arial" w:cs="Arial"/>
          <w:spacing w:val="-4"/>
          <w:sz w:val="24"/>
          <w:szCs w:val="24"/>
        </w:rPr>
        <w:t xml:space="preserve"> Ha </w:t>
      </w:r>
      <w:r w:rsidR="004213AD" w:rsidRPr="00B658AF">
        <w:rPr>
          <w:rFonts w:ascii="Arial" w:hAnsi="Arial" w:cs="Arial"/>
          <w:spacing w:val="-4"/>
          <w:sz w:val="24"/>
          <w:szCs w:val="24"/>
        </w:rPr>
        <w:t xml:space="preserve">invertido un promedio de dos o tres días </w:t>
      </w:r>
      <w:r w:rsidR="00BC0BB1" w:rsidRPr="00B658AF">
        <w:rPr>
          <w:rFonts w:ascii="Arial" w:hAnsi="Arial" w:cs="Arial"/>
          <w:spacing w:val="-4"/>
          <w:sz w:val="24"/>
          <w:szCs w:val="24"/>
        </w:rPr>
        <w:t>en</w:t>
      </w:r>
      <w:r w:rsidR="004213AD" w:rsidRPr="00B658AF">
        <w:rPr>
          <w:rFonts w:ascii="Arial" w:hAnsi="Arial" w:cs="Arial"/>
          <w:spacing w:val="-4"/>
          <w:sz w:val="24"/>
          <w:szCs w:val="24"/>
        </w:rPr>
        <w:t xml:space="preserve"> cada uno de los módulos cursado</w:t>
      </w:r>
      <w:r w:rsidR="00BC0BB1" w:rsidRPr="00B658AF">
        <w:rPr>
          <w:rFonts w:ascii="Arial" w:hAnsi="Arial" w:cs="Arial"/>
          <w:spacing w:val="-4"/>
          <w:sz w:val="24"/>
          <w:szCs w:val="24"/>
        </w:rPr>
        <w:t>s</w:t>
      </w:r>
      <w:r w:rsidR="004213AD" w:rsidRPr="00B658AF">
        <w:rPr>
          <w:rFonts w:ascii="Arial" w:hAnsi="Arial" w:cs="Arial"/>
          <w:spacing w:val="-4"/>
          <w:sz w:val="24"/>
          <w:szCs w:val="24"/>
        </w:rPr>
        <w:t>.</w:t>
      </w:r>
      <w:r w:rsidR="004213AD" w:rsidRPr="00B658AF">
        <w:rPr>
          <w:rFonts w:ascii="Arial" w:hAnsi="Arial" w:cs="Arial"/>
          <w:spacing w:val="-4"/>
          <w:sz w:val="24"/>
          <w:szCs w:val="24"/>
        </w:rPr>
        <w:t xml:space="preserve"> </w:t>
      </w:r>
    </w:p>
    <w:p w14:paraId="6A5842D8" w14:textId="77777777" w:rsidR="00FA5E5D" w:rsidRPr="00FA5E5D" w:rsidRDefault="00FA5E5D" w:rsidP="004D2C33">
      <w:pPr>
        <w:autoSpaceDN/>
        <w:jc w:val="both"/>
        <w:rPr>
          <w:rFonts w:ascii="Arial" w:hAnsi="Arial" w:cs="Arial"/>
          <w:sz w:val="16"/>
          <w:szCs w:val="16"/>
        </w:rPr>
      </w:pPr>
    </w:p>
    <w:p w14:paraId="6B6B0764" w14:textId="6EA09AF7" w:rsidR="00FA5E5D" w:rsidRDefault="004D2C33" w:rsidP="00A950EE">
      <w:pPr>
        <w:autoSpaceDN/>
        <w:jc w:val="both"/>
        <w:rPr>
          <w:rFonts w:ascii="Arial" w:hAnsi="Arial" w:cs="Arial"/>
          <w:sz w:val="24"/>
          <w:szCs w:val="24"/>
        </w:rPr>
      </w:pPr>
      <w:r w:rsidRPr="0075029F">
        <w:rPr>
          <w:rFonts w:ascii="Arial" w:hAnsi="Arial" w:cs="Arial"/>
          <w:sz w:val="24"/>
          <w:szCs w:val="24"/>
        </w:rPr>
        <w:t xml:space="preserve">Una vez que finalice los ocho </w:t>
      </w:r>
      <w:r w:rsidR="00BC0BB1">
        <w:rPr>
          <w:rFonts w:ascii="Arial" w:hAnsi="Arial" w:cs="Arial"/>
          <w:sz w:val="24"/>
          <w:szCs w:val="24"/>
        </w:rPr>
        <w:t>módulos</w:t>
      </w:r>
      <w:r w:rsidR="00DE4FCC">
        <w:rPr>
          <w:rFonts w:ascii="Arial" w:hAnsi="Arial" w:cs="Arial"/>
          <w:sz w:val="24"/>
          <w:szCs w:val="24"/>
        </w:rPr>
        <w:t xml:space="preserve"> y obtenga</w:t>
      </w:r>
      <w:r w:rsidRPr="0075029F">
        <w:rPr>
          <w:rFonts w:ascii="Arial" w:hAnsi="Arial" w:cs="Arial"/>
          <w:sz w:val="24"/>
          <w:szCs w:val="24"/>
        </w:rPr>
        <w:t xml:space="preserve"> una calificación aprobatoria</w:t>
      </w:r>
      <w:r w:rsidR="00DE4FCC">
        <w:rPr>
          <w:rFonts w:ascii="Arial" w:hAnsi="Arial" w:cs="Arial"/>
          <w:sz w:val="24"/>
          <w:szCs w:val="24"/>
        </w:rPr>
        <w:t xml:space="preserve">, será evaluada por parte de los instructores de la </w:t>
      </w:r>
      <w:r w:rsidRPr="0075029F">
        <w:rPr>
          <w:rFonts w:ascii="Arial" w:hAnsi="Arial" w:cs="Arial"/>
          <w:sz w:val="24"/>
          <w:szCs w:val="24"/>
        </w:rPr>
        <w:t>ASU</w:t>
      </w:r>
      <w:r w:rsidR="00DE4FCC">
        <w:rPr>
          <w:rFonts w:ascii="Arial" w:hAnsi="Arial" w:cs="Arial"/>
          <w:sz w:val="24"/>
          <w:szCs w:val="24"/>
        </w:rPr>
        <w:t xml:space="preserve">, </w:t>
      </w:r>
      <w:r w:rsidR="00BC0BB1">
        <w:rPr>
          <w:rFonts w:ascii="Arial" w:hAnsi="Arial" w:cs="Arial"/>
          <w:sz w:val="24"/>
          <w:szCs w:val="24"/>
        </w:rPr>
        <w:t>ya que</w:t>
      </w:r>
      <w:r w:rsidR="008B6039">
        <w:rPr>
          <w:rFonts w:ascii="Arial" w:hAnsi="Arial" w:cs="Arial"/>
          <w:sz w:val="24"/>
          <w:szCs w:val="24"/>
        </w:rPr>
        <w:t xml:space="preserve"> esta universidad </w:t>
      </w:r>
      <w:r w:rsidR="00BC0BB1">
        <w:rPr>
          <w:rFonts w:ascii="Arial" w:hAnsi="Arial" w:cs="Arial"/>
          <w:sz w:val="24"/>
          <w:szCs w:val="24"/>
        </w:rPr>
        <w:t>es la que expide</w:t>
      </w:r>
      <w:r w:rsidR="008B6039">
        <w:rPr>
          <w:rFonts w:ascii="Arial" w:hAnsi="Arial" w:cs="Arial"/>
          <w:sz w:val="24"/>
          <w:szCs w:val="24"/>
        </w:rPr>
        <w:t xml:space="preserve"> e</w:t>
      </w:r>
      <w:r w:rsidR="00DE4FCC">
        <w:rPr>
          <w:rFonts w:ascii="Arial" w:hAnsi="Arial" w:cs="Arial"/>
          <w:sz w:val="24"/>
          <w:szCs w:val="24"/>
        </w:rPr>
        <w:t>l certificado.</w:t>
      </w:r>
      <w:r w:rsidR="00FA5E5D">
        <w:rPr>
          <w:rFonts w:ascii="Arial" w:hAnsi="Arial" w:cs="Arial"/>
          <w:sz w:val="24"/>
          <w:szCs w:val="24"/>
        </w:rPr>
        <w:t xml:space="preserve"> “</w:t>
      </w:r>
      <w:r w:rsidR="00A950EE" w:rsidRPr="0075029F">
        <w:rPr>
          <w:rFonts w:ascii="Arial" w:hAnsi="Arial" w:cs="Arial"/>
          <w:sz w:val="24"/>
          <w:szCs w:val="24"/>
        </w:rPr>
        <w:t>Yo busqué por mi cuenta el precio de la certificació</w:t>
      </w:r>
      <w:r w:rsidR="00FA5E5D">
        <w:rPr>
          <w:rFonts w:ascii="Arial" w:hAnsi="Arial" w:cs="Arial"/>
          <w:sz w:val="24"/>
          <w:szCs w:val="24"/>
        </w:rPr>
        <w:t>n y es algo que no podría pagar</w:t>
      </w:r>
      <w:r w:rsidR="00A950EE" w:rsidRPr="0075029F">
        <w:rPr>
          <w:rFonts w:ascii="Arial" w:hAnsi="Arial" w:cs="Arial"/>
          <w:sz w:val="24"/>
          <w:szCs w:val="24"/>
        </w:rPr>
        <w:t xml:space="preserve">. Entonces es una </w:t>
      </w:r>
      <w:r w:rsidR="00FA5E5D">
        <w:rPr>
          <w:rFonts w:ascii="Arial" w:hAnsi="Arial" w:cs="Arial"/>
          <w:sz w:val="24"/>
          <w:szCs w:val="24"/>
        </w:rPr>
        <w:t xml:space="preserve">gran </w:t>
      </w:r>
      <w:r w:rsidR="00A950EE" w:rsidRPr="0075029F">
        <w:rPr>
          <w:rFonts w:ascii="Arial" w:hAnsi="Arial" w:cs="Arial"/>
          <w:sz w:val="24"/>
          <w:szCs w:val="24"/>
        </w:rPr>
        <w:t>oportunidad l</w:t>
      </w:r>
      <w:r w:rsidR="00B658AF">
        <w:rPr>
          <w:rFonts w:ascii="Arial" w:hAnsi="Arial" w:cs="Arial"/>
          <w:sz w:val="24"/>
          <w:szCs w:val="24"/>
        </w:rPr>
        <w:t>a</w:t>
      </w:r>
      <w:r w:rsidR="00A950EE" w:rsidRPr="0075029F">
        <w:rPr>
          <w:rFonts w:ascii="Arial" w:hAnsi="Arial" w:cs="Arial"/>
          <w:sz w:val="24"/>
          <w:szCs w:val="24"/>
        </w:rPr>
        <w:t xml:space="preserve"> que está brindando la UABC</w:t>
      </w:r>
      <w:r w:rsidR="00FA5E5D">
        <w:rPr>
          <w:rFonts w:ascii="Arial" w:hAnsi="Arial" w:cs="Arial"/>
          <w:sz w:val="24"/>
          <w:szCs w:val="24"/>
        </w:rPr>
        <w:t>”</w:t>
      </w:r>
      <w:r w:rsidR="00A950EE" w:rsidRPr="0075029F">
        <w:rPr>
          <w:rFonts w:ascii="Arial" w:hAnsi="Arial" w:cs="Arial"/>
          <w:sz w:val="24"/>
          <w:szCs w:val="24"/>
        </w:rPr>
        <w:t>. </w:t>
      </w:r>
    </w:p>
    <w:p w14:paraId="2BA2EF4C" w14:textId="77777777" w:rsidR="00FA5E5D" w:rsidRPr="00FA5E5D" w:rsidRDefault="00FA5E5D" w:rsidP="00A950EE">
      <w:pPr>
        <w:autoSpaceDN/>
        <w:jc w:val="both"/>
        <w:rPr>
          <w:rFonts w:ascii="Arial" w:hAnsi="Arial" w:cs="Arial"/>
          <w:sz w:val="16"/>
          <w:szCs w:val="16"/>
        </w:rPr>
      </w:pPr>
    </w:p>
    <w:p w14:paraId="4E8975F9" w14:textId="0FE83DDF" w:rsidR="00FA5E5D" w:rsidRDefault="00FA5E5D" w:rsidP="00A950EE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Daniela invitó al resto de los estudiantes cimarrones a participar en las próximas convocatorias </w:t>
      </w:r>
      <w:r w:rsidR="00BC0BB1" w:rsidRPr="004D2C33">
        <w:rPr>
          <w:rFonts w:ascii="Arial" w:hAnsi="Arial" w:cs="Arial"/>
          <w:sz w:val="24"/>
          <w:szCs w:val="24"/>
        </w:rPr>
        <w:t>del Programa de Certificación de Competencias Profesionales</w:t>
      </w:r>
      <w:r w:rsidR="008A724B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“</w:t>
      </w:r>
      <w:r w:rsidR="00A950EE" w:rsidRPr="0075029F">
        <w:rPr>
          <w:rFonts w:ascii="Arial" w:hAnsi="Arial" w:cs="Arial"/>
          <w:sz w:val="24"/>
          <w:szCs w:val="24"/>
        </w:rPr>
        <w:t xml:space="preserve">Muchos damos por sentado que </w:t>
      </w:r>
      <w:r w:rsidR="00BC0BB1">
        <w:rPr>
          <w:rFonts w:ascii="Arial" w:hAnsi="Arial" w:cs="Arial"/>
          <w:sz w:val="24"/>
          <w:szCs w:val="24"/>
        </w:rPr>
        <w:t xml:space="preserve">con solo </w:t>
      </w:r>
      <w:r w:rsidR="00A950EE" w:rsidRPr="0075029F">
        <w:rPr>
          <w:rFonts w:ascii="Arial" w:hAnsi="Arial" w:cs="Arial"/>
          <w:sz w:val="24"/>
          <w:szCs w:val="24"/>
        </w:rPr>
        <w:t xml:space="preserve">tener un título </w:t>
      </w:r>
      <w:r w:rsidR="00BC0BB1">
        <w:rPr>
          <w:rFonts w:ascii="Arial" w:hAnsi="Arial" w:cs="Arial"/>
          <w:sz w:val="24"/>
          <w:szCs w:val="24"/>
        </w:rPr>
        <w:t xml:space="preserve">se nos abrirán </w:t>
      </w:r>
      <w:r w:rsidR="00A950EE" w:rsidRPr="0075029F">
        <w:rPr>
          <w:rFonts w:ascii="Arial" w:hAnsi="Arial" w:cs="Arial"/>
          <w:sz w:val="24"/>
          <w:szCs w:val="24"/>
        </w:rPr>
        <w:t xml:space="preserve">las puertas, pero </w:t>
      </w:r>
      <w:r>
        <w:rPr>
          <w:rFonts w:ascii="Arial" w:hAnsi="Arial" w:cs="Arial"/>
          <w:sz w:val="24"/>
          <w:szCs w:val="24"/>
        </w:rPr>
        <w:t>l</w:t>
      </w:r>
      <w:r w:rsidR="00A950EE" w:rsidRPr="0075029F">
        <w:rPr>
          <w:rFonts w:ascii="Arial" w:hAnsi="Arial" w:cs="Arial"/>
          <w:sz w:val="24"/>
          <w:szCs w:val="24"/>
        </w:rPr>
        <w:t>os empleadores buscan siempre a las personas que están mejor calificadas</w:t>
      </w:r>
      <w:r>
        <w:rPr>
          <w:rFonts w:ascii="Arial" w:hAnsi="Arial" w:cs="Arial"/>
          <w:sz w:val="24"/>
          <w:szCs w:val="24"/>
        </w:rPr>
        <w:t xml:space="preserve"> y</w:t>
      </w:r>
      <w:r w:rsidR="00A950EE" w:rsidRPr="0075029F">
        <w:rPr>
          <w:rFonts w:ascii="Arial" w:hAnsi="Arial" w:cs="Arial"/>
          <w:sz w:val="24"/>
          <w:szCs w:val="24"/>
        </w:rPr>
        <w:t xml:space="preserve"> capacitadas</w:t>
      </w:r>
      <w:r>
        <w:rPr>
          <w:rFonts w:ascii="Arial" w:hAnsi="Arial" w:cs="Arial"/>
          <w:sz w:val="24"/>
          <w:szCs w:val="24"/>
        </w:rPr>
        <w:t>”.</w:t>
      </w:r>
    </w:p>
    <w:p w14:paraId="6084C124" w14:textId="77777777" w:rsidR="00FA5E5D" w:rsidRPr="004213AD" w:rsidRDefault="00FA5E5D" w:rsidP="00A950EE">
      <w:pPr>
        <w:autoSpaceDN/>
        <w:jc w:val="both"/>
        <w:rPr>
          <w:rFonts w:ascii="Arial" w:hAnsi="Arial" w:cs="Arial"/>
          <w:sz w:val="16"/>
          <w:szCs w:val="16"/>
        </w:rPr>
      </w:pPr>
    </w:p>
    <w:p w14:paraId="316E9097" w14:textId="0CB8AD09" w:rsidR="00A23E89" w:rsidRPr="008A3C13" w:rsidRDefault="004213AD" w:rsidP="00A23E89">
      <w:pPr>
        <w:jc w:val="both"/>
        <w:rPr>
          <w:rFonts w:ascii="Arial" w:hAnsi="Arial" w:cs="Arial"/>
          <w:sz w:val="24"/>
          <w:szCs w:val="24"/>
        </w:rPr>
      </w:pPr>
      <w:r w:rsidRPr="008A3C13">
        <w:rPr>
          <w:rFonts w:ascii="Arial" w:hAnsi="Arial" w:cs="Arial"/>
          <w:sz w:val="24"/>
          <w:szCs w:val="24"/>
        </w:rPr>
        <w:t xml:space="preserve">El doctor David Guadalupe Toledo Sarracino, quien dirige la Coordinación General de Vinculación y Cooperación Académica, </w:t>
      </w:r>
      <w:r w:rsidR="008A3C13" w:rsidRPr="008A3C13">
        <w:rPr>
          <w:rFonts w:ascii="Arial" w:hAnsi="Arial" w:cs="Arial"/>
          <w:sz w:val="24"/>
          <w:szCs w:val="24"/>
        </w:rPr>
        <w:t>destacó que la UABC</w:t>
      </w:r>
      <w:r w:rsidR="008A3C13" w:rsidRPr="008A3C13">
        <w:rPr>
          <w:rFonts w:ascii="Arial" w:hAnsi="Arial" w:cs="Arial"/>
          <w:sz w:val="24"/>
          <w:szCs w:val="24"/>
        </w:rPr>
        <w:t xml:space="preserve"> es de las primeras universidades</w:t>
      </w:r>
      <w:r w:rsidR="008A3C13" w:rsidRPr="008A3C13">
        <w:rPr>
          <w:rFonts w:ascii="Arial" w:hAnsi="Arial" w:cs="Arial"/>
          <w:sz w:val="24"/>
          <w:szCs w:val="24"/>
        </w:rPr>
        <w:t xml:space="preserve"> en ofrecer esta modalidad en Mé</w:t>
      </w:r>
      <w:r w:rsidR="008A3C13" w:rsidRPr="008A3C13">
        <w:rPr>
          <w:rFonts w:ascii="Arial" w:hAnsi="Arial" w:cs="Arial"/>
          <w:sz w:val="24"/>
          <w:szCs w:val="24"/>
        </w:rPr>
        <w:t xml:space="preserve">xico. </w:t>
      </w:r>
      <w:r w:rsidR="008A3C13">
        <w:rPr>
          <w:rFonts w:ascii="Arial" w:hAnsi="Arial" w:cs="Arial"/>
          <w:sz w:val="24"/>
          <w:szCs w:val="24"/>
        </w:rPr>
        <w:t>Agregó que l</w:t>
      </w:r>
      <w:r w:rsidR="00A23E89" w:rsidRPr="008A3C13">
        <w:rPr>
          <w:rFonts w:ascii="Arial" w:hAnsi="Arial" w:cs="Arial"/>
          <w:sz w:val="24"/>
          <w:szCs w:val="24"/>
        </w:rPr>
        <w:t>os alumnos participantes también obtendrán créditos optativos al finalizar la certificación de su elección, practicarán con expertos el idioma inglés e incrementarán sus posibilidades de competencia en el mundo laboral. </w:t>
      </w:r>
    </w:p>
    <w:p w14:paraId="79ADCA04" w14:textId="77777777" w:rsidR="00A23E89" w:rsidRDefault="00A23E89" w:rsidP="00A23E89">
      <w:pPr>
        <w:autoSpaceDN/>
        <w:jc w:val="both"/>
        <w:rPr>
          <w:rFonts w:ascii="Arial" w:hAnsi="Arial" w:cs="Arial"/>
          <w:sz w:val="24"/>
          <w:szCs w:val="24"/>
        </w:rPr>
      </w:pPr>
    </w:p>
    <w:p w14:paraId="05635C33" w14:textId="77777777" w:rsidR="00A23E89" w:rsidRDefault="00A23E89" w:rsidP="0086036F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14:paraId="1C21D906" w14:textId="77777777" w:rsidR="00DD2F77" w:rsidRPr="002A02E0" w:rsidRDefault="00DD2F77" w:rsidP="0086036F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14:paraId="2265EDEB" w14:textId="77777777" w:rsidR="00B658AF" w:rsidRDefault="00B658AF" w:rsidP="00442366">
      <w:pPr>
        <w:shd w:val="clear" w:color="auto" w:fill="FFFFFF"/>
        <w:jc w:val="both"/>
        <w:rPr>
          <w:rFonts w:ascii="Arial" w:hAnsi="Arial" w:cs="Arial"/>
          <w:color w:val="FF0000"/>
          <w:sz w:val="24"/>
          <w:szCs w:val="24"/>
        </w:rPr>
      </w:pPr>
    </w:p>
    <w:p w14:paraId="1AA7695D" w14:textId="144D3DDB" w:rsidR="00B52CCF" w:rsidRDefault="00442366" w:rsidP="00442366">
      <w:pPr>
        <w:shd w:val="clear" w:color="auto" w:fill="FFFFFF"/>
        <w:jc w:val="both"/>
        <w:rPr>
          <w:rFonts w:ascii="Arial" w:hAnsi="Arial" w:cs="Arial"/>
          <w:sz w:val="24"/>
          <w:szCs w:val="24"/>
          <w:u w:val="single"/>
        </w:rPr>
      </w:pPr>
      <w:r w:rsidRPr="00B658AF">
        <w:rPr>
          <w:rFonts w:ascii="Arial" w:hAnsi="Arial" w:cs="Arial"/>
          <w:sz w:val="24"/>
          <w:szCs w:val="24"/>
        </w:rPr>
        <w:t>Hay más de 30 certificaciones profesionales que abarcan distintas áreas de conocimiento como idiomas, mercadotecnia, ingeniería</w:t>
      </w:r>
      <w:r w:rsidR="00B658AF">
        <w:rPr>
          <w:rFonts w:ascii="Arial" w:hAnsi="Arial" w:cs="Arial"/>
          <w:sz w:val="24"/>
          <w:szCs w:val="24"/>
        </w:rPr>
        <w:t xml:space="preserve">, </w:t>
      </w:r>
      <w:r w:rsidRPr="00B658AF">
        <w:rPr>
          <w:rFonts w:ascii="Arial" w:hAnsi="Arial" w:cs="Arial"/>
          <w:sz w:val="24"/>
          <w:szCs w:val="24"/>
        </w:rPr>
        <w:t xml:space="preserve">arquitectura, diseño, administración, entre otras. </w:t>
      </w:r>
      <w:r w:rsidR="00B658AF">
        <w:rPr>
          <w:rFonts w:ascii="Arial" w:hAnsi="Arial" w:cs="Arial"/>
          <w:sz w:val="24"/>
          <w:szCs w:val="24"/>
        </w:rPr>
        <w:t xml:space="preserve">Para participar es necesario contar con </w:t>
      </w:r>
      <w:r w:rsidR="00B658AF" w:rsidRPr="00B658AF">
        <w:rPr>
          <w:rFonts w:ascii="Arial" w:hAnsi="Arial" w:cs="Arial"/>
          <w:sz w:val="24"/>
          <w:szCs w:val="24"/>
        </w:rPr>
        <w:t>el nivel B1 de i</w:t>
      </w:r>
      <w:r w:rsidR="00B658AF" w:rsidRPr="00B658AF">
        <w:rPr>
          <w:rFonts w:ascii="Arial" w:hAnsi="Arial" w:cs="Arial"/>
          <w:sz w:val="24"/>
          <w:szCs w:val="24"/>
        </w:rPr>
        <w:t>nglés.</w:t>
      </w:r>
      <w:r w:rsidR="00B658AF">
        <w:rPr>
          <w:rFonts w:ascii="Arial" w:hAnsi="Arial" w:cs="Arial"/>
          <w:sz w:val="24"/>
          <w:szCs w:val="24"/>
        </w:rPr>
        <w:t xml:space="preserve"> Para obtener mayor información, se pueden comunicar al </w:t>
      </w:r>
      <w:r w:rsidRPr="00472986">
        <w:rPr>
          <w:rFonts w:ascii="Arial" w:hAnsi="Arial" w:cs="Arial"/>
          <w:sz w:val="24"/>
          <w:szCs w:val="24"/>
        </w:rPr>
        <w:t>teléfono (686) 551-82-30 ext</w:t>
      </w:r>
      <w:r w:rsidR="00B658AF" w:rsidRPr="00472986">
        <w:rPr>
          <w:rFonts w:ascii="Arial" w:hAnsi="Arial" w:cs="Arial"/>
          <w:sz w:val="24"/>
          <w:szCs w:val="24"/>
        </w:rPr>
        <w:t>ensión</w:t>
      </w:r>
      <w:r w:rsidRPr="00472986">
        <w:rPr>
          <w:rFonts w:ascii="Arial" w:hAnsi="Arial" w:cs="Arial"/>
          <w:sz w:val="24"/>
          <w:szCs w:val="24"/>
        </w:rPr>
        <w:t xml:space="preserve"> 33191 o al correo </w:t>
      </w:r>
      <w:r w:rsidR="00B658AF" w:rsidRPr="00472986">
        <w:rPr>
          <w:rFonts w:ascii="Arial" w:hAnsi="Arial" w:cs="Arial"/>
          <w:sz w:val="24"/>
          <w:szCs w:val="24"/>
        </w:rPr>
        <w:t xml:space="preserve">electrónico: </w:t>
      </w:r>
      <w:hyperlink r:id="rId10" w:tgtFrame="_blank" w:history="1">
        <w:r w:rsidRPr="00472986">
          <w:rPr>
            <w:rFonts w:ascii="Arial" w:hAnsi="Arial" w:cs="Arial"/>
            <w:sz w:val="24"/>
            <w:szCs w:val="24"/>
            <w:u w:val="single"/>
          </w:rPr>
          <w:t>vinculacion.cgvyca@uabc.edu.mx</w:t>
        </w:r>
      </w:hyperlink>
      <w:r w:rsidR="00472986">
        <w:rPr>
          <w:rFonts w:ascii="Arial" w:hAnsi="Arial" w:cs="Arial"/>
          <w:sz w:val="24"/>
          <w:szCs w:val="24"/>
          <w:u w:val="single"/>
        </w:rPr>
        <w:t>.</w:t>
      </w:r>
    </w:p>
    <w:p w14:paraId="278E2C7B" w14:textId="77777777" w:rsidR="00472986" w:rsidRPr="00472986" w:rsidRDefault="00472986" w:rsidP="00442366">
      <w:pPr>
        <w:shd w:val="clear" w:color="auto" w:fill="FFFFFF"/>
        <w:jc w:val="both"/>
        <w:rPr>
          <w:rFonts w:ascii="Arial" w:hAnsi="Arial" w:cs="Arial"/>
          <w:spacing w:val="-4"/>
          <w:sz w:val="24"/>
          <w:szCs w:val="24"/>
        </w:rPr>
      </w:pPr>
    </w:p>
    <w:p w14:paraId="5A10D5C4" w14:textId="77777777" w:rsidR="005D5637" w:rsidRPr="000448F9" w:rsidRDefault="005D5637" w:rsidP="000448F9">
      <w:pPr>
        <w:jc w:val="both"/>
        <w:rPr>
          <w:rFonts w:ascii="Arial" w:hAnsi="Arial" w:cs="Arial"/>
          <w:sz w:val="24"/>
          <w:szCs w:val="24"/>
        </w:rPr>
      </w:pPr>
    </w:p>
    <w:sectPr w:rsidR="005D5637" w:rsidRPr="000448F9" w:rsidSect="008A3C13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F2C91C" w14:textId="77777777" w:rsidR="00CE14DC" w:rsidRDefault="00CE14DC">
      <w:r>
        <w:separator/>
      </w:r>
    </w:p>
  </w:endnote>
  <w:endnote w:type="continuationSeparator" w:id="0">
    <w:p w14:paraId="1A58603C" w14:textId="77777777" w:rsidR="00CE14DC" w:rsidRDefault="00CE1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6B552A" w14:textId="77777777" w:rsidR="00CE14DC" w:rsidRDefault="00CE14DC">
      <w:r>
        <w:rPr>
          <w:color w:val="000000"/>
        </w:rPr>
        <w:separator/>
      </w:r>
    </w:p>
  </w:footnote>
  <w:footnote w:type="continuationSeparator" w:id="0">
    <w:p w14:paraId="4E2112D7" w14:textId="77777777" w:rsidR="00CE14DC" w:rsidRDefault="00CE14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C2A6A"/>
    <w:multiLevelType w:val="hybridMultilevel"/>
    <w:tmpl w:val="9A1250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FB4F45"/>
    <w:multiLevelType w:val="hybridMultilevel"/>
    <w:tmpl w:val="E9642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2957B6"/>
    <w:multiLevelType w:val="hybridMultilevel"/>
    <w:tmpl w:val="578E37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6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27AE775E"/>
    <w:multiLevelType w:val="hybridMultilevel"/>
    <w:tmpl w:val="4EF0C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6B5AD7"/>
    <w:multiLevelType w:val="hybridMultilevel"/>
    <w:tmpl w:val="09763F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6D7354"/>
    <w:multiLevelType w:val="hybridMultilevel"/>
    <w:tmpl w:val="75D876F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4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2E6EEF"/>
    <w:multiLevelType w:val="hybridMultilevel"/>
    <w:tmpl w:val="0C6E5D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CA2615"/>
    <w:multiLevelType w:val="hybridMultilevel"/>
    <w:tmpl w:val="450AE7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3119C4"/>
    <w:multiLevelType w:val="hybridMultilevel"/>
    <w:tmpl w:val="770A4DF4"/>
    <w:lvl w:ilvl="0" w:tplc="220A3B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4E07F3"/>
    <w:multiLevelType w:val="hybridMultilevel"/>
    <w:tmpl w:val="53DA3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D27AB1"/>
    <w:multiLevelType w:val="hybridMultilevel"/>
    <w:tmpl w:val="91F881F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2">
    <w:nsid w:val="6CDC149D"/>
    <w:multiLevelType w:val="hybridMultilevel"/>
    <w:tmpl w:val="AE8CC2D0"/>
    <w:lvl w:ilvl="0" w:tplc="61FC585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3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75150729"/>
    <w:multiLevelType w:val="hybridMultilevel"/>
    <w:tmpl w:val="DF2AE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DF4C6B"/>
    <w:multiLevelType w:val="hybridMultilevel"/>
    <w:tmpl w:val="D466C948"/>
    <w:lvl w:ilvl="0" w:tplc="6BE6E47C">
      <w:start w:val="1"/>
      <w:numFmt w:val="decimal"/>
      <w:lvlText w:val="%1."/>
      <w:lvlJc w:val="left"/>
      <w:pPr>
        <w:ind w:left="529" w:hanging="428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ECAC2080">
      <w:numFmt w:val="bullet"/>
      <w:lvlText w:val="•"/>
      <w:lvlJc w:val="left"/>
      <w:pPr>
        <w:ind w:left="1374" w:hanging="428"/>
      </w:pPr>
      <w:rPr>
        <w:rFonts w:hint="default"/>
        <w:lang w:val="es-ES" w:eastAsia="en-US" w:bidi="ar-SA"/>
      </w:rPr>
    </w:lvl>
    <w:lvl w:ilvl="2" w:tplc="28F6EE6E">
      <w:numFmt w:val="bullet"/>
      <w:lvlText w:val="•"/>
      <w:lvlJc w:val="left"/>
      <w:pPr>
        <w:ind w:left="2228" w:hanging="428"/>
      </w:pPr>
      <w:rPr>
        <w:rFonts w:hint="default"/>
        <w:lang w:val="es-ES" w:eastAsia="en-US" w:bidi="ar-SA"/>
      </w:rPr>
    </w:lvl>
    <w:lvl w:ilvl="3" w:tplc="85383BD6">
      <w:numFmt w:val="bullet"/>
      <w:lvlText w:val="•"/>
      <w:lvlJc w:val="left"/>
      <w:pPr>
        <w:ind w:left="3082" w:hanging="428"/>
      </w:pPr>
      <w:rPr>
        <w:rFonts w:hint="default"/>
        <w:lang w:val="es-ES" w:eastAsia="en-US" w:bidi="ar-SA"/>
      </w:rPr>
    </w:lvl>
    <w:lvl w:ilvl="4" w:tplc="065C6D5E">
      <w:numFmt w:val="bullet"/>
      <w:lvlText w:val="•"/>
      <w:lvlJc w:val="left"/>
      <w:pPr>
        <w:ind w:left="3936" w:hanging="428"/>
      </w:pPr>
      <w:rPr>
        <w:rFonts w:hint="default"/>
        <w:lang w:val="es-ES" w:eastAsia="en-US" w:bidi="ar-SA"/>
      </w:rPr>
    </w:lvl>
    <w:lvl w:ilvl="5" w:tplc="3B4429BE">
      <w:numFmt w:val="bullet"/>
      <w:lvlText w:val="•"/>
      <w:lvlJc w:val="left"/>
      <w:pPr>
        <w:ind w:left="4791" w:hanging="428"/>
      </w:pPr>
      <w:rPr>
        <w:rFonts w:hint="default"/>
        <w:lang w:val="es-ES" w:eastAsia="en-US" w:bidi="ar-SA"/>
      </w:rPr>
    </w:lvl>
    <w:lvl w:ilvl="6" w:tplc="B906B616">
      <w:numFmt w:val="bullet"/>
      <w:lvlText w:val="•"/>
      <w:lvlJc w:val="left"/>
      <w:pPr>
        <w:ind w:left="5645" w:hanging="428"/>
      </w:pPr>
      <w:rPr>
        <w:rFonts w:hint="default"/>
        <w:lang w:val="es-ES" w:eastAsia="en-US" w:bidi="ar-SA"/>
      </w:rPr>
    </w:lvl>
    <w:lvl w:ilvl="7" w:tplc="FDA08208">
      <w:numFmt w:val="bullet"/>
      <w:lvlText w:val="•"/>
      <w:lvlJc w:val="left"/>
      <w:pPr>
        <w:ind w:left="6499" w:hanging="428"/>
      </w:pPr>
      <w:rPr>
        <w:rFonts w:hint="default"/>
        <w:lang w:val="es-ES" w:eastAsia="en-US" w:bidi="ar-SA"/>
      </w:rPr>
    </w:lvl>
    <w:lvl w:ilvl="8" w:tplc="FA66C7A8">
      <w:numFmt w:val="bullet"/>
      <w:lvlText w:val="•"/>
      <w:lvlJc w:val="left"/>
      <w:pPr>
        <w:ind w:left="7353" w:hanging="428"/>
      </w:pPr>
      <w:rPr>
        <w:rFonts w:hint="default"/>
        <w:lang w:val="es-ES" w:eastAsia="en-US" w:bidi="ar-SA"/>
      </w:rPr>
    </w:lvl>
  </w:abstractNum>
  <w:abstractNum w:abstractNumId="26">
    <w:nsid w:val="766F5828"/>
    <w:multiLevelType w:val="hybridMultilevel"/>
    <w:tmpl w:val="6C3CD7FE"/>
    <w:lvl w:ilvl="0" w:tplc="B0ECE68C">
      <w:start w:val="1"/>
      <w:numFmt w:val="decimal"/>
      <w:lvlText w:val="%1."/>
      <w:lvlJc w:val="left"/>
      <w:pPr>
        <w:ind w:left="330" w:hanging="22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es-ES" w:eastAsia="en-US" w:bidi="ar-SA"/>
      </w:rPr>
    </w:lvl>
    <w:lvl w:ilvl="1" w:tplc="1026BE7A">
      <w:numFmt w:val="bullet"/>
      <w:lvlText w:val="•"/>
      <w:lvlJc w:val="left"/>
      <w:pPr>
        <w:ind w:left="1062" w:hanging="220"/>
      </w:pPr>
      <w:rPr>
        <w:rFonts w:hint="default"/>
        <w:lang w:val="es-ES" w:eastAsia="en-US" w:bidi="ar-SA"/>
      </w:rPr>
    </w:lvl>
    <w:lvl w:ilvl="2" w:tplc="C1883516">
      <w:numFmt w:val="bullet"/>
      <w:lvlText w:val="•"/>
      <w:lvlJc w:val="left"/>
      <w:pPr>
        <w:ind w:left="1785" w:hanging="220"/>
      </w:pPr>
      <w:rPr>
        <w:rFonts w:hint="default"/>
        <w:lang w:val="es-ES" w:eastAsia="en-US" w:bidi="ar-SA"/>
      </w:rPr>
    </w:lvl>
    <w:lvl w:ilvl="3" w:tplc="F1E23160">
      <w:numFmt w:val="bullet"/>
      <w:lvlText w:val="•"/>
      <w:lvlJc w:val="left"/>
      <w:pPr>
        <w:ind w:left="2508" w:hanging="220"/>
      </w:pPr>
      <w:rPr>
        <w:rFonts w:hint="default"/>
        <w:lang w:val="es-ES" w:eastAsia="en-US" w:bidi="ar-SA"/>
      </w:rPr>
    </w:lvl>
    <w:lvl w:ilvl="4" w:tplc="A02C50C6">
      <w:numFmt w:val="bullet"/>
      <w:lvlText w:val="•"/>
      <w:lvlJc w:val="left"/>
      <w:pPr>
        <w:ind w:left="3231" w:hanging="220"/>
      </w:pPr>
      <w:rPr>
        <w:rFonts w:hint="default"/>
        <w:lang w:val="es-ES" w:eastAsia="en-US" w:bidi="ar-SA"/>
      </w:rPr>
    </w:lvl>
    <w:lvl w:ilvl="5" w:tplc="14D6C02A">
      <w:numFmt w:val="bullet"/>
      <w:lvlText w:val="•"/>
      <w:lvlJc w:val="left"/>
      <w:pPr>
        <w:ind w:left="3954" w:hanging="220"/>
      </w:pPr>
      <w:rPr>
        <w:rFonts w:hint="default"/>
        <w:lang w:val="es-ES" w:eastAsia="en-US" w:bidi="ar-SA"/>
      </w:rPr>
    </w:lvl>
    <w:lvl w:ilvl="6" w:tplc="849CFCA4">
      <w:numFmt w:val="bullet"/>
      <w:lvlText w:val="•"/>
      <w:lvlJc w:val="left"/>
      <w:pPr>
        <w:ind w:left="4677" w:hanging="220"/>
      </w:pPr>
      <w:rPr>
        <w:rFonts w:hint="default"/>
        <w:lang w:val="es-ES" w:eastAsia="en-US" w:bidi="ar-SA"/>
      </w:rPr>
    </w:lvl>
    <w:lvl w:ilvl="7" w:tplc="B07AD330">
      <w:numFmt w:val="bullet"/>
      <w:lvlText w:val="•"/>
      <w:lvlJc w:val="left"/>
      <w:pPr>
        <w:ind w:left="5400" w:hanging="220"/>
      </w:pPr>
      <w:rPr>
        <w:rFonts w:hint="default"/>
        <w:lang w:val="es-ES" w:eastAsia="en-US" w:bidi="ar-SA"/>
      </w:rPr>
    </w:lvl>
    <w:lvl w:ilvl="8" w:tplc="614C05C8">
      <w:numFmt w:val="bullet"/>
      <w:lvlText w:val="•"/>
      <w:lvlJc w:val="left"/>
      <w:pPr>
        <w:ind w:left="6123" w:hanging="220"/>
      </w:pPr>
      <w:rPr>
        <w:rFonts w:hint="default"/>
        <w:lang w:val="es-ES" w:eastAsia="en-US" w:bidi="ar-SA"/>
      </w:rPr>
    </w:lvl>
  </w:abstractNum>
  <w:abstractNum w:abstractNumId="27">
    <w:nsid w:val="7C744CE9"/>
    <w:multiLevelType w:val="hybridMultilevel"/>
    <w:tmpl w:val="A01020F4"/>
    <w:lvl w:ilvl="0" w:tplc="A4F27A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3"/>
  </w:num>
  <w:num w:numId="3">
    <w:abstractNumId w:val="14"/>
  </w:num>
  <w:num w:numId="4">
    <w:abstractNumId w:val="10"/>
  </w:num>
  <w:num w:numId="5">
    <w:abstractNumId w:val="13"/>
  </w:num>
  <w:num w:numId="6">
    <w:abstractNumId w:val="9"/>
  </w:num>
  <w:num w:numId="7">
    <w:abstractNumId w:val="3"/>
  </w:num>
  <w:num w:numId="8">
    <w:abstractNumId w:val="5"/>
  </w:num>
  <w:num w:numId="9">
    <w:abstractNumId w:val="4"/>
  </w:num>
  <w:num w:numId="10">
    <w:abstractNumId w:val="21"/>
  </w:num>
  <w:num w:numId="11">
    <w:abstractNumId w:val="11"/>
  </w:num>
  <w:num w:numId="12">
    <w:abstractNumId w:val="6"/>
  </w:num>
  <w:num w:numId="13">
    <w:abstractNumId w:val="18"/>
  </w:num>
  <w:num w:numId="14">
    <w:abstractNumId w:val="26"/>
  </w:num>
  <w:num w:numId="15">
    <w:abstractNumId w:val="12"/>
  </w:num>
  <w:num w:numId="16">
    <w:abstractNumId w:val="19"/>
  </w:num>
  <w:num w:numId="17">
    <w:abstractNumId w:val="16"/>
  </w:num>
  <w:num w:numId="18">
    <w:abstractNumId w:val="2"/>
  </w:num>
  <w:num w:numId="19">
    <w:abstractNumId w:val="22"/>
  </w:num>
  <w:num w:numId="20">
    <w:abstractNumId w:val="27"/>
  </w:num>
  <w:num w:numId="21">
    <w:abstractNumId w:val="17"/>
  </w:num>
  <w:num w:numId="22">
    <w:abstractNumId w:val="0"/>
  </w:num>
  <w:num w:numId="23">
    <w:abstractNumId w:val="8"/>
  </w:num>
  <w:num w:numId="24">
    <w:abstractNumId w:val="1"/>
  </w:num>
  <w:num w:numId="25">
    <w:abstractNumId w:val="24"/>
  </w:num>
  <w:num w:numId="26">
    <w:abstractNumId w:val="25"/>
  </w:num>
  <w:num w:numId="27">
    <w:abstractNumId w:val="7"/>
  </w:num>
  <w:num w:numId="28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8F9"/>
    <w:rsid w:val="00044D3C"/>
    <w:rsid w:val="000454A2"/>
    <w:rsid w:val="00045585"/>
    <w:rsid w:val="00045802"/>
    <w:rsid w:val="00045A4D"/>
    <w:rsid w:val="00045D0D"/>
    <w:rsid w:val="00046CC0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6D6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951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799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43D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308"/>
    <w:rsid w:val="00107734"/>
    <w:rsid w:val="001079AF"/>
    <w:rsid w:val="00107A5F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2D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C2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482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20D"/>
    <w:rsid w:val="001B7351"/>
    <w:rsid w:val="001B7448"/>
    <w:rsid w:val="001B781A"/>
    <w:rsid w:val="001C0269"/>
    <w:rsid w:val="001C07C4"/>
    <w:rsid w:val="001C0F3A"/>
    <w:rsid w:val="001C13D6"/>
    <w:rsid w:val="001C1850"/>
    <w:rsid w:val="001C18CB"/>
    <w:rsid w:val="001C1C3C"/>
    <w:rsid w:val="001C285B"/>
    <w:rsid w:val="001C29A6"/>
    <w:rsid w:val="001C2B3A"/>
    <w:rsid w:val="001C2D4C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20151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5F68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83B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CC2"/>
    <w:rsid w:val="00260EBC"/>
    <w:rsid w:val="0026108B"/>
    <w:rsid w:val="00261511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9D9"/>
    <w:rsid w:val="00265B66"/>
    <w:rsid w:val="00265BEE"/>
    <w:rsid w:val="00265E03"/>
    <w:rsid w:val="0026605E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4BC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2E0"/>
    <w:rsid w:val="002A0315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5B63"/>
    <w:rsid w:val="002A5D6C"/>
    <w:rsid w:val="002A60D9"/>
    <w:rsid w:val="002A643E"/>
    <w:rsid w:val="002A6B61"/>
    <w:rsid w:val="002A73ED"/>
    <w:rsid w:val="002A75AA"/>
    <w:rsid w:val="002A7AF8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1E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008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6473"/>
    <w:rsid w:val="003267FE"/>
    <w:rsid w:val="00326818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FFF"/>
    <w:rsid w:val="00341357"/>
    <w:rsid w:val="003414CF"/>
    <w:rsid w:val="00341A44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16EA"/>
    <w:rsid w:val="00371725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3C27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6B5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841"/>
    <w:rsid w:val="003A2A17"/>
    <w:rsid w:val="003A2F89"/>
    <w:rsid w:val="003A320B"/>
    <w:rsid w:val="003A3660"/>
    <w:rsid w:val="003A3FF1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AB6"/>
    <w:rsid w:val="003B4CFD"/>
    <w:rsid w:val="003B50B7"/>
    <w:rsid w:val="003B53E8"/>
    <w:rsid w:val="003B5501"/>
    <w:rsid w:val="003B5C2D"/>
    <w:rsid w:val="003B6114"/>
    <w:rsid w:val="003B644C"/>
    <w:rsid w:val="003B67E9"/>
    <w:rsid w:val="003B6E1C"/>
    <w:rsid w:val="003B6F2C"/>
    <w:rsid w:val="003B78FA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3E96"/>
    <w:rsid w:val="003E43B6"/>
    <w:rsid w:val="003E452E"/>
    <w:rsid w:val="003E49AA"/>
    <w:rsid w:val="003E52DB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2C6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518D"/>
    <w:rsid w:val="003F54A6"/>
    <w:rsid w:val="003F5A09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3E"/>
    <w:rsid w:val="00400193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6CF4"/>
    <w:rsid w:val="00416F11"/>
    <w:rsid w:val="00417023"/>
    <w:rsid w:val="00417374"/>
    <w:rsid w:val="004179C4"/>
    <w:rsid w:val="00417C60"/>
    <w:rsid w:val="004203D3"/>
    <w:rsid w:val="004204E2"/>
    <w:rsid w:val="004213AD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C84"/>
    <w:rsid w:val="00426E68"/>
    <w:rsid w:val="00426F21"/>
    <w:rsid w:val="00427072"/>
    <w:rsid w:val="00427125"/>
    <w:rsid w:val="00427363"/>
    <w:rsid w:val="00427640"/>
    <w:rsid w:val="00427EE7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31C"/>
    <w:rsid w:val="00442366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5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86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2FCF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47A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51D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A7FCE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B01"/>
    <w:rsid w:val="004B4C81"/>
    <w:rsid w:val="004B5488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2C33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7B"/>
    <w:rsid w:val="004F3BD6"/>
    <w:rsid w:val="004F3DC4"/>
    <w:rsid w:val="004F40E1"/>
    <w:rsid w:val="004F60AB"/>
    <w:rsid w:val="004F6888"/>
    <w:rsid w:val="004F6CC8"/>
    <w:rsid w:val="004F6FE6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C72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D6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45B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97E"/>
    <w:rsid w:val="00565BFD"/>
    <w:rsid w:val="00566545"/>
    <w:rsid w:val="0056680F"/>
    <w:rsid w:val="00566AAD"/>
    <w:rsid w:val="00566B0C"/>
    <w:rsid w:val="005675FE"/>
    <w:rsid w:val="00567A70"/>
    <w:rsid w:val="00567C69"/>
    <w:rsid w:val="0057012E"/>
    <w:rsid w:val="005703DF"/>
    <w:rsid w:val="005705D4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62E4"/>
    <w:rsid w:val="0059636F"/>
    <w:rsid w:val="00596506"/>
    <w:rsid w:val="00596825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6D3B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0D08"/>
    <w:rsid w:val="005D1060"/>
    <w:rsid w:val="005D13AE"/>
    <w:rsid w:val="005D20F8"/>
    <w:rsid w:val="005D22FF"/>
    <w:rsid w:val="005D2E24"/>
    <w:rsid w:val="005D2F59"/>
    <w:rsid w:val="005D344D"/>
    <w:rsid w:val="005D3645"/>
    <w:rsid w:val="005D3CEC"/>
    <w:rsid w:val="005D3CF8"/>
    <w:rsid w:val="005D4841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4D8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16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8C3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0D0"/>
    <w:rsid w:val="006562EB"/>
    <w:rsid w:val="006562FD"/>
    <w:rsid w:val="00656421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20E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409B"/>
    <w:rsid w:val="0067423F"/>
    <w:rsid w:val="0067469E"/>
    <w:rsid w:val="00675227"/>
    <w:rsid w:val="00675298"/>
    <w:rsid w:val="00675521"/>
    <w:rsid w:val="006759B0"/>
    <w:rsid w:val="00675A99"/>
    <w:rsid w:val="00675BC5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4BC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1EC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7E3"/>
    <w:rsid w:val="006C199B"/>
    <w:rsid w:val="006C1B56"/>
    <w:rsid w:val="006C2000"/>
    <w:rsid w:val="006C333A"/>
    <w:rsid w:val="006C3369"/>
    <w:rsid w:val="006C3598"/>
    <w:rsid w:val="006C381B"/>
    <w:rsid w:val="006C3842"/>
    <w:rsid w:val="006C38C3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5ED5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EBF"/>
    <w:rsid w:val="006F43AA"/>
    <w:rsid w:val="006F4B77"/>
    <w:rsid w:val="006F530D"/>
    <w:rsid w:val="006F5EB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7D4"/>
    <w:rsid w:val="00701F8E"/>
    <w:rsid w:val="00702099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3DA1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4BC"/>
    <w:rsid w:val="007448B8"/>
    <w:rsid w:val="00744F6C"/>
    <w:rsid w:val="007465E3"/>
    <w:rsid w:val="007477CC"/>
    <w:rsid w:val="007478F9"/>
    <w:rsid w:val="0075029F"/>
    <w:rsid w:val="00750FEE"/>
    <w:rsid w:val="00751128"/>
    <w:rsid w:val="0075165C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CC2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6E7"/>
    <w:rsid w:val="0078173B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9B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616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A15"/>
    <w:rsid w:val="00800E44"/>
    <w:rsid w:val="00801D3A"/>
    <w:rsid w:val="00801D9D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76D8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05D"/>
    <w:rsid w:val="008421B9"/>
    <w:rsid w:val="00842295"/>
    <w:rsid w:val="008425CB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8F"/>
    <w:rsid w:val="00855CA7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36F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22ED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4EE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BD6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C13"/>
    <w:rsid w:val="008A3DB9"/>
    <w:rsid w:val="008A4C0B"/>
    <w:rsid w:val="008A51D3"/>
    <w:rsid w:val="008A5773"/>
    <w:rsid w:val="008A583D"/>
    <w:rsid w:val="008A7142"/>
    <w:rsid w:val="008A724B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5444"/>
    <w:rsid w:val="008B5909"/>
    <w:rsid w:val="008B6039"/>
    <w:rsid w:val="008B67AB"/>
    <w:rsid w:val="008B67F5"/>
    <w:rsid w:val="008B7014"/>
    <w:rsid w:val="008B772C"/>
    <w:rsid w:val="008B7918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ED4"/>
    <w:rsid w:val="008C2138"/>
    <w:rsid w:val="008C22D7"/>
    <w:rsid w:val="008C23CD"/>
    <w:rsid w:val="008C29A4"/>
    <w:rsid w:val="008C2AAD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BB5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101D"/>
    <w:rsid w:val="009011BF"/>
    <w:rsid w:val="00901743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183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FC1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4AC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435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812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0FA1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23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427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3FF"/>
    <w:rsid w:val="009D341F"/>
    <w:rsid w:val="009D37CF"/>
    <w:rsid w:val="009D39A4"/>
    <w:rsid w:val="009D3FFD"/>
    <w:rsid w:val="009D4038"/>
    <w:rsid w:val="009D4451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32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89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F33"/>
    <w:rsid w:val="00A37997"/>
    <w:rsid w:val="00A379BE"/>
    <w:rsid w:val="00A37D38"/>
    <w:rsid w:val="00A40065"/>
    <w:rsid w:val="00A40149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4F50"/>
    <w:rsid w:val="00A45150"/>
    <w:rsid w:val="00A4579F"/>
    <w:rsid w:val="00A459C4"/>
    <w:rsid w:val="00A45B69"/>
    <w:rsid w:val="00A47508"/>
    <w:rsid w:val="00A47B26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C01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901ED"/>
    <w:rsid w:val="00A90965"/>
    <w:rsid w:val="00A90A7C"/>
    <w:rsid w:val="00A910E7"/>
    <w:rsid w:val="00A9133E"/>
    <w:rsid w:val="00A919A2"/>
    <w:rsid w:val="00A91E70"/>
    <w:rsid w:val="00A920E4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0EE"/>
    <w:rsid w:val="00A95149"/>
    <w:rsid w:val="00A9520B"/>
    <w:rsid w:val="00A952BC"/>
    <w:rsid w:val="00A958C4"/>
    <w:rsid w:val="00A95988"/>
    <w:rsid w:val="00A95F15"/>
    <w:rsid w:val="00A95F67"/>
    <w:rsid w:val="00A966A8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A45"/>
    <w:rsid w:val="00AD7EA2"/>
    <w:rsid w:val="00AE09B6"/>
    <w:rsid w:val="00AE1184"/>
    <w:rsid w:val="00AE11E4"/>
    <w:rsid w:val="00AE11F4"/>
    <w:rsid w:val="00AE1746"/>
    <w:rsid w:val="00AE18DF"/>
    <w:rsid w:val="00AE1D1E"/>
    <w:rsid w:val="00AE1E10"/>
    <w:rsid w:val="00AE2643"/>
    <w:rsid w:val="00AE2E45"/>
    <w:rsid w:val="00AE2EA8"/>
    <w:rsid w:val="00AE33E8"/>
    <w:rsid w:val="00AE3623"/>
    <w:rsid w:val="00AE365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880"/>
    <w:rsid w:val="00B35B50"/>
    <w:rsid w:val="00B35BBF"/>
    <w:rsid w:val="00B35D4E"/>
    <w:rsid w:val="00B35E2E"/>
    <w:rsid w:val="00B35F66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3F6"/>
    <w:rsid w:val="00B454F2"/>
    <w:rsid w:val="00B45517"/>
    <w:rsid w:val="00B45658"/>
    <w:rsid w:val="00B458B6"/>
    <w:rsid w:val="00B45DF6"/>
    <w:rsid w:val="00B46828"/>
    <w:rsid w:val="00B46911"/>
    <w:rsid w:val="00B46A16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03"/>
    <w:rsid w:val="00B6554C"/>
    <w:rsid w:val="00B658AC"/>
    <w:rsid w:val="00B658AF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A03FD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1B7"/>
    <w:rsid w:val="00BB221A"/>
    <w:rsid w:val="00BB2526"/>
    <w:rsid w:val="00BB3625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BB1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9E4"/>
    <w:rsid w:val="00BC7FC3"/>
    <w:rsid w:val="00BD0232"/>
    <w:rsid w:val="00BD0337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FB0"/>
    <w:rsid w:val="00BD542F"/>
    <w:rsid w:val="00BD5454"/>
    <w:rsid w:val="00BD65A6"/>
    <w:rsid w:val="00BD680E"/>
    <w:rsid w:val="00BD690C"/>
    <w:rsid w:val="00BD6E85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0AD3"/>
    <w:rsid w:val="00C51AAC"/>
    <w:rsid w:val="00C51C9C"/>
    <w:rsid w:val="00C52118"/>
    <w:rsid w:val="00C524F6"/>
    <w:rsid w:val="00C5268C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4F0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1335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3FD1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0F65"/>
    <w:rsid w:val="00CE14DC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94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A54"/>
    <w:rsid w:val="00D323E7"/>
    <w:rsid w:val="00D33323"/>
    <w:rsid w:val="00D33661"/>
    <w:rsid w:val="00D3390D"/>
    <w:rsid w:val="00D33A72"/>
    <w:rsid w:val="00D33BFA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07"/>
    <w:rsid w:val="00D42B94"/>
    <w:rsid w:val="00D4304B"/>
    <w:rsid w:val="00D43879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BA5"/>
    <w:rsid w:val="00D662CB"/>
    <w:rsid w:val="00D66834"/>
    <w:rsid w:val="00D66861"/>
    <w:rsid w:val="00D66D73"/>
    <w:rsid w:val="00D6716B"/>
    <w:rsid w:val="00D67328"/>
    <w:rsid w:val="00D6793E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12C"/>
    <w:rsid w:val="00D9760E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6250"/>
    <w:rsid w:val="00DB6342"/>
    <w:rsid w:val="00DB7258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2F77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2B1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CC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5E75"/>
    <w:rsid w:val="00DF5F86"/>
    <w:rsid w:val="00DF64E3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3F9"/>
    <w:rsid w:val="00E06842"/>
    <w:rsid w:val="00E06F99"/>
    <w:rsid w:val="00E07598"/>
    <w:rsid w:val="00E100B3"/>
    <w:rsid w:val="00E10364"/>
    <w:rsid w:val="00E1037F"/>
    <w:rsid w:val="00E10561"/>
    <w:rsid w:val="00E1076B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3F82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299"/>
    <w:rsid w:val="00E21C0A"/>
    <w:rsid w:val="00E22901"/>
    <w:rsid w:val="00E2297C"/>
    <w:rsid w:val="00E2317C"/>
    <w:rsid w:val="00E23B82"/>
    <w:rsid w:val="00E23D0C"/>
    <w:rsid w:val="00E23F74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4EA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3D1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4AB8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0EF1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AC0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5C5"/>
    <w:rsid w:val="00EF2986"/>
    <w:rsid w:val="00EF2A07"/>
    <w:rsid w:val="00EF2F70"/>
    <w:rsid w:val="00EF314E"/>
    <w:rsid w:val="00EF31FB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6E8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2FE0"/>
    <w:rsid w:val="00F130FB"/>
    <w:rsid w:val="00F131DE"/>
    <w:rsid w:val="00F13554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321"/>
    <w:rsid w:val="00F2070E"/>
    <w:rsid w:val="00F20873"/>
    <w:rsid w:val="00F208C1"/>
    <w:rsid w:val="00F20F08"/>
    <w:rsid w:val="00F2106B"/>
    <w:rsid w:val="00F217F3"/>
    <w:rsid w:val="00F21A4C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7104"/>
    <w:rsid w:val="00F27224"/>
    <w:rsid w:val="00F27790"/>
    <w:rsid w:val="00F2786C"/>
    <w:rsid w:val="00F27C8D"/>
    <w:rsid w:val="00F30F7A"/>
    <w:rsid w:val="00F31AFA"/>
    <w:rsid w:val="00F3237D"/>
    <w:rsid w:val="00F325AC"/>
    <w:rsid w:val="00F32BBA"/>
    <w:rsid w:val="00F33B89"/>
    <w:rsid w:val="00F33F5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97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AF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0E8"/>
    <w:rsid w:val="00FA143A"/>
    <w:rsid w:val="00FA171C"/>
    <w:rsid w:val="00FA19A8"/>
    <w:rsid w:val="00FA220C"/>
    <w:rsid w:val="00FA243A"/>
    <w:rsid w:val="00FA257A"/>
    <w:rsid w:val="00FA27D3"/>
    <w:rsid w:val="00FA3608"/>
    <w:rsid w:val="00FA36A6"/>
    <w:rsid w:val="00FA37AD"/>
    <w:rsid w:val="00FA4B8C"/>
    <w:rsid w:val="00FA5E5D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36A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173"/>
    <w:rsid w:val="00FD4409"/>
    <w:rsid w:val="00FD4618"/>
    <w:rsid w:val="00FD475C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28E"/>
    <w:rsid w:val="00FF06DF"/>
    <w:rsid w:val="00FF1638"/>
    <w:rsid w:val="00FF18CA"/>
    <w:rsid w:val="00FF1A38"/>
    <w:rsid w:val="00FF1F1D"/>
    <w:rsid w:val="00FF2577"/>
    <w:rsid w:val="00FF25F7"/>
    <w:rsid w:val="00FF284E"/>
    <w:rsid w:val="00FF2901"/>
    <w:rsid w:val="00FF2A20"/>
    <w:rsid w:val="00FF2BF4"/>
    <w:rsid w:val="00FF2EFF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vinculacion.cgvyca@uabc.edu.m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D3405-585E-403A-AA46-5B7728B76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606</Words>
  <Characters>3336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3</cp:revision>
  <cp:lastPrinted>2022-02-01T21:46:00Z</cp:lastPrinted>
  <dcterms:created xsi:type="dcterms:W3CDTF">2022-02-01T22:45:00Z</dcterms:created>
  <dcterms:modified xsi:type="dcterms:W3CDTF">2022-02-01T22:47:00Z</dcterms:modified>
</cp:coreProperties>
</file>