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67118360" w:rsidR="007A78D8" w:rsidRPr="00CA69FC" w:rsidRDefault="00107308" w:rsidP="007A78D8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CA69FC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098EEBD" wp14:editId="6AF3E44D">
            <wp:simplePos x="0" y="0"/>
            <wp:positionH relativeFrom="column">
              <wp:posOffset>-540385</wp:posOffset>
            </wp:positionH>
            <wp:positionV relativeFrom="paragraph">
              <wp:posOffset>-144780</wp:posOffset>
            </wp:positionV>
            <wp:extent cx="7818120" cy="1531620"/>
            <wp:effectExtent l="0" t="0" r="0" b="0"/>
            <wp:wrapSquare wrapText="bothSides"/>
            <wp:docPr id="1" name="Imagen 1" descr="C:\Users\UABC\Desktop\Encabezado-Boletines_Comunicación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1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7A78D8" w:rsidRPr="00CA69FC">
        <w:rPr>
          <w:sz w:val="24"/>
          <w:szCs w:val="24"/>
        </w:rPr>
        <w:t xml:space="preserve">                        </w:t>
      </w:r>
      <w:r w:rsidR="00F82B92" w:rsidRPr="00CA69FC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CA69FC">
        <w:rPr>
          <w:rFonts w:ascii="Arial" w:hAnsi="Arial" w:cs="Arial"/>
          <w:b/>
          <w:sz w:val="24"/>
          <w:szCs w:val="24"/>
        </w:rPr>
        <w:t>0</w:t>
      </w:r>
      <w:r w:rsidR="00073174" w:rsidRPr="00E369B8">
        <w:rPr>
          <w:rFonts w:ascii="Arial" w:hAnsi="Arial" w:cs="Arial"/>
          <w:b/>
          <w:sz w:val="24"/>
          <w:szCs w:val="24"/>
        </w:rPr>
        <w:t>3</w:t>
      </w:r>
      <w:r w:rsidR="00335845">
        <w:rPr>
          <w:rFonts w:ascii="Arial" w:hAnsi="Arial" w:cs="Arial"/>
          <w:b/>
          <w:sz w:val="24"/>
          <w:szCs w:val="24"/>
        </w:rPr>
        <w:t>7</w:t>
      </w:r>
      <w:r w:rsidR="0049457C" w:rsidRPr="00CA69FC">
        <w:rPr>
          <w:rFonts w:ascii="Arial" w:hAnsi="Arial" w:cs="Arial"/>
          <w:b/>
          <w:sz w:val="24"/>
          <w:szCs w:val="24"/>
        </w:rPr>
        <w:t>/202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986F23" w:rsidRPr="00CA69FC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4D1F1324" w14:textId="77777777" w:rsidR="007A4800" w:rsidRPr="00456EB2" w:rsidRDefault="007A4800" w:rsidP="007A4800">
      <w:pPr>
        <w:pStyle w:val="Prrafodelista"/>
        <w:autoSpaceDN/>
        <w:ind w:left="284"/>
        <w:jc w:val="both"/>
        <w:textAlignment w:val="auto"/>
        <w:rPr>
          <w:rFonts w:ascii="Arial" w:hAnsi="Arial" w:cs="Arial"/>
          <w:sz w:val="12"/>
          <w:szCs w:val="12"/>
        </w:rPr>
      </w:pPr>
    </w:p>
    <w:p w14:paraId="3A18A4D7" w14:textId="77777777" w:rsidR="00335845" w:rsidRPr="005D7B02" w:rsidRDefault="00335845" w:rsidP="00335845">
      <w:pPr>
        <w:pStyle w:val="NormalWeb"/>
        <w:spacing w:before="0" w:after="0"/>
        <w:jc w:val="center"/>
        <w:rPr>
          <w:rFonts w:ascii="Arial" w:hAnsi="Arial" w:cs="Arial"/>
          <w:b/>
          <w:bCs/>
          <w:color w:val="000000"/>
          <w:sz w:val="36"/>
          <w:lang w:val="es-MX" w:eastAsia="es-MX"/>
        </w:rPr>
      </w:pPr>
      <w:r w:rsidRPr="005D7B02">
        <w:rPr>
          <w:rFonts w:ascii="Arial" w:hAnsi="Arial" w:cs="Arial"/>
          <w:b/>
          <w:bCs/>
          <w:color w:val="000000"/>
          <w:sz w:val="36"/>
          <w:lang w:val="es-MX" w:eastAsia="es-MX"/>
        </w:rPr>
        <w:t>Se posiciona UABC como institución líder en la</w:t>
      </w:r>
      <w:r>
        <w:rPr>
          <w:rFonts w:ascii="Arial" w:hAnsi="Arial" w:cs="Arial"/>
          <w:b/>
          <w:bCs/>
          <w:color w:val="000000"/>
          <w:sz w:val="36"/>
          <w:lang w:val="es-MX" w:eastAsia="es-MX"/>
        </w:rPr>
        <w:t xml:space="preserve"> oferta de posgrados de calidad en la región noroeste</w:t>
      </w:r>
      <w:r w:rsidRPr="005D7B02">
        <w:rPr>
          <w:rFonts w:ascii="Arial" w:hAnsi="Arial" w:cs="Arial"/>
          <w:b/>
          <w:bCs/>
          <w:color w:val="000000"/>
          <w:sz w:val="36"/>
          <w:lang w:val="es-MX" w:eastAsia="es-MX"/>
        </w:rPr>
        <w:t xml:space="preserve"> </w:t>
      </w:r>
    </w:p>
    <w:p w14:paraId="5E7891B6" w14:textId="77777777" w:rsidR="00335845" w:rsidRPr="00AA29C5" w:rsidRDefault="00335845" w:rsidP="00335845">
      <w:pPr>
        <w:autoSpaceDN/>
        <w:jc w:val="both"/>
        <w:textAlignment w:val="auto"/>
        <w:rPr>
          <w:rFonts w:ascii="Arial" w:hAnsi="Arial" w:cs="Arial"/>
          <w:color w:val="000000"/>
          <w:sz w:val="16"/>
          <w:szCs w:val="16"/>
        </w:rPr>
      </w:pPr>
    </w:p>
    <w:p w14:paraId="0012E676" w14:textId="03F0037A" w:rsidR="000C11D8" w:rsidRPr="000C11D8" w:rsidRDefault="000C11D8" w:rsidP="000C11D8">
      <w:pPr>
        <w:pStyle w:val="Prrafodelista"/>
        <w:numPr>
          <w:ilvl w:val="0"/>
          <w:numId w:val="4"/>
        </w:numPr>
        <w:autoSpaceDN/>
        <w:ind w:left="284" w:hanging="284"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0C11D8">
        <w:rPr>
          <w:rFonts w:ascii="Arial" w:hAnsi="Arial" w:cs="Arial"/>
          <w:color w:val="000000"/>
          <w:sz w:val="24"/>
          <w:szCs w:val="24"/>
        </w:rPr>
        <w:t xml:space="preserve">Cuenta con 54 programas educativos de posgrado </w:t>
      </w:r>
      <w:r>
        <w:rPr>
          <w:rFonts w:ascii="Arial" w:hAnsi="Arial" w:cs="Arial"/>
          <w:color w:val="000000"/>
          <w:sz w:val="24"/>
          <w:szCs w:val="24"/>
        </w:rPr>
        <w:t xml:space="preserve">reconocidos </w:t>
      </w:r>
      <w:r w:rsidRPr="000C11D8">
        <w:rPr>
          <w:rFonts w:ascii="Arial" w:hAnsi="Arial" w:cs="Arial"/>
          <w:color w:val="000000"/>
          <w:sz w:val="24"/>
          <w:szCs w:val="24"/>
        </w:rPr>
        <w:t xml:space="preserve">por el </w:t>
      </w:r>
      <w:proofErr w:type="spellStart"/>
      <w:r w:rsidRPr="000C11D8">
        <w:rPr>
          <w:rFonts w:ascii="Arial" w:hAnsi="Arial" w:cs="Arial"/>
          <w:color w:val="000000"/>
          <w:sz w:val="24"/>
          <w:szCs w:val="24"/>
        </w:rPr>
        <w:t>Conacyt</w:t>
      </w:r>
      <w:proofErr w:type="spellEnd"/>
      <w:r w:rsidRPr="000C11D8">
        <w:rPr>
          <w:rFonts w:ascii="Arial" w:hAnsi="Arial" w:cs="Arial"/>
          <w:color w:val="000000"/>
          <w:sz w:val="24"/>
          <w:szCs w:val="24"/>
        </w:rPr>
        <w:t>.</w:t>
      </w:r>
    </w:p>
    <w:p w14:paraId="160EDDBB" w14:textId="77777777" w:rsidR="000C11D8" w:rsidRPr="00AA29C5" w:rsidRDefault="000C11D8" w:rsidP="00335845">
      <w:pPr>
        <w:autoSpaceDN/>
        <w:jc w:val="both"/>
        <w:textAlignment w:val="auto"/>
        <w:rPr>
          <w:rFonts w:ascii="Arial" w:hAnsi="Arial" w:cs="Arial"/>
          <w:color w:val="000000"/>
          <w:sz w:val="16"/>
          <w:szCs w:val="16"/>
        </w:rPr>
      </w:pPr>
    </w:p>
    <w:p w14:paraId="527AE981" w14:textId="4CEC2480" w:rsidR="00335845" w:rsidRDefault="00335845" w:rsidP="00335845">
      <w:pPr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9F0813">
        <w:rPr>
          <w:rFonts w:ascii="Arial" w:hAnsi="Arial" w:cs="Arial"/>
          <w:b/>
          <w:color w:val="000000"/>
          <w:sz w:val="24"/>
          <w:szCs w:val="24"/>
        </w:rPr>
        <w:t>Mexicali, Baja California</w:t>
      </w:r>
      <w:r w:rsidR="00456EB2">
        <w:rPr>
          <w:rFonts w:ascii="Arial" w:hAnsi="Arial" w:cs="Arial"/>
          <w:b/>
          <w:color w:val="000000"/>
          <w:sz w:val="24"/>
          <w:szCs w:val="24"/>
        </w:rPr>
        <w:t>, miércoles 23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9F0813">
        <w:rPr>
          <w:rFonts w:ascii="Arial" w:hAnsi="Arial" w:cs="Arial"/>
          <w:b/>
          <w:sz w:val="24"/>
          <w:szCs w:val="24"/>
        </w:rPr>
        <w:t>de marzo de 2022</w:t>
      </w:r>
      <w:r>
        <w:rPr>
          <w:rFonts w:ascii="Arial" w:hAnsi="Arial" w:cs="Arial"/>
          <w:color w:val="000000"/>
          <w:sz w:val="24"/>
          <w:szCs w:val="24"/>
        </w:rPr>
        <w:t xml:space="preserve">.- La Universidad Autónoma de Baja California (UABC), ha logrado posicionarse como la institución referente en la entidad respecto a la oferta de programas de posgrado con </w:t>
      </w:r>
      <w:r w:rsidR="00CB4768" w:rsidRPr="00CB4768">
        <w:rPr>
          <w:rFonts w:ascii="Arial" w:hAnsi="Arial" w:cs="Arial"/>
          <w:sz w:val="24"/>
          <w:szCs w:val="24"/>
        </w:rPr>
        <w:t>76</w:t>
      </w:r>
      <w:r w:rsidRPr="00CB4768">
        <w:rPr>
          <w:rFonts w:ascii="Arial" w:hAnsi="Arial" w:cs="Arial"/>
          <w:sz w:val="24"/>
          <w:szCs w:val="24"/>
        </w:rPr>
        <w:t xml:space="preserve">, de los cuales, 54 </w:t>
      </w:r>
      <w:r w:rsidRPr="005D7B02">
        <w:rPr>
          <w:rFonts w:ascii="Arial" w:hAnsi="Arial" w:cs="Arial"/>
          <w:color w:val="000000"/>
          <w:sz w:val="24"/>
          <w:szCs w:val="24"/>
        </w:rPr>
        <w:t>cuentan con reconocimiento de calidad por el Programa Nacional de Posgrados de Calidad (PNPC) del Consejo Nacional de Ciencia y Tecnología (CONACYT)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505CD367" w14:textId="77777777" w:rsidR="00335845" w:rsidRPr="00CB4768" w:rsidRDefault="00335845" w:rsidP="00335845">
      <w:pPr>
        <w:autoSpaceDN/>
        <w:jc w:val="both"/>
        <w:textAlignment w:val="auto"/>
        <w:rPr>
          <w:rFonts w:ascii="Arial" w:hAnsi="Arial" w:cs="Arial"/>
          <w:color w:val="000000"/>
          <w:sz w:val="16"/>
          <w:szCs w:val="16"/>
        </w:rPr>
      </w:pPr>
    </w:p>
    <w:p w14:paraId="1426F295" w14:textId="1FBB2254" w:rsidR="00335845" w:rsidRDefault="00335845" w:rsidP="00335845">
      <w:pPr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Los</w:t>
      </w:r>
      <w:r w:rsidRPr="005D7B02">
        <w:rPr>
          <w:rFonts w:ascii="Arial" w:hAnsi="Arial" w:cs="Arial"/>
          <w:color w:val="000000"/>
          <w:sz w:val="24"/>
          <w:szCs w:val="24"/>
        </w:rPr>
        <w:t xml:space="preserve"> 54 programas en el PNPC representan una cifra histórica para la universidad</w:t>
      </w:r>
      <w:r>
        <w:rPr>
          <w:rFonts w:ascii="Arial" w:hAnsi="Arial" w:cs="Arial"/>
          <w:color w:val="000000"/>
          <w:sz w:val="24"/>
          <w:szCs w:val="24"/>
        </w:rPr>
        <w:t>, logrando que también se posicione</w:t>
      </w:r>
      <w:r w:rsidRPr="005D7B02">
        <w:rPr>
          <w:rFonts w:ascii="Arial" w:hAnsi="Arial" w:cs="Arial"/>
          <w:color w:val="000000"/>
          <w:sz w:val="24"/>
          <w:szCs w:val="24"/>
        </w:rPr>
        <w:t xml:space="preserve"> por encima de la media</w:t>
      </w:r>
      <w:r>
        <w:rPr>
          <w:rFonts w:ascii="Arial" w:hAnsi="Arial" w:cs="Arial"/>
          <w:color w:val="000000"/>
          <w:sz w:val="24"/>
          <w:szCs w:val="24"/>
        </w:rPr>
        <w:t xml:space="preserve"> nacional</w:t>
      </w:r>
      <w:r w:rsidRPr="005D7B02">
        <w:rPr>
          <w:rFonts w:ascii="Arial" w:hAnsi="Arial" w:cs="Arial"/>
          <w:color w:val="000000"/>
          <w:sz w:val="24"/>
          <w:szCs w:val="24"/>
        </w:rPr>
        <w:t xml:space="preserve"> en este rubro dentro de la región </w:t>
      </w:r>
      <w:r>
        <w:rPr>
          <w:rFonts w:ascii="Arial" w:hAnsi="Arial" w:cs="Arial"/>
          <w:color w:val="000000"/>
          <w:sz w:val="24"/>
          <w:szCs w:val="24"/>
        </w:rPr>
        <w:t>n</w:t>
      </w:r>
      <w:r w:rsidRPr="005D7B02">
        <w:rPr>
          <w:rFonts w:ascii="Arial" w:hAnsi="Arial" w:cs="Arial"/>
          <w:color w:val="000000"/>
          <w:sz w:val="24"/>
          <w:szCs w:val="24"/>
        </w:rPr>
        <w:t>oroeste</w:t>
      </w:r>
      <w:r>
        <w:rPr>
          <w:rFonts w:ascii="Arial" w:hAnsi="Arial" w:cs="Arial"/>
          <w:color w:val="000000"/>
          <w:sz w:val="24"/>
          <w:szCs w:val="24"/>
        </w:rPr>
        <w:t xml:space="preserve"> y representan el 58</w:t>
      </w:r>
      <w:r w:rsidRPr="005D7B02">
        <w:rPr>
          <w:rFonts w:ascii="Arial" w:hAnsi="Arial" w:cs="Arial"/>
          <w:color w:val="000000"/>
          <w:sz w:val="24"/>
          <w:szCs w:val="24"/>
        </w:rPr>
        <w:t xml:space="preserve"> % del total de posgrados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5D7B02">
        <w:rPr>
          <w:rFonts w:ascii="Arial" w:hAnsi="Arial" w:cs="Arial"/>
          <w:color w:val="000000"/>
          <w:sz w:val="24"/>
          <w:szCs w:val="24"/>
        </w:rPr>
        <w:t>ofertado</w:t>
      </w:r>
      <w:r>
        <w:rPr>
          <w:rFonts w:ascii="Arial" w:hAnsi="Arial" w:cs="Arial"/>
          <w:color w:val="000000"/>
          <w:sz w:val="24"/>
          <w:szCs w:val="24"/>
        </w:rPr>
        <w:t>s</w:t>
      </w:r>
      <w:r w:rsidRPr="005D7B02">
        <w:rPr>
          <w:rFonts w:ascii="Arial" w:hAnsi="Arial" w:cs="Arial"/>
          <w:color w:val="000000"/>
          <w:sz w:val="24"/>
          <w:szCs w:val="24"/>
        </w:rPr>
        <w:t xml:space="preserve"> que cuentan con este reconocimiento de alta calidad en el Estado de Baja California. Dichos programas se dividen en las categorías de Reciente Creación (13), En Desarrollo (16), Consolidados (20) y Competencia Internacional (5).</w:t>
      </w:r>
    </w:p>
    <w:p w14:paraId="353501A4" w14:textId="77777777" w:rsidR="00335845" w:rsidRPr="00CB4768" w:rsidRDefault="00335845" w:rsidP="00335845">
      <w:pPr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4D8CBD4E" w14:textId="1A411765" w:rsidR="00335845" w:rsidRDefault="00335845" w:rsidP="00335845">
      <w:pPr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5D7B02">
        <w:rPr>
          <w:rFonts w:ascii="Arial" w:hAnsi="Arial" w:cs="Arial"/>
          <w:color w:val="000000"/>
          <w:sz w:val="24"/>
          <w:szCs w:val="24"/>
        </w:rPr>
        <w:t>Para lograr estos resultados, la Coordinación General de Investigación y Posgrado (CGIP), a través de su Departamento de Posgrado y de los Departamentos de Apoyo a la Docencia y la Investigación de los tre</w:t>
      </w:r>
      <w:r w:rsidR="00CB4768">
        <w:rPr>
          <w:rFonts w:ascii="Arial" w:hAnsi="Arial" w:cs="Arial"/>
          <w:color w:val="000000"/>
          <w:sz w:val="24"/>
          <w:szCs w:val="24"/>
        </w:rPr>
        <w:t>s campus universitarios trabaja</w:t>
      </w:r>
      <w:r w:rsidRPr="005D7B02">
        <w:rPr>
          <w:rFonts w:ascii="Arial" w:hAnsi="Arial" w:cs="Arial"/>
          <w:color w:val="000000"/>
          <w:sz w:val="24"/>
          <w:szCs w:val="24"/>
        </w:rPr>
        <w:t xml:space="preserve"> permanentemente en el seguimiento de estas actividades.</w:t>
      </w:r>
    </w:p>
    <w:p w14:paraId="2B47332D" w14:textId="77777777" w:rsidR="00335845" w:rsidRPr="00CB4768" w:rsidRDefault="00335845" w:rsidP="00335845">
      <w:pPr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65831704" w14:textId="77777777" w:rsidR="00335845" w:rsidRDefault="00335845" w:rsidP="00335845">
      <w:pPr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5D7B02">
        <w:rPr>
          <w:rFonts w:ascii="Arial" w:hAnsi="Arial" w:cs="Arial"/>
          <w:color w:val="000000"/>
          <w:sz w:val="24"/>
          <w:szCs w:val="24"/>
        </w:rPr>
        <w:t>“El materializar estas cifras es resultado del esfuerzo coordinado, tanto de profesores, investigadores, administrativos, coordinadores y directivos. Cada uno viene cumpliendo  con la parte que le corresponde. A pesar de haber sido un periodo de muchos retos, gran parte de ellos provocados por la pandemia y otros por haber tenido que adaptarnos al mundo virtual, trabajamos mucho por este logro”, mencionó el doctor Juan Guillermo Vaca Rodríguez, titular de la CGIP.</w:t>
      </w:r>
    </w:p>
    <w:p w14:paraId="7116F434" w14:textId="77777777" w:rsidR="00335845" w:rsidRPr="00CB4768" w:rsidRDefault="00335845" w:rsidP="00335845">
      <w:pPr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18A3637B" w14:textId="532C4BFE" w:rsidR="00335845" w:rsidRDefault="00335845" w:rsidP="00335845">
      <w:pPr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5D7B02">
        <w:rPr>
          <w:rFonts w:ascii="Arial" w:hAnsi="Arial" w:cs="Arial"/>
          <w:color w:val="000000"/>
          <w:sz w:val="24"/>
          <w:szCs w:val="24"/>
        </w:rPr>
        <w:t>Para finalizar, mencionó que la dependencia a su cargo sigue trabajando para dar continuidad a la creación</w:t>
      </w:r>
      <w:r w:rsidR="00944F86">
        <w:rPr>
          <w:rFonts w:ascii="Arial" w:hAnsi="Arial" w:cs="Arial"/>
          <w:color w:val="000000"/>
          <w:sz w:val="24"/>
          <w:szCs w:val="24"/>
        </w:rPr>
        <w:t>,</w:t>
      </w:r>
      <w:r w:rsidRPr="005D7B02">
        <w:rPr>
          <w:rFonts w:ascii="Arial" w:hAnsi="Arial" w:cs="Arial"/>
          <w:color w:val="000000"/>
          <w:sz w:val="24"/>
          <w:szCs w:val="24"/>
        </w:rPr>
        <w:t xml:space="preserve"> actualización y modificación de programas de posgrado</w:t>
      </w:r>
      <w:r w:rsidR="00944F86">
        <w:rPr>
          <w:rFonts w:ascii="Arial" w:hAnsi="Arial" w:cs="Arial"/>
          <w:color w:val="000000"/>
          <w:sz w:val="24"/>
          <w:szCs w:val="24"/>
        </w:rPr>
        <w:t xml:space="preserve">, </w:t>
      </w:r>
      <w:r w:rsidRPr="005D7B02">
        <w:rPr>
          <w:rFonts w:ascii="Arial" w:hAnsi="Arial" w:cs="Arial"/>
          <w:color w:val="000000"/>
          <w:sz w:val="24"/>
          <w:szCs w:val="24"/>
        </w:rPr>
        <w:t>renovación de la calidad a los ya cuentan con ese reconocimiento, así como al ingreso de nuevos programas al PNPC.</w:t>
      </w:r>
    </w:p>
    <w:p w14:paraId="30D2454B" w14:textId="77777777" w:rsidR="00CB4768" w:rsidRPr="00CB4768" w:rsidRDefault="00CB4768" w:rsidP="00335845">
      <w:pPr>
        <w:autoSpaceDN/>
        <w:jc w:val="both"/>
        <w:textAlignment w:val="auto"/>
        <w:rPr>
          <w:rFonts w:ascii="Arial" w:hAnsi="Arial" w:cs="Arial"/>
          <w:color w:val="000000"/>
          <w:sz w:val="16"/>
          <w:szCs w:val="16"/>
        </w:rPr>
      </w:pPr>
    </w:p>
    <w:p w14:paraId="4E0EBE69" w14:textId="77777777" w:rsidR="00456EB2" w:rsidRDefault="00CB4768" w:rsidP="00456EB2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Por su parte, el doctor Juan Antonio Meza Fregoso, jefe del Departamento de Posgrado, invitó a los potenciales a egresar y egresados de la UABC, así como al público interesado, en participar en la próxima Expo Posgrado Virtual, que se llevará a cabo el próximo viernes 25 de marzo</w:t>
      </w:r>
      <w:r w:rsidR="00456EB2">
        <w:rPr>
          <w:rFonts w:ascii="Arial" w:hAnsi="Arial" w:cs="Arial"/>
          <w:color w:val="000000"/>
          <w:sz w:val="24"/>
          <w:szCs w:val="24"/>
        </w:rPr>
        <w:t xml:space="preserve"> y se </w:t>
      </w:r>
      <w:r w:rsidRPr="0029080C">
        <w:rPr>
          <w:rFonts w:ascii="Arial" w:hAnsi="Arial" w:cs="Arial"/>
          <w:sz w:val="24"/>
          <w:szCs w:val="24"/>
        </w:rPr>
        <w:t xml:space="preserve">transmitirá a través de las páginas de Facebook y YouTube de  Posgrado UABC. </w:t>
      </w:r>
    </w:p>
    <w:p w14:paraId="1E7AFC04" w14:textId="77777777" w:rsidR="00456EB2" w:rsidRPr="00456EB2" w:rsidRDefault="00456EB2" w:rsidP="00456EB2">
      <w:pPr>
        <w:autoSpaceDN/>
        <w:jc w:val="both"/>
        <w:textAlignment w:val="auto"/>
        <w:rPr>
          <w:rFonts w:ascii="Arial" w:hAnsi="Arial" w:cs="Arial"/>
          <w:sz w:val="16"/>
          <w:szCs w:val="16"/>
        </w:rPr>
      </w:pPr>
      <w:bookmarkStart w:id="0" w:name="_GoBack"/>
    </w:p>
    <w:bookmarkEnd w:id="0"/>
    <w:p w14:paraId="6A5E830C" w14:textId="26AB8E33" w:rsidR="00CB4768" w:rsidRDefault="00CB4768" w:rsidP="00456EB2">
      <w:pPr>
        <w:autoSpaceDN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  <w:r w:rsidRPr="004371FE">
        <w:rPr>
          <w:rFonts w:ascii="Arial" w:hAnsi="Arial" w:cs="Arial"/>
          <w:spacing w:val="-4"/>
          <w:sz w:val="24"/>
          <w:szCs w:val="24"/>
        </w:rPr>
        <w:t xml:space="preserve">A partir de las 9:00 horas se presentarán los </w:t>
      </w:r>
      <w:r w:rsidR="000C11D8">
        <w:rPr>
          <w:rFonts w:ascii="Arial" w:hAnsi="Arial" w:cs="Arial"/>
          <w:spacing w:val="-4"/>
          <w:sz w:val="24"/>
          <w:szCs w:val="24"/>
        </w:rPr>
        <w:t>p</w:t>
      </w:r>
      <w:r w:rsidRPr="004371FE">
        <w:rPr>
          <w:rFonts w:ascii="Arial" w:hAnsi="Arial" w:cs="Arial"/>
          <w:spacing w:val="-4"/>
          <w:sz w:val="24"/>
          <w:szCs w:val="24"/>
        </w:rPr>
        <w:t xml:space="preserve">osgrados que se imparten </w:t>
      </w:r>
      <w:r>
        <w:rPr>
          <w:rFonts w:ascii="Arial" w:hAnsi="Arial" w:cs="Arial"/>
          <w:spacing w:val="-4"/>
          <w:sz w:val="24"/>
          <w:szCs w:val="24"/>
        </w:rPr>
        <w:t xml:space="preserve">en </w:t>
      </w:r>
      <w:r w:rsidRPr="004371FE">
        <w:rPr>
          <w:rFonts w:ascii="Arial" w:hAnsi="Arial" w:cs="Arial"/>
          <w:spacing w:val="-4"/>
          <w:sz w:val="24"/>
          <w:szCs w:val="24"/>
        </w:rPr>
        <w:t xml:space="preserve">el Campus Mexicali; a las 12:30 </w:t>
      </w:r>
      <w:r w:rsidR="000C11D8">
        <w:rPr>
          <w:rFonts w:ascii="Arial" w:hAnsi="Arial" w:cs="Arial"/>
          <w:spacing w:val="-4"/>
          <w:sz w:val="24"/>
          <w:szCs w:val="24"/>
        </w:rPr>
        <w:t>los</w:t>
      </w:r>
      <w:r w:rsidRPr="004371FE">
        <w:rPr>
          <w:rFonts w:ascii="Arial" w:hAnsi="Arial" w:cs="Arial"/>
          <w:spacing w:val="-4"/>
          <w:sz w:val="24"/>
          <w:szCs w:val="24"/>
        </w:rPr>
        <w:t xml:space="preserve"> que</w:t>
      </w:r>
      <w:r w:rsidR="000C11D8">
        <w:rPr>
          <w:rFonts w:ascii="Arial" w:hAnsi="Arial" w:cs="Arial"/>
          <w:spacing w:val="-4"/>
          <w:sz w:val="24"/>
          <w:szCs w:val="24"/>
        </w:rPr>
        <w:t xml:space="preserve"> se</w:t>
      </w:r>
      <w:r w:rsidRPr="004371FE">
        <w:rPr>
          <w:rFonts w:ascii="Arial" w:hAnsi="Arial" w:cs="Arial"/>
          <w:spacing w:val="-4"/>
          <w:sz w:val="24"/>
          <w:szCs w:val="24"/>
        </w:rPr>
        <w:t xml:space="preserve"> ofrecen </w:t>
      </w:r>
      <w:r w:rsidR="000C11D8">
        <w:rPr>
          <w:rFonts w:ascii="Arial" w:hAnsi="Arial" w:cs="Arial"/>
          <w:spacing w:val="-4"/>
          <w:sz w:val="24"/>
          <w:szCs w:val="24"/>
        </w:rPr>
        <w:t xml:space="preserve">en </w:t>
      </w:r>
      <w:r w:rsidRPr="004371FE">
        <w:rPr>
          <w:rFonts w:ascii="Arial" w:hAnsi="Arial" w:cs="Arial"/>
          <w:spacing w:val="-4"/>
          <w:sz w:val="24"/>
          <w:szCs w:val="24"/>
        </w:rPr>
        <w:t xml:space="preserve">el Campus Ensenada y a partir de las 15:00 horas iniciará la presentación de los programas de posgrado disponibles en el Campus Tijuana. </w:t>
      </w:r>
    </w:p>
    <w:p w14:paraId="46D6618A" w14:textId="77777777" w:rsidR="00CB4768" w:rsidRPr="004371FE" w:rsidRDefault="00CB4768" w:rsidP="00CB4768">
      <w:pPr>
        <w:jc w:val="both"/>
        <w:rPr>
          <w:rFonts w:ascii="Arial" w:hAnsi="Arial" w:cs="Arial"/>
          <w:spacing w:val="-4"/>
          <w:sz w:val="16"/>
          <w:szCs w:val="16"/>
        </w:rPr>
      </w:pPr>
    </w:p>
    <w:p w14:paraId="2968C07A" w14:textId="77777777" w:rsidR="00CB4768" w:rsidRPr="004371FE" w:rsidRDefault="00CB4768" w:rsidP="00CB4768">
      <w:pPr>
        <w:shd w:val="clear" w:color="auto" w:fill="FFFFFF"/>
        <w:rPr>
          <w:rFonts w:ascii="Arial" w:hAnsi="Arial" w:cs="Arial"/>
          <w:color w:val="222222"/>
          <w:sz w:val="24"/>
        </w:rPr>
      </w:pPr>
      <w:r w:rsidRPr="004371FE">
        <w:rPr>
          <w:rFonts w:ascii="Arial" w:hAnsi="Arial" w:cs="Arial"/>
          <w:color w:val="222222"/>
          <w:sz w:val="24"/>
        </w:rPr>
        <w:t>Horario para Campus Mexicali:</w:t>
      </w:r>
    </w:p>
    <w:p w14:paraId="32ACDDE4" w14:textId="77777777" w:rsidR="00CB4768" w:rsidRPr="004371FE" w:rsidRDefault="005361E1" w:rsidP="00CB4768">
      <w:pPr>
        <w:shd w:val="clear" w:color="auto" w:fill="FFFFFF"/>
        <w:rPr>
          <w:rFonts w:ascii="Arial" w:hAnsi="Arial" w:cs="Arial"/>
          <w:color w:val="222222"/>
          <w:sz w:val="24"/>
        </w:rPr>
      </w:pPr>
      <w:hyperlink r:id="rId10" w:tgtFrame="_blank" w:history="1">
        <w:r w:rsidR="00CB4768" w:rsidRPr="004371FE">
          <w:rPr>
            <w:rStyle w:val="Hipervnculo"/>
            <w:rFonts w:ascii="Arial" w:hAnsi="Arial" w:cs="Arial"/>
            <w:color w:val="1155CC"/>
            <w:sz w:val="24"/>
          </w:rPr>
          <w:t>https://drive.google.com/file/d/1Fh0czVJD6F6KHf9knbtFvhMiZ2bW0ikT/view?usp=sharing</w:t>
        </w:r>
      </w:hyperlink>
    </w:p>
    <w:p w14:paraId="2CC937F0" w14:textId="77777777" w:rsidR="00CB4768" w:rsidRPr="004371FE" w:rsidRDefault="00CB4768" w:rsidP="00CB4768">
      <w:pPr>
        <w:shd w:val="clear" w:color="auto" w:fill="FFFFFF"/>
        <w:rPr>
          <w:rFonts w:ascii="Arial" w:hAnsi="Arial" w:cs="Arial"/>
          <w:color w:val="222222"/>
          <w:sz w:val="24"/>
        </w:rPr>
      </w:pPr>
      <w:r w:rsidRPr="004371FE">
        <w:rPr>
          <w:rFonts w:ascii="Arial" w:hAnsi="Arial" w:cs="Arial"/>
          <w:color w:val="222222"/>
          <w:sz w:val="24"/>
        </w:rPr>
        <w:t>Horario para Campus Ensenada:</w:t>
      </w:r>
    </w:p>
    <w:p w14:paraId="3E73D04C" w14:textId="77777777" w:rsidR="00CB4768" w:rsidRPr="004371FE" w:rsidRDefault="005361E1" w:rsidP="00CB4768">
      <w:pPr>
        <w:shd w:val="clear" w:color="auto" w:fill="FFFFFF"/>
        <w:rPr>
          <w:rFonts w:ascii="Arial" w:hAnsi="Arial" w:cs="Arial"/>
          <w:color w:val="222222"/>
          <w:sz w:val="24"/>
        </w:rPr>
      </w:pPr>
      <w:hyperlink r:id="rId11" w:tgtFrame="_blank" w:history="1">
        <w:r w:rsidR="00CB4768" w:rsidRPr="004371FE">
          <w:rPr>
            <w:rStyle w:val="Hipervnculo"/>
            <w:rFonts w:ascii="Arial" w:hAnsi="Arial" w:cs="Arial"/>
            <w:color w:val="1155CC"/>
            <w:sz w:val="24"/>
          </w:rPr>
          <w:t>https://drive.google.com/file/d/169L7HnYoPDsfBQ0FtTH9Anx-JlXqK4Yz/view?usp=sharing</w:t>
        </w:r>
      </w:hyperlink>
    </w:p>
    <w:p w14:paraId="7C0AD2D7" w14:textId="77777777" w:rsidR="00CB4768" w:rsidRPr="004371FE" w:rsidRDefault="00CB4768" w:rsidP="00CB4768">
      <w:pPr>
        <w:shd w:val="clear" w:color="auto" w:fill="FFFFFF"/>
        <w:rPr>
          <w:rFonts w:ascii="Arial" w:hAnsi="Arial" w:cs="Arial"/>
          <w:color w:val="222222"/>
          <w:sz w:val="24"/>
        </w:rPr>
      </w:pPr>
      <w:r w:rsidRPr="004371FE">
        <w:rPr>
          <w:rFonts w:ascii="Arial" w:hAnsi="Arial" w:cs="Arial"/>
          <w:color w:val="222222"/>
          <w:sz w:val="24"/>
        </w:rPr>
        <w:t>Horario para Campus Tijuana:</w:t>
      </w:r>
    </w:p>
    <w:p w14:paraId="0F382BC8" w14:textId="7F4D957C" w:rsidR="007934EB" w:rsidRPr="00A333F9" w:rsidRDefault="005361E1" w:rsidP="00AA29C5">
      <w:pPr>
        <w:shd w:val="clear" w:color="auto" w:fill="FFFFFF"/>
        <w:rPr>
          <w:rFonts w:ascii="Arial" w:hAnsi="Arial" w:cs="Arial"/>
          <w:color w:val="222222"/>
          <w:sz w:val="18"/>
          <w:szCs w:val="16"/>
        </w:rPr>
      </w:pPr>
      <w:hyperlink r:id="rId12" w:tgtFrame="_blank" w:history="1">
        <w:r w:rsidR="00CB4768" w:rsidRPr="004371FE">
          <w:rPr>
            <w:rStyle w:val="Hipervnculo"/>
            <w:rFonts w:ascii="Arial" w:hAnsi="Arial" w:cs="Arial"/>
            <w:color w:val="1155CC"/>
            <w:sz w:val="24"/>
          </w:rPr>
          <w:t>https://drive.google.com/file/d/1nZtbQB_GL7gqfRCZWLhybC4WJorNlXzf/view?usp=sharing</w:t>
        </w:r>
      </w:hyperlink>
    </w:p>
    <w:sectPr w:rsidR="007934EB" w:rsidRPr="00A333F9" w:rsidSect="004371FE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9742B3" w14:textId="77777777" w:rsidR="005361E1" w:rsidRDefault="005361E1">
      <w:r>
        <w:separator/>
      </w:r>
    </w:p>
  </w:endnote>
  <w:endnote w:type="continuationSeparator" w:id="0">
    <w:p w14:paraId="4680AAAC" w14:textId="77777777" w:rsidR="005361E1" w:rsidRDefault="00536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6B531C" w14:textId="77777777" w:rsidR="005361E1" w:rsidRDefault="005361E1">
      <w:r>
        <w:rPr>
          <w:color w:val="000000"/>
        </w:rPr>
        <w:separator/>
      </w:r>
    </w:p>
  </w:footnote>
  <w:footnote w:type="continuationSeparator" w:id="0">
    <w:p w14:paraId="32CE8011" w14:textId="77777777" w:rsidR="005361E1" w:rsidRDefault="005361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C5DEB"/>
    <w:multiLevelType w:val="hybridMultilevel"/>
    <w:tmpl w:val="7204A1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F9724E"/>
    <w:multiLevelType w:val="hybridMultilevel"/>
    <w:tmpl w:val="B0125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74356256"/>
    <w:multiLevelType w:val="hybridMultilevel"/>
    <w:tmpl w:val="336E5072"/>
    <w:lvl w:ilvl="0" w:tplc="AE36E1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84E"/>
    <w:rsid w:val="00022E4B"/>
    <w:rsid w:val="00023302"/>
    <w:rsid w:val="00023386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30548"/>
    <w:rsid w:val="0003071C"/>
    <w:rsid w:val="0003096E"/>
    <w:rsid w:val="00030B29"/>
    <w:rsid w:val="00030CEE"/>
    <w:rsid w:val="000312E6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1D78"/>
    <w:rsid w:val="00042A92"/>
    <w:rsid w:val="00042AA3"/>
    <w:rsid w:val="00042B2B"/>
    <w:rsid w:val="00042F41"/>
    <w:rsid w:val="00042FF2"/>
    <w:rsid w:val="0004327D"/>
    <w:rsid w:val="00044391"/>
    <w:rsid w:val="000448F9"/>
    <w:rsid w:val="00044D3C"/>
    <w:rsid w:val="000454A2"/>
    <w:rsid w:val="00045585"/>
    <w:rsid w:val="00045802"/>
    <w:rsid w:val="00045A4D"/>
    <w:rsid w:val="00045D0D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F6F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124F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5E9"/>
    <w:rsid w:val="000C07EB"/>
    <w:rsid w:val="000C11D8"/>
    <w:rsid w:val="000C1774"/>
    <w:rsid w:val="000C1A02"/>
    <w:rsid w:val="000C1CC3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799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833"/>
    <w:rsid w:val="000D39A8"/>
    <w:rsid w:val="000D3E64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43D"/>
    <w:rsid w:val="00102526"/>
    <w:rsid w:val="00102C5C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A14"/>
    <w:rsid w:val="00106A64"/>
    <w:rsid w:val="00106A65"/>
    <w:rsid w:val="00106DD7"/>
    <w:rsid w:val="00107308"/>
    <w:rsid w:val="00107734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669"/>
    <w:rsid w:val="00126A99"/>
    <w:rsid w:val="00126EBE"/>
    <w:rsid w:val="001272D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0BB"/>
    <w:rsid w:val="00150618"/>
    <w:rsid w:val="001512BD"/>
    <w:rsid w:val="0015187D"/>
    <w:rsid w:val="0015190B"/>
    <w:rsid w:val="00151BC0"/>
    <w:rsid w:val="001522EC"/>
    <w:rsid w:val="001526C2"/>
    <w:rsid w:val="00153A25"/>
    <w:rsid w:val="00153C77"/>
    <w:rsid w:val="00153D7B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6EE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26"/>
    <w:rsid w:val="00167CA6"/>
    <w:rsid w:val="00167FDC"/>
    <w:rsid w:val="001703F8"/>
    <w:rsid w:val="00170BD0"/>
    <w:rsid w:val="00170F68"/>
    <w:rsid w:val="0017127C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495E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85B"/>
    <w:rsid w:val="001C29A6"/>
    <w:rsid w:val="001C2B3A"/>
    <w:rsid w:val="001C2D4C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59"/>
    <w:rsid w:val="001D7F47"/>
    <w:rsid w:val="001E0199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48D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151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5F68"/>
    <w:rsid w:val="00226270"/>
    <w:rsid w:val="00226692"/>
    <w:rsid w:val="00227303"/>
    <w:rsid w:val="00227826"/>
    <w:rsid w:val="00227F6B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9D9"/>
    <w:rsid w:val="00265B66"/>
    <w:rsid w:val="00265BEE"/>
    <w:rsid w:val="00265E03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4BC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80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5DA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704"/>
    <w:rsid w:val="002A5B63"/>
    <w:rsid w:val="002A5D6C"/>
    <w:rsid w:val="002A60D9"/>
    <w:rsid w:val="002A643E"/>
    <w:rsid w:val="002A6B61"/>
    <w:rsid w:val="002A73ED"/>
    <w:rsid w:val="002A75AA"/>
    <w:rsid w:val="002A77FA"/>
    <w:rsid w:val="002A7AF8"/>
    <w:rsid w:val="002A7FC4"/>
    <w:rsid w:val="002B007C"/>
    <w:rsid w:val="002B048A"/>
    <w:rsid w:val="002B06FB"/>
    <w:rsid w:val="002B096E"/>
    <w:rsid w:val="002B0A07"/>
    <w:rsid w:val="002B0BB9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90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97C"/>
    <w:rsid w:val="00315B7C"/>
    <w:rsid w:val="00315C88"/>
    <w:rsid w:val="00315FA6"/>
    <w:rsid w:val="00315FFB"/>
    <w:rsid w:val="0031612D"/>
    <w:rsid w:val="0031649B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5845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A08"/>
    <w:rsid w:val="00340FFF"/>
    <w:rsid w:val="00341357"/>
    <w:rsid w:val="003414CF"/>
    <w:rsid w:val="00341A44"/>
    <w:rsid w:val="00341D0B"/>
    <w:rsid w:val="00342317"/>
    <w:rsid w:val="00342D5C"/>
    <w:rsid w:val="00342EAB"/>
    <w:rsid w:val="003438DE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203"/>
    <w:rsid w:val="00350CFE"/>
    <w:rsid w:val="00350F89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6E80"/>
    <w:rsid w:val="00357071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07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898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3C27"/>
    <w:rsid w:val="00384359"/>
    <w:rsid w:val="00384456"/>
    <w:rsid w:val="00384AC9"/>
    <w:rsid w:val="00384CFD"/>
    <w:rsid w:val="0038580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D93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3E96"/>
    <w:rsid w:val="003E43B6"/>
    <w:rsid w:val="003E452E"/>
    <w:rsid w:val="003E49AA"/>
    <w:rsid w:val="003E52DB"/>
    <w:rsid w:val="003E570D"/>
    <w:rsid w:val="003E58D0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69D"/>
    <w:rsid w:val="003F66A3"/>
    <w:rsid w:val="003F73F9"/>
    <w:rsid w:val="003F771B"/>
    <w:rsid w:val="003F7F2F"/>
    <w:rsid w:val="0040013E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071"/>
    <w:rsid w:val="00413199"/>
    <w:rsid w:val="00413343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C84"/>
    <w:rsid w:val="00426E68"/>
    <w:rsid w:val="00426F21"/>
    <w:rsid w:val="00427072"/>
    <w:rsid w:val="00427125"/>
    <w:rsid w:val="00427363"/>
    <w:rsid w:val="00427640"/>
    <w:rsid w:val="00427EE7"/>
    <w:rsid w:val="004300CC"/>
    <w:rsid w:val="00430113"/>
    <w:rsid w:val="00430281"/>
    <w:rsid w:val="00430419"/>
    <w:rsid w:val="004306EB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1FE"/>
    <w:rsid w:val="00437294"/>
    <w:rsid w:val="004376F1"/>
    <w:rsid w:val="00437897"/>
    <w:rsid w:val="00437B59"/>
    <w:rsid w:val="00440986"/>
    <w:rsid w:val="00440DFE"/>
    <w:rsid w:val="00440F45"/>
    <w:rsid w:val="0044131C"/>
    <w:rsid w:val="00442366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5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B2"/>
    <w:rsid w:val="004572C0"/>
    <w:rsid w:val="004575D8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5BE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140"/>
    <w:rsid w:val="0047372B"/>
    <w:rsid w:val="00473867"/>
    <w:rsid w:val="004738A0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6EF8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196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A798C"/>
    <w:rsid w:val="004A7FCE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B01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590"/>
    <w:rsid w:val="004C45D8"/>
    <w:rsid w:val="004C4A92"/>
    <w:rsid w:val="004C5096"/>
    <w:rsid w:val="004C5219"/>
    <w:rsid w:val="004C537F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1EC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6E6D"/>
    <w:rsid w:val="004E70B8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7B"/>
    <w:rsid w:val="004F3BD6"/>
    <w:rsid w:val="004F3DC4"/>
    <w:rsid w:val="004F40E1"/>
    <w:rsid w:val="004F60AB"/>
    <w:rsid w:val="004F6888"/>
    <w:rsid w:val="004F6ADC"/>
    <w:rsid w:val="004F6CC8"/>
    <w:rsid w:val="004F6FE6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92C"/>
    <w:rsid w:val="00504F5B"/>
    <w:rsid w:val="005052B9"/>
    <w:rsid w:val="005054FB"/>
    <w:rsid w:val="0050612F"/>
    <w:rsid w:val="00506194"/>
    <w:rsid w:val="005066C4"/>
    <w:rsid w:val="0050684C"/>
    <w:rsid w:val="00506ABB"/>
    <w:rsid w:val="00506C04"/>
    <w:rsid w:val="00506C57"/>
    <w:rsid w:val="00507B3F"/>
    <w:rsid w:val="00510341"/>
    <w:rsid w:val="00510BBC"/>
    <w:rsid w:val="00510DA3"/>
    <w:rsid w:val="005112B9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C72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1C1D"/>
    <w:rsid w:val="00531C7B"/>
    <w:rsid w:val="00531F13"/>
    <w:rsid w:val="00532250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4E1D"/>
    <w:rsid w:val="00535010"/>
    <w:rsid w:val="00535B5F"/>
    <w:rsid w:val="005361E1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21CD"/>
    <w:rsid w:val="0054285E"/>
    <w:rsid w:val="00542C35"/>
    <w:rsid w:val="0054345B"/>
    <w:rsid w:val="005437D6"/>
    <w:rsid w:val="00543A9A"/>
    <w:rsid w:val="00543B97"/>
    <w:rsid w:val="00543D12"/>
    <w:rsid w:val="00543EFB"/>
    <w:rsid w:val="00543F53"/>
    <w:rsid w:val="005442B2"/>
    <w:rsid w:val="005448C0"/>
    <w:rsid w:val="005448CD"/>
    <w:rsid w:val="00545991"/>
    <w:rsid w:val="00545E69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D51"/>
    <w:rsid w:val="00550DAC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97E"/>
    <w:rsid w:val="00565BFD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65E"/>
    <w:rsid w:val="0057596D"/>
    <w:rsid w:val="00575EE9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C0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62E4"/>
    <w:rsid w:val="0059636F"/>
    <w:rsid w:val="00596506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6D3B"/>
    <w:rsid w:val="005A776E"/>
    <w:rsid w:val="005A7CA7"/>
    <w:rsid w:val="005B03CA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BAD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51F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0D08"/>
    <w:rsid w:val="005D1060"/>
    <w:rsid w:val="005D13AE"/>
    <w:rsid w:val="005D20F8"/>
    <w:rsid w:val="005D22FF"/>
    <w:rsid w:val="005D2E24"/>
    <w:rsid w:val="005D2F59"/>
    <w:rsid w:val="005D344D"/>
    <w:rsid w:val="005D3645"/>
    <w:rsid w:val="005D3CEC"/>
    <w:rsid w:val="005D3CF8"/>
    <w:rsid w:val="005D4841"/>
    <w:rsid w:val="005D5637"/>
    <w:rsid w:val="005D5F6E"/>
    <w:rsid w:val="005D6292"/>
    <w:rsid w:val="005D62DA"/>
    <w:rsid w:val="005D6336"/>
    <w:rsid w:val="005D6EEE"/>
    <w:rsid w:val="005D7502"/>
    <w:rsid w:val="005D7E99"/>
    <w:rsid w:val="005E01F2"/>
    <w:rsid w:val="005E0446"/>
    <w:rsid w:val="005E0766"/>
    <w:rsid w:val="005E0C91"/>
    <w:rsid w:val="005E17A9"/>
    <w:rsid w:val="005E1A9A"/>
    <w:rsid w:val="005E1BE2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378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69E"/>
    <w:rsid w:val="006457DF"/>
    <w:rsid w:val="00645B2A"/>
    <w:rsid w:val="00645D8C"/>
    <w:rsid w:val="006465F3"/>
    <w:rsid w:val="0064744B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59D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083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027"/>
    <w:rsid w:val="006B642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AFA"/>
    <w:rsid w:val="006F1AFF"/>
    <w:rsid w:val="006F25DC"/>
    <w:rsid w:val="006F26D6"/>
    <w:rsid w:val="006F2846"/>
    <w:rsid w:val="006F29E9"/>
    <w:rsid w:val="006F3EBF"/>
    <w:rsid w:val="006F43AA"/>
    <w:rsid w:val="006F4B77"/>
    <w:rsid w:val="006F530D"/>
    <w:rsid w:val="006F5EB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7D4"/>
    <w:rsid w:val="00701F8E"/>
    <w:rsid w:val="00702099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57B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68A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015"/>
    <w:rsid w:val="0074422C"/>
    <w:rsid w:val="007444BC"/>
    <w:rsid w:val="007448B8"/>
    <w:rsid w:val="00744F6C"/>
    <w:rsid w:val="007465E3"/>
    <w:rsid w:val="007477CC"/>
    <w:rsid w:val="007478F9"/>
    <w:rsid w:val="0075029F"/>
    <w:rsid w:val="00750D01"/>
    <w:rsid w:val="00750FEE"/>
    <w:rsid w:val="00751128"/>
    <w:rsid w:val="0075165C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5B3D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34EB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800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0FE"/>
    <w:rsid w:val="007C61DC"/>
    <w:rsid w:val="007C6AC1"/>
    <w:rsid w:val="007C6BA8"/>
    <w:rsid w:val="007C6D54"/>
    <w:rsid w:val="007C70D9"/>
    <w:rsid w:val="007C70E5"/>
    <w:rsid w:val="007C743C"/>
    <w:rsid w:val="007C7616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2F1"/>
    <w:rsid w:val="008276D8"/>
    <w:rsid w:val="00827C66"/>
    <w:rsid w:val="00830A32"/>
    <w:rsid w:val="00830AB9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0AA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8F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36F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22ED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030"/>
    <w:rsid w:val="008909B9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425"/>
    <w:rsid w:val="00896849"/>
    <w:rsid w:val="00896EAB"/>
    <w:rsid w:val="0089716D"/>
    <w:rsid w:val="0089745A"/>
    <w:rsid w:val="0089754F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5444"/>
    <w:rsid w:val="008B5909"/>
    <w:rsid w:val="008B67AB"/>
    <w:rsid w:val="008B67F5"/>
    <w:rsid w:val="008B7014"/>
    <w:rsid w:val="008B772C"/>
    <w:rsid w:val="008B7918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8A9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3FB6"/>
    <w:rsid w:val="008E4160"/>
    <w:rsid w:val="008E4CB9"/>
    <w:rsid w:val="008E4D9E"/>
    <w:rsid w:val="008E552E"/>
    <w:rsid w:val="008E5DEB"/>
    <w:rsid w:val="008E6079"/>
    <w:rsid w:val="008E635E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2FD3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41C"/>
    <w:rsid w:val="00901743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0B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FFB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4F86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4AC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435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38F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96E"/>
    <w:rsid w:val="00990C48"/>
    <w:rsid w:val="00990CDF"/>
    <w:rsid w:val="00990FA1"/>
    <w:rsid w:val="00991046"/>
    <w:rsid w:val="00991774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4EC8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32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5FC5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32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4C4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8CE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27B89"/>
    <w:rsid w:val="00A30032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3F9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B79"/>
    <w:rsid w:val="00A36533"/>
    <w:rsid w:val="00A36F33"/>
    <w:rsid w:val="00A37997"/>
    <w:rsid w:val="00A379BE"/>
    <w:rsid w:val="00A37D38"/>
    <w:rsid w:val="00A40065"/>
    <w:rsid w:val="00A40149"/>
    <w:rsid w:val="00A40942"/>
    <w:rsid w:val="00A41533"/>
    <w:rsid w:val="00A4157B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9C8"/>
    <w:rsid w:val="00A50A93"/>
    <w:rsid w:val="00A50C8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158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F33"/>
    <w:rsid w:val="00A7402A"/>
    <w:rsid w:val="00A745F3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8FC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149"/>
    <w:rsid w:val="00A9520B"/>
    <w:rsid w:val="00A952BC"/>
    <w:rsid w:val="00A958C4"/>
    <w:rsid w:val="00A95988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9C5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2F3F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E15"/>
    <w:rsid w:val="00AD4E4A"/>
    <w:rsid w:val="00AD4EC8"/>
    <w:rsid w:val="00AD4F73"/>
    <w:rsid w:val="00AD543E"/>
    <w:rsid w:val="00AD5576"/>
    <w:rsid w:val="00AD5BD2"/>
    <w:rsid w:val="00AD6B51"/>
    <w:rsid w:val="00AD7071"/>
    <w:rsid w:val="00AD7935"/>
    <w:rsid w:val="00AD7A45"/>
    <w:rsid w:val="00AD7EA2"/>
    <w:rsid w:val="00AE09B6"/>
    <w:rsid w:val="00AE0A8D"/>
    <w:rsid w:val="00AE0B28"/>
    <w:rsid w:val="00AE1184"/>
    <w:rsid w:val="00AE11E4"/>
    <w:rsid w:val="00AE11F4"/>
    <w:rsid w:val="00AE1746"/>
    <w:rsid w:val="00AE18DF"/>
    <w:rsid w:val="00AE1D1E"/>
    <w:rsid w:val="00AE1E10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A01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880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184A"/>
    <w:rsid w:val="00B418B6"/>
    <w:rsid w:val="00B41BB0"/>
    <w:rsid w:val="00B41C71"/>
    <w:rsid w:val="00B4246B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465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6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1B7"/>
    <w:rsid w:val="00BB221A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7359"/>
    <w:rsid w:val="00BF75EB"/>
    <w:rsid w:val="00BF7781"/>
    <w:rsid w:val="00BF7912"/>
    <w:rsid w:val="00BF7924"/>
    <w:rsid w:val="00BF7BE5"/>
    <w:rsid w:val="00BF7F8E"/>
    <w:rsid w:val="00C00641"/>
    <w:rsid w:val="00C00BBA"/>
    <w:rsid w:val="00C00C26"/>
    <w:rsid w:val="00C00DDF"/>
    <w:rsid w:val="00C01355"/>
    <w:rsid w:val="00C01376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6C3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289F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1AB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3D1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768"/>
    <w:rsid w:val="00CB4B0B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0F65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022"/>
    <w:rsid w:val="00D3198D"/>
    <w:rsid w:val="00D31A54"/>
    <w:rsid w:val="00D323E7"/>
    <w:rsid w:val="00D33323"/>
    <w:rsid w:val="00D33661"/>
    <w:rsid w:val="00D3390D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11"/>
    <w:rsid w:val="00D429A5"/>
    <w:rsid w:val="00D42B07"/>
    <w:rsid w:val="00D42B94"/>
    <w:rsid w:val="00D4304B"/>
    <w:rsid w:val="00D43516"/>
    <w:rsid w:val="00D43879"/>
    <w:rsid w:val="00D445A8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36BA"/>
    <w:rsid w:val="00D64450"/>
    <w:rsid w:val="00D65BA5"/>
    <w:rsid w:val="00D662CB"/>
    <w:rsid w:val="00D66834"/>
    <w:rsid w:val="00D66861"/>
    <w:rsid w:val="00D66D73"/>
    <w:rsid w:val="00D6716B"/>
    <w:rsid w:val="00D67328"/>
    <w:rsid w:val="00D6793E"/>
    <w:rsid w:val="00D679D5"/>
    <w:rsid w:val="00D67AB0"/>
    <w:rsid w:val="00D67DAD"/>
    <w:rsid w:val="00D67DF2"/>
    <w:rsid w:val="00D67E02"/>
    <w:rsid w:val="00D70756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65B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12C"/>
    <w:rsid w:val="00D9760E"/>
    <w:rsid w:val="00D976E6"/>
    <w:rsid w:val="00DA0581"/>
    <w:rsid w:val="00DA14A3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136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6B5B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874"/>
    <w:rsid w:val="00DD4B1F"/>
    <w:rsid w:val="00DD4D69"/>
    <w:rsid w:val="00DD52B1"/>
    <w:rsid w:val="00DD5415"/>
    <w:rsid w:val="00DD5952"/>
    <w:rsid w:val="00DD5A82"/>
    <w:rsid w:val="00DD5E86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D7D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EDC"/>
    <w:rsid w:val="00DF57EB"/>
    <w:rsid w:val="00DF595B"/>
    <w:rsid w:val="00DF5E75"/>
    <w:rsid w:val="00DF5F86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3F9"/>
    <w:rsid w:val="00E06842"/>
    <w:rsid w:val="00E06F99"/>
    <w:rsid w:val="00E07598"/>
    <w:rsid w:val="00E100B3"/>
    <w:rsid w:val="00E10364"/>
    <w:rsid w:val="00E1037F"/>
    <w:rsid w:val="00E10561"/>
    <w:rsid w:val="00E105B1"/>
    <w:rsid w:val="00E1076B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36F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462"/>
    <w:rsid w:val="00E26713"/>
    <w:rsid w:val="00E26805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3A03"/>
    <w:rsid w:val="00E34322"/>
    <w:rsid w:val="00E345B9"/>
    <w:rsid w:val="00E34985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9B8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3B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E31"/>
    <w:rsid w:val="00E65A79"/>
    <w:rsid w:val="00E65BC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4C6E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10B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6E7"/>
    <w:rsid w:val="00EE08E9"/>
    <w:rsid w:val="00EE09F0"/>
    <w:rsid w:val="00EE0E40"/>
    <w:rsid w:val="00EE103D"/>
    <w:rsid w:val="00EE10B5"/>
    <w:rsid w:val="00EE127D"/>
    <w:rsid w:val="00EE17CE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5C5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B2"/>
    <w:rsid w:val="00F020C9"/>
    <w:rsid w:val="00F02DCE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DF1"/>
    <w:rsid w:val="00F10E83"/>
    <w:rsid w:val="00F10F8E"/>
    <w:rsid w:val="00F1144B"/>
    <w:rsid w:val="00F124B6"/>
    <w:rsid w:val="00F12F55"/>
    <w:rsid w:val="00F12FE0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AA1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37D"/>
    <w:rsid w:val="00F325AC"/>
    <w:rsid w:val="00F32BBA"/>
    <w:rsid w:val="00F33B89"/>
    <w:rsid w:val="00F33F59"/>
    <w:rsid w:val="00F34048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2D07"/>
    <w:rsid w:val="00F5304D"/>
    <w:rsid w:val="00F534EF"/>
    <w:rsid w:val="00F535CC"/>
    <w:rsid w:val="00F53935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5AD"/>
    <w:rsid w:val="00F71B5B"/>
    <w:rsid w:val="00F71EC7"/>
    <w:rsid w:val="00F722BE"/>
    <w:rsid w:val="00F72300"/>
    <w:rsid w:val="00F72990"/>
    <w:rsid w:val="00F72AC0"/>
    <w:rsid w:val="00F7311C"/>
    <w:rsid w:val="00F735BD"/>
    <w:rsid w:val="00F73858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AF"/>
    <w:rsid w:val="00F92048"/>
    <w:rsid w:val="00F92600"/>
    <w:rsid w:val="00F93375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6B0C"/>
    <w:rsid w:val="00F970B5"/>
    <w:rsid w:val="00F970D5"/>
    <w:rsid w:val="00F978F2"/>
    <w:rsid w:val="00F979D6"/>
    <w:rsid w:val="00F979DE"/>
    <w:rsid w:val="00F97A4D"/>
    <w:rsid w:val="00F97C6D"/>
    <w:rsid w:val="00FA0072"/>
    <w:rsid w:val="00FA0405"/>
    <w:rsid w:val="00FA0DD8"/>
    <w:rsid w:val="00FA10E8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ABA"/>
    <w:rsid w:val="00FB4BEA"/>
    <w:rsid w:val="00FB50CD"/>
    <w:rsid w:val="00FB5FF6"/>
    <w:rsid w:val="00FB6313"/>
    <w:rsid w:val="00FB6506"/>
    <w:rsid w:val="00FB6B1D"/>
    <w:rsid w:val="00FB6B2C"/>
    <w:rsid w:val="00FB7CD0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1638"/>
    <w:rsid w:val="00FF18CA"/>
    <w:rsid w:val="00FF1A38"/>
    <w:rsid w:val="00FF1F1D"/>
    <w:rsid w:val="00FF2577"/>
    <w:rsid w:val="00FF25F7"/>
    <w:rsid w:val="00FF284E"/>
    <w:rsid w:val="00FF2901"/>
    <w:rsid w:val="00FF2A20"/>
    <w:rsid w:val="00FF2BF4"/>
    <w:rsid w:val="00FF2EFF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2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4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9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694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7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4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rive.google.com/file/d/1nZtbQB_GL7gqfRCZWLhybC4WJorNlXzf/view?usp=shari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rive.google.com/file/d/169L7HnYoPDsfBQ0FtTH9Anx-JlXqK4Yz/view?usp=sharing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rive.google.com/file/d/1Fh0czVJD6F6KHf9knbtFvhMiZ2bW0ikT/view?usp=sharin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60029-E7B6-4521-B908-56B16FFAF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549</Words>
  <Characters>3022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4</cp:revision>
  <cp:lastPrinted>2022-03-22T20:05:00Z</cp:lastPrinted>
  <dcterms:created xsi:type="dcterms:W3CDTF">2022-03-23T17:03:00Z</dcterms:created>
  <dcterms:modified xsi:type="dcterms:W3CDTF">2022-03-23T20:48:00Z</dcterms:modified>
</cp:coreProperties>
</file>