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E122C" w14:textId="3ED0B051" w:rsidR="007A78D8" w:rsidRPr="00CA69FC" w:rsidRDefault="00107308" w:rsidP="007A78D8">
      <w:pPr>
        <w:shd w:val="clear" w:color="auto" w:fill="FFFFFF"/>
        <w:jc w:val="center"/>
        <w:rPr>
          <w:rFonts w:ascii="Arial" w:hAnsi="Arial" w:cs="Arial"/>
          <w:b/>
          <w:sz w:val="24"/>
          <w:szCs w:val="24"/>
        </w:rPr>
      </w:pPr>
      <w:r w:rsidRPr="00CA69FC">
        <w:rPr>
          <w:noProof/>
          <w:sz w:val="24"/>
          <w:szCs w:val="24"/>
        </w:rPr>
        <w:drawing>
          <wp:anchor distT="0" distB="0" distL="114300" distR="114300" simplePos="0" relativeHeight="251658240" behindDoc="0" locked="0" layoutInCell="1" allowOverlap="1" wp14:anchorId="3098EEBD" wp14:editId="6AF3E44D">
            <wp:simplePos x="0" y="0"/>
            <wp:positionH relativeFrom="column">
              <wp:posOffset>-540385</wp:posOffset>
            </wp:positionH>
            <wp:positionV relativeFrom="paragraph">
              <wp:posOffset>-144780</wp:posOffset>
            </wp:positionV>
            <wp:extent cx="7818120" cy="1531620"/>
            <wp:effectExtent l="0" t="0" r="0" b="0"/>
            <wp:wrapSquare wrapText="bothSides"/>
            <wp:docPr id="1" name="Imagen 1" descr="C:\Users\UABC\Desktop\Encabezado-Boletines_Comunicació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8120"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7A78D8" w:rsidRPr="00CA69FC">
        <w:rPr>
          <w:sz w:val="24"/>
          <w:szCs w:val="24"/>
        </w:rPr>
        <w:t xml:space="preserve">                        </w:t>
      </w:r>
      <w:r w:rsidR="00F82B92" w:rsidRPr="00CA69FC">
        <w:rPr>
          <w:rFonts w:ascii="Arial" w:hAnsi="Arial" w:cs="Arial"/>
          <w:b/>
          <w:sz w:val="24"/>
          <w:szCs w:val="24"/>
        </w:rPr>
        <w:t xml:space="preserve">BOLETÍN </w:t>
      </w:r>
      <w:r w:rsidR="00C87AD8" w:rsidRPr="00CA69FC">
        <w:rPr>
          <w:rFonts w:ascii="Arial" w:hAnsi="Arial" w:cs="Arial"/>
          <w:b/>
          <w:sz w:val="24"/>
          <w:szCs w:val="24"/>
        </w:rPr>
        <w:t>0</w:t>
      </w:r>
      <w:r w:rsidR="003B6DCE">
        <w:rPr>
          <w:rFonts w:ascii="Arial" w:hAnsi="Arial" w:cs="Arial"/>
          <w:b/>
          <w:sz w:val="24"/>
          <w:szCs w:val="24"/>
        </w:rPr>
        <w:t>5</w:t>
      </w:r>
      <w:r w:rsidR="005067EE">
        <w:rPr>
          <w:rFonts w:ascii="Arial" w:hAnsi="Arial" w:cs="Arial"/>
          <w:b/>
          <w:sz w:val="24"/>
          <w:szCs w:val="24"/>
        </w:rPr>
        <w:t>3</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986F23" w:rsidRPr="00CA69FC">
        <w:rPr>
          <w:rFonts w:ascii="Arial" w:hAnsi="Arial" w:cs="Arial"/>
          <w:b/>
          <w:sz w:val="24"/>
          <w:szCs w:val="24"/>
        </w:rPr>
        <w:t>1</w:t>
      </w:r>
      <w:r w:rsidR="003A7DED" w:rsidRPr="00CA69FC">
        <w:rPr>
          <w:rFonts w:ascii="Arial" w:hAnsi="Arial" w:cs="Arial"/>
          <w:b/>
          <w:sz w:val="24"/>
          <w:szCs w:val="24"/>
        </w:rPr>
        <w:t xml:space="preserve"> </w:t>
      </w:r>
    </w:p>
    <w:p w14:paraId="7D4A74BF" w14:textId="77777777" w:rsidR="002A0B74" w:rsidRPr="002A0B74" w:rsidRDefault="002A0B74" w:rsidP="002A0B74">
      <w:pPr>
        <w:jc w:val="center"/>
        <w:rPr>
          <w:rFonts w:ascii="Arial" w:hAnsi="Arial" w:cs="Arial"/>
          <w:b/>
          <w:bCs/>
          <w:sz w:val="12"/>
          <w:szCs w:val="12"/>
        </w:rPr>
      </w:pPr>
    </w:p>
    <w:p w14:paraId="6E4FF865" w14:textId="6C808C99" w:rsidR="002A0B74" w:rsidRPr="005067EE" w:rsidRDefault="005067EE" w:rsidP="00965BBE">
      <w:pPr>
        <w:jc w:val="center"/>
        <w:rPr>
          <w:rFonts w:ascii="Arial" w:hAnsi="Arial" w:cs="Arial"/>
          <w:b/>
          <w:bCs/>
          <w:spacing w:val="-4"/>
          <w:sz w:val="16"/>
          <w:szCs w:val="16"/>
        </w:rPr>
      </w:pPr>
      <w:bookmarkStart w:id="0" w:name="_GoBack"/>
      <w:r w:rsidRPr="005067EE">
        <w:rPr>
          <w:rFonts w:ascii="Arial" w:hAnsi="Arial" w:cs="Arial"/>
          <w:b/>
          <w:bCs/>
          <w:spacing w:val="-4"/>
          <w:sz w:val="36"/>
          <w:szCs w:val="36"/>
        </w:rPr>
        <w:t>Rinden homenaje póstumo al maestro Alberto Tapia Landeros</w:t>
      </w:r>
    </w:p>
    <w:p w14:paraId="782BCC75" w14:textId="77777777" w:rsidR="002A0B74" w:rsidRPr="002A0B74" w:rsidRDefault="002A0B74" w:rsidP="00965BBE">
      <w:pPr>
        <w:jc w:val="center"/>
        <w:rPr>
          <w:rFonts w:ascii="Times New Roman" w:hAnsi="Times New Roman"/>
          <w:sz w:val="16"/>
          <w:szCs w:val="16"/>
        </w:rPr>
      </w:pPr>
    </w:p>
    <w:p w14:paraId="0CF92FA8" w14:textId="42F6D717" w:rsidR="002A0B74" w:rsidRPr="007E33AF" w:rsidRDefault="007E33AF" w:rsidP="00965BBE">
      <w:pPr>
        <w:pStyle w:val="Prrafodelista"/>
        <w:numPr>
          <w:ilvl w:val="0"/>
          <w:numId w:val="9"/>
        </w:numPr>
        <w:autoSpaceDN/>
        <w:ind w:left="284" w:hanging="284"/>
        <w:jc w:val="both"/>
        <w:textAlignment w:val="auto"/>
        <w:rPr>
          <w:rFonts w:ascii="Times New Roman" w:hAnsi="Times New Roman"/>
          <w:sz w:val="24"/>
          <w:szCs w:val="24"/>
        </w:rPr>
      </w:pPr>
      <w:r w:rsidRPr="007E33AF">
        <w:rPr>
          <w:rFonts w:ascii="Arial" w:hAnsi="Arial" w:cs="Arial"/>
          <w:sz w:val="24"/>
          <w:szCs w:val="24"/>
        </w:rPr>
        <w:t>Se destacó por sus estudios sobre la conservación del borrego cimarrón, así como la flora y fauna de Baja California</w:t>
      </w:r>
      <w:r w:rsidR="002A0B74" w:rsidRPr="007E33AF">
        <w:rPr>
          <w:rFonts w:ascii="Arial" w:hAnsi="Arial" w:cs="Arial"/>
          <w:sz w:val="24"/>
          <w:szCs w:val="24"/>
        </w:rPr>
        <w:t>. </w:t>
      </w:r>
    </w:p>
    <w:p w14:paraId="349F647D" w14:textId="77777777" w:rsidR="002A0B74" w:rsidRPr="002A0B74" w:rsidRDefault="002A0B74" w:rsidP="00965BBE">
      <w:pPr>
        <w:pStyle w:val="Prrafodelista"/>
        <w:autoSpaceDN/>
        <w:ind w:left="284"/>
        <w:jc w:val="both"/>
        <w:textAlignment w:val="auto"/>
        <w:rPr>
          <w:rFonts w:ascii="Times New Roman" w:hAnsi="Times New Roman"/>
          <w:sz w:val="16"/>
          <w:szCs w:val="16"/>
        </w:rPr>
      </w:pPr>
    </w:p>
    <w:p w14:paraId="39CB38DD" w14:textId="58F24BC7" w:rsidR="002A0B74" w:rsidRPr="007E33AF" w:rsidRDefault="002A0B74" w:rsidP="00965BBE">
      <w:pPr>
        <w:autoSpaceDN/>
        <w:jc w:val="both"/>
        <w:textAlignment w:val="auto"/>
        <w:rPr>
          <w:rFonts w:ascii="Arial" w:hAnsi="Arial" w:cs="Arial"/>
          <w:sz w:val="24"/>
          <w:szCs w:val="24"/>
        </w:rPr>
      </w:pPr>
      <w:r w:rsidRPr="007E33AF">
        <w:rPr>
          <w:rFonts w:ascii="Arial" w:hAnsi="Arial" w:cs="Arial"/>
          <w:b/>
          <w:bCs/>
          <w:sz w:val="24"/>
          <w:szCs w:val="24"/>
        </w:rPr>
        <w:t xml:space="preserve">Mexicali, Baja California, </w:t>
      </w:r>
      <w:r w:rsidR="005067EE" w:rsidRPr="007E33AF">
        <w:rPr>
          <w:rFonts w:ascii="Arial" w:hAnsi="Arial" w:cs="Arial"/>
          <w:b/>
          <w:bCs/>
          <w:sz w:val="24"/>
          <w:szCs w:val="24"/>
        </w:rPr>
        <w:t>miércoles 6</w:t>
      </w:r>
      <w:r w:rsidRPr="007E33AF">
        <w:rPr>
          <w:rFonts w:ascii="Arial" w:hAnsi="Arial" w:cs="Arial"/>
          <w:b/>
          <w:bCs/>
          <w:sz w:val="24"/>
          <w:szCs w:val="24"/>
        </w:rPr>
        <w:t xml:space="preserve"> de abril 2022</w:t>
      </w:r>
      <w:r w:rsidRPr="007E33AF">
        <w:rPr>
          <w:rFonts w:ascii="Arial" w:hAnsi="Arial" w:cs="Arial"/>
          <w:sz w:val="24"/>
          <w:szCs w:val="24"/>
        </w:rPr>
        <w:t xml:space="preserve">.- </w:t>
      </w:r>
      <w:r w:rsidR="00B34E98" w:rsidRPr="007E33AF">
        <w:rPr>
          <w:rFonts w:ascii="Arial" w:hAnsi="Arial" w:cs="Arial"/>
          <w:sz w:val="24"/>
          <w:szCs w:val="24"/>
        </w:rPr>
        <w:t>La Fundación UABC y la Universidad Autónoma de Baja California (UABC), realizaron un</w:t>
      </w:r>
      <w:r w:rsidR="005D5163" w:rsidRPr="007E33AF">
        <w:rPr>
          <w:rFonts w:ascii="Arial" w:hAnsi="Arial" w:cs="Arial"/>
          <w:sz w:val="24"/>
          <w:szCs w:val="24"/>
        </w:rPr>
        <w:t>a ceremonia de</w:t>
      </w:r>
      <w:r w:rsidR="00B34E98" w:rsidRPr="007E33AF">
        <w:rPr>
          <w:rFonts w:ascii="Arial" w:hAnsi="Arial" w:cs="Arial"/>
          <w:sz w:val="24"/>
          <w:szCs w:val="24"/>
        </w:rPr>
        <w:t xml:space="preserve"> homenaje póstumo al maestro Alberto Tapia Landeros, quien se desempeñó como investigador y catedrático en esta casa de estudios, en donde otorgó su tiempo y talento, el cual también compartió a favor de la comunidad. </w:t>
      </w:r>
    </w:p>
    <w:p w14:paraId="5E14BAE0" w14:textId="77777777" w:rsidR="00CE7EC9" w:rsidRPr="007E33AF" w:rsidRDefault="00CE7EC9" w:rsidP="00965BBE">
      <w:pPr>
        <w:autoSpaceDN/>
        <w:jc w:val="both"/>
        <w:textAlignment w:val="auto"/>
        <w:rPr>
          <w:rFonts w:ascii="Arial" w:hAnsi="Arial" w:cs="Arial"/>
          <w:sz w:val="24"/>
          <w:szCs w:val="24"/>
        </w:rPr>
      </w:pPr>
    </w:p>
    <w:p w14:paraId="071AC151" w14:textId="714183BC" w:rsidR="005D5163" w:rsidRDefault="005D5163" w:rsidP="00965BBE">
      <w:pPr>
        <w:autoSpaceDN/>
        <w:jc w:val="both"/>
        <w:textAlignment w:val="auto"/>
        <w:rPr>
          <w:rFonts w:ascii="Arial" w:hAnsi="Arial" w:cs="Arial"/>
          <w:sz w:val="24"/>
          <w:szCs w:val="24"/>
        </w:rPr>
      </w:pPr>
      <w:r w:rsidRPr="007E33AF">
        <w:rPr>
          <w:rFonts w:ascii="Arial" w:hAnsi="Arial" w:cs="Arial"/>
          <w:sz w:val="24"/>
          <w:szCs w:val="24"/>
        </w:rPr>
        <w:t>Aunque se involucró en diversas unidades académicas de la UABC, estuvo adscrito en el Instituto de Investigaciones Culturales (IIC)-Museo, donde destacaron sus estudios e investigaciones sobre el borrego cimarrón, especie emblemática de la región noroeste del país y que fue adoptado como mascota de esta Universidad. Su</w:t>
      </w:r>
      <w:r w:rsidR="007E33AF">
        <w:rPr>
          <w:rFonts w:ascii="Arial" w:hAnsi="Arial" w:cs="Arial"/>
          <w:sz w:val="24"/>
          <w:szCs w:val="24"/>
        </w:rPr>
        <w:t>s</w:t>
      </w:r>
      <w:r w:rsidRPr="007E33AF">
        <w:rPr>
          <w:rFonts w:ascii="Arial" w:hAnsi="Arial" w:cs="Arial"/>
          <w:sz w:val="24"/>
          <w:szCs w:val="24"/>
        </w:rPr>
        <w:t xml:space="preserve"> destreza</w:t>
      </w:r>
      <w:r w:rsidR="007E33AF">
        <w:rPr>
          <w:rFonts w:ascii="Arial" w:hAnsi="Arial" w:cs="Arial"/>
          <w:sz w:val="24"/>
          <w:szCs w:val="24"/>
        </w:rPr>
        <w:t>s</w:t>
      </w:r>
      <w:r w:rsidRPr="007E33AF">
        <w:rPr>
          <w:rFonts w:ascii="Arial" w:hAnsi="Arial" w:cs="Arial"/>
          <w:sz w:val="24"/>
          <w:szCs w:val="24"/>
        </w:rPr>
        <w:t xml:space="preserve"> y habilidades también las </w:t>
      </w:r>
      <w:proofErr w:type="gramStart"/>
      <w:r w:rsidRPr="007E33AF">
        <w:rPr>
          <w:rFonts w:ascii="Arial" w:hAnsi="Arial" w:cs="Arial"/>
          <w:sz w:val="24"/>
          <w:szCs w:val="24"/>
        </w:rPr>
        <w:t>enfocó</w:t>
      </w:r>
      <w:proofErr w:type="gramEnd"/>
      <w:r w:rsidRPr="007E33AF">
        <w:rPr>
          <w:rFonts w:ascii="Arial" w:hAnsi="Arial" w:cs="Arial"/>
          <w:sz w:val="24"/>
          <w:szCs w:val="24"/>
        </w:rPr>
        <w:t xml:space="preserve"> como taxidermista, escultor, fotógrafo, cazador y tirador, escritor, caricaturista, músico, conferencista, investigador y divulgador, profesor, pero sobre todo, destacó en su faceta como padre de familia, amigo y excepcional ser humano</w:t>
      </w:r>
      <w:r w:rsidR="00734F85">
        <w:rPr>
          <w:rFonts w:ascii="Arial" w:hAnsi="Arial" w:cs="Arial"/>
          <w:sz w:val="24"/>
          <w:szCs w:val="24"/>
        </w:rPr>
        <w:t xml:space="preserve">, cuyo </w:t>
      </w:r>
      <w:r w:rsidRPr="007E33AF">
        <w:rPr>
          <w:rFonts w:ascii="Arial" w:hAnsi="Arial" w:cs="Arial"/>
          <w:sz w:val="24"/>
          <w:szCs w:val="24"/>
        </w:rPr>
        <w:t>deceso fue en agosto de 2021</w:t>
      </w:r>
      <w:r w:rsidR="00734F85">
        <w:rPr>
          <w:rFonts w:ascii="Arial" w:hAnsi="Arial" w:cs="Arial"/>
          <w:sz w:val="24"/>
          <w:szCs w:val="24"/>
        </w:rPr>
        <w:t>.</w:t>
      </w:r>
    </w:p>
    <w:p w14:paraId="7967B2B6" w14:textId="77777777" w:rsidR="00734F85" w:rsidRPr="007E33AF" w:rsidRDefault="00734F85" w:rsidP="00965BBE">
      <w:pPr>
        <w:autoSpaceDN/>
        <w:jc w:val="both"/>
        <w:textAlignment w:val="auto"/>
        <w:rPr>
          <w:rFonts w:ascii="Arial" w:hAnsi="Arial" w:cs="Arial"/>
          <w:sz w:val="24"/>
          <w:szCs w:val="24"/>
        </w:rPr>
      </w:pPr>
    </w:p>
    <w:p w14:paraId="4A568F9A" w14:textId="2288C4D0" w:rsidR="0095684B" w:rsidRPr="007E33AF" w:rsidRDefault="0095684B" w:rsidP="00965BBE">
      <w:pPr>
        <w:autoSpaceDN/>
        <w:jc w:val="both"/>
        <w:textAlignment w:val="auto"/>
        <w:rPr>
          <w:rFonts w:ascii="Times New Roman" w:hAnsi="Times New Roman"/>
          <w:color w:val="FF0000"/>
          <w:sz w:val="24"/>
          <w:szCs w:val="24"/>
        </w:rPr>
      </w:pPr>
      <w:r w:rsidRPr="007E33AF">
        <w:rPr>
          <w:rFonts w:ascii="Arial" w:hAnsi="Arial" w:cs="Arial"/>
          <w:sz w:val="24"/>
          <w:szCs w:val="24"/>
        </w:rPr>
        <w:t xml:space="preserve">En </w:t>
      </w:r>
      <w:r w:rsidR="00734F85">
        <w:rPr>
          <w:rFonts w:ascii="Arial" w:hAnsi="Arial" w:cs="Arial"/>
          <w:sz w:val="24"/>
          <w:szCs w:val="24"/>
        </w:rPr>
        <w:t>la</w:t>
      </w:r>
      <w:r w:rsidRPr="007E33AF">
        <w:rPr>
          <w:rFonts w:ascii="Arial" w:hAnsi="Arial" w:cs="Arial"/>
          <w:sz w:val="24"/>
          <w:szCs w:val="24"/>
        </w:rPr>
        <w:t xml:space="preserve"> ceremonia, el rector de la UABC, doctor Daniel Octavio Valdez Delgadillo, calificó al maestro Tapia Landeros como su amigo de varios años y lo describió como una persona sencilla en su trato, amable y ameno, siempre dispuesto a compartir el conocimiento que décadas de investigación le habían dejado. </w:t>
      </w:r>
      <w:r w:rsidR="00CE7EC9" w:rsidRPr="007E33AF">
        <w:rPr>
          <w:rFonts w:ascii="Arial" w:hAnsi="Arial" w:cs="Arial"/>
          <w:sz w:val="24"/>
          <w:szCs w:val="24"/>
        </w:rPr>
        <w:t>“Conocí a Alberto en la Facultad de Derecho y rápidamente nos hicimos amigos. Su conducción con sus alumnos generaba una impresionante conexión, pues no solo era respetuoso y amable en sus clases, también lo hacía con una gran pasión que transmitía el conocimiento, haciendo de sus alumnos nuevos apasionados del borrego y en muchos casos, ambientalistas”, expresó.</w:t>
      </w:r>
    </w:p>
    <w:p w14:paraId="7343FEF0" w14:textId="3211E540" w:rsidR="00AC34D4" w:rsidRPr="007E33AF" w:rsidRDefault="00AC34D4" w:rsidP="00965BBE">
      <w:pPr>
        <w:jc w:val="both"/>
        <w:rPr>
          <w:rFonts w:ascii="Arial" w:hAnsi="Arial" w:cs="Arial"/>
          <w:spacing w:val="-4"/>
          <w:sz w:val="24"/>
          <w:szCs w:val="24"/>
        </w:rPr>
      </w:pPr>
    </w:p>
    <w:p w14:paraId="7DE3FFC6" w14:textId="07708F1D" w:rsidR="00E66CAC" w:rsidRPr="007E33AF" w:rsidRDefault="00E66CAC" w:rsidP="00E66CAC">
      <w:pPr>
        <w:jc w:val="both"/>
        <w:rPr>
          <w:rFonts w:ascii="Arial" w:hAnsi="Arial" w:cs="Arial"/>
          <w:spacing w:val="-4"/>
          <w:sz w:val="24"/>
          <w:szCs w:val="24"/>
        </w:rPr>
      </w:pPr>
      <w:r w:rsidRPr="007E33AF">
        <w:rPr>
          <w:rFonts w:ascii="Arial" w:hAnsi="Arial" w:cs="Arial"/>
          <w:spacing w:val="-4"/>
          <w:sz w:val="24"/>
          <w:szCs w:val="24"/>
        </w:rPr>
        <w:t xml:space="preserve">“La aportación de Alberto Tapia Landeros a la Universidad y a la identidad cimarrona que nos caracteriza es inmensurable. En gran parte le debemos el sentimiento de orgullo que sentimos al decirnos cimarrones, conscientes de que el cimarrón siempre va a la cima, lo hemos adoptado como </w:t>
      </w:r>
      <w:r w:rsidR="00734F85">
        <w:rPr>
          <w:rFonts w:ascii="Arial" w:hAnsi="Arial" w:cs="Arial"/>
          <w:spacing w:val="-4"/>
          <w:sz w:val="24"/>
          <w:szCs w:val="24"/>
        </w:rPr>
        <w:t>símbolo</w:t>
      </w:r>
      <w:r w:rsidRPr="007E33AF">
        <w:rPr>
          <w:rFonts w:ascii="Arial" w:hAnsi="Arial" w:cs="Arial"/>
          <w:spacing w:val="-4"/>
          <w:sz w:val="24"/>
          <w:szCs w:val="24"/>
        </w:rPr>
        <w:t xml:space="preserve"> de superación institucional” puntualizó el rector.</w:t>
      </w:r>
    </w:p>
    <w:p w14:paraId="78EC923B" w14:textId="77777777" w:rsidR="00E66CAC" w:rsidRPr="007E33AF" w:rsidRDefault="00E66CAC" w:rsidP="00E66CAC">
      <w:pPr>
        <w:jc w:val="both"/>
        <w:rPr>
          <w:rFonts w:ascii="Arial" w:hAnsi="Arial" w:cs="Arial"/>
          <w:spacing w:val="-4"/>
          <w:sz w:val="24"/>
          <w:szCs w:val="24"/>
        </w:rPr>
      </w:pPr>
    </w:p>
    <w:p w14:paraId="574FEC96" w14:textId="3B355F66" w:rsidR="00E66CAC" w:rsidRPr="007E33AF" w:rsidRDefault="00C7285D" w:rsidP="00E66CAC">
      <w:pPr>
        <w:jc w:val="both"/>
        <w:rPr>
          <w:rFonts w:ascii="Arial" w:hAnsi="Arial" w:cs="Arial"/>
          <w:spacing w:val="-4"/>
          <w:sz w:val="24"/>
          <w:szCs w:val="24"/>
        </w:rPr>
      </w:pPr>
      <w:r w:rsidRPr="007E33AF">
        <w:rPr>
          <w:rFonts w:ascii="Arial" w:hAnsi="Arial" w:cs="Arial"/>
          <w:spacing w:val="-4"/>
          <w:sz w:val="24"/>
          <w:szCs w:val="24"/>
        </w:rPr>
        <w:t>E</w:t>
      </w:r>
      <w:r w:rsidR="00E66CAC" w:rsidRPr="007E33AF">
        <w:rPr>
          <w:rFonts w:ascii="Arial" w:hAnsi="Arial" w:cs="Arial"/>
          <w:spacing w:val="-4"/>
          <w:sz w:val="24"/>
          <w:szCs w:val="24"/>
        </w:rPr>
        <w:t>n representación del ingeniero Jorge Mario Arreola Real</w:t>
      </w:r>
      <w:r w:rsidRPr="007E33AF">
        <w:rPr>
          <w:rFonts w:ascii="Arial" w:hAnsi="Arial" w:cs="Arial"/>
          <w:spacing w:val="-4"/>
          <w:sz w:val="24"/>
          <w:szCs w:val="24"/>
        </w:rPr>
        <w:t xml:space="preserve">, presidente del Consejo Directivo de la Fundación UABC, asistió el licenciado Reginaldo Esquer Félix, </w:t>
      </w:r>
      <w:r w:rsidR="00392213" w:rsidRPr="007E33AF">
        <w:rPr>
          <w:rFonts w:ascii="Arial" w:hAnsi="Arial" w:cs="Arial"/>
          <w:spacing w:val="-4"/>
          <w:sz w:val="24"/>
          <w:szCs w:val="24"/>
        </w:rPr>
        <w:t xml:space="preserve">líder del proyecto Santuario Cimarrón, quien </w:t>
      </w:r>
      <w:r w:rsidR="00B76C42" w:rsidRPr="007E33AF">
        <w:rPr>
          <w:rFonts w:ascii="Arial" w:hAnsi="Arial" w:cs="Arial"/>
          <w:spacing w:val="-4"/>
          <w:sz w:val="24"/>
          <w:szCs w:val="24"/>
        </w:rPr>
        <w:t xml:space="preserve">señaló que era justo reconocer la trayectoria de vida y entusiasmo que generó el maestro Tapia Landeros. “Fue un gran promotor </w:t>
      </w:r>
      <w:r w:rsidR="00300BDC" w:rsidRPr="007E33AF">
        <w:rPr>
          <w:rFonts w:ascii="Arial" w:hAnsi="Arial" w:cs="Arial"/>
          <w:spacing w:val="-4"/>
          <w:sz w:val="24"/>
          <w:szCs w:val="24"/>
        </w:rPr>
        <w:t>del cuidado que teníamos que generar como sociedad y universitarios alrededor del borrego cimarrón. Nos dejó un legado de trabajo y un compromiso con el que vamos a seguir trabajando para mantener lo que él inició”.</w:t>
      </w:r>
    </w:p>
    <w:p w14:paraId="646EC39C" w14:textId="77777777" w:rsidR="00B76C42" w:rsidRPr="007E33AF" w:rsidRDefault="00B76C42" w:rsidP="00E66CAC">
      <w:pPr>
        <w:jc w:val="both"/>
        <w:rPr>
          <w:rFonts w:ascii="Arial" w:hAnsi="Arial" w:cs="Arial"/>
          <w:spacing w:val="-4"/>
          <w:sz w:val="24"/>
          <w:szCs w:val="24"/>
        </w:rPr>
      </w:pPr>
    </w:p>
    <w:p w14:paraId="08531842" w14:textId="464F0383" w:rsidR="00B76C42" w:rsidRPr="007E33AF" w:rsidRDefault="00734F85" w:rsidP="00E66CAC">
      <w:pPr>
        <w:jc w:val="both"/>
        <w:rPr>
          <w:rFonts w:ascii="Arial" w:hAnsi="Arial" w:cs="Arial"/>
          <w:spacing w:val="-4"/>
          <w:sz w:val="24"/>
          <w:szCs w:val="24"/>
        </w:rPr>
      </w:pPr>
      <w:r>
        <w:rPr>
          <w:rFonts w:ascii="Arial" w:hAnsi="Arial" w:cs="Arial"/>
          <w:spacing w:val="-4"/>
          <w:sz w:val="24"/>
          <w:szCs w:val="24"/>
        </w:rPr>
        <w:t xml:space="preserve">Algunos de los momentos más </w:t>
      </w:r>
      <w:r w:rsidR="00B76C42" w:rsidRPr="007E33AF">
        <w:rPr>
          <w:rFonts w:ascii="Arial" w:hAnsi="Arial" w:cs="Arial"/>
          <w:spacing w:val="-4"/>
          <w:sz w:val="24"/>
          <w:szCs w:val="24"/>
        </w:rPr>
        <w:t xml:space="preserve">emotivos del homenaje </w:t>
      </w:r>
      <w:r>
        <w:rPr>
          <w:rFonts w:ascii="Arial" w:hAnsi="Arial" w:cs="Arial"/>
          <w:spacing w:val="-4"/>
          <w:sz w:val="24"/>
          <w:szCs w:val="24"/>
        </w:rPr>
        <w:t>fueron</w:t>
      </w:r>
      <w:r w:rsidR="00B76C42" w:rsidRPr="007E33AF">
        <w:rPr>
          <w:rFonts w:ascii="Arial" w:hAnsi="Arial" w:cs="Arial"/>
          <w:spacing w:val="-4"/>
          <w:sz w:val="24"/>
          <w:szCs w:val="24"/>
        </w:rPr>
        <w:t xml:space="preserve"> la participación del ingeniero Federico Godínez, consultor ambiental, así como del maestro Luis Javier Garavito Elías, </w:t>
      </w:r>
      <w:proofErr w:type="spellStart"/>
      <w:r w:rsidR="00B76C42" w:rsidRPr="007E33AF">
        <w:rPr>
          <w:rFonts w:ascii="Arial" w:hAnsi="Arial" w:cs="Arial"/>
          <w:spacing w:val="-4"/>
          <w:sz w:val="24"/>
          <w:szCs w:val="24"/>
        </w:rPr>
        <w:t>exrector</w:t>
      </w:r>
      <w:proofErr w:type="spellEnd"/>
      <w:r w:rsidR="00B76C42" w:rsidRPr="007E33AF">
        <w:rPr>
          <w:rFonts w:ascii="Arial" w:hAnsi="Arial" w:cs="Arial"/>
          <w:spacing w:val="-4"/>
          <w:sz w:val="24"/>
          <w:szCs w:val="24"/>
        </w:rPr>
        <w:t xml:space="preserve"> de la UABC en el periodo 1994-1998, quienes mantuvieron por muchos años lazos de amistad con el homenajeado. Ambos fueron partícipes de muchos logros del maestro Tapia Landeros, entre ellos conseguir la veda para la cacería del borrego cimarrón en la entidad, así como trabajar conjuntamente documentando sobre la conservación de la flora y fauna de la región.</w:t>
      </w:r>
    </w:p>
    <w:p w14:paraId="3D19F7F0" w14:textId="77777777" w:rsidR="00300BDC" w:rsidRDefault="00300BDC" w:rsidP="00B76C42">
      <w:pPr>
        <w:jc w:val="both"/>
        <w:rPr>
          <w:rFonts w:ascii="Arial" w:hAnsi="Arial" w:cs="Arial"/>
          <w:spacing w:val="-4"/>
          <w:sz w:val="24"/>
          <w:szCs w:val="24"/>
        </w:rPr>
      </w:pPr>
    </w:p>
    <w:p w14:paraId="119F4979" w14:textId="77777777" w:rsidR="001067FD" w:rsidRDefault="001067FD" w:rsidP="00B76C42">
      <w:pPr>
        <w:jc w:val="both"/>
        <w:rPr>
          <w:rFonts w:ascii="Arial" w:hAnsi="Arial" w:cs="Arial"/>
          <w:spacing w:val="-4"/>
          <w:sz w:val="24"/>
          <w:szCs w:val="24"/>
        </w:rPr>
      </w:pPr>
    </w:p>
    <w:p w14:paraId="26D2574A" w14:textId="77777777" w:rsidR="001067FD" w:rsidRPr="007E33AF" w:rsidRDefault="001067FD" w:rsidP="00B76C42">
      <w:pPr>
        <w:jc w:val="both"/>
        <w:rPr>
          <w:rFonts w:ascii="Arial" w:hAnsi="Arial" w:cs="Arial"/>
          <w:spacing w:val="-4"/>
          <w:sz w:val="24"/>
          <w:szCs w:val="24"/>
        </w:rPr>
      </w:pPr>
    </w:p>
    <w:p w14:paraId="556F6E6B" w14:textId="2BC50FFA" w:rsidR="00B76C42" w:rsidRPr="007E33AF" w:rsidRDefault="00B76C42" w:rsidP="00B76C42">
      <w:pPr>
        <w:jc w:val="both"/>
        <w:rPr>
          <w:rFonts w:ascii="Arial" w:hAnsi="Arial" w:cs="Arial"/>
          <w:spacing w:val="-4"/>
          <w:sz w:val="24"/>
          <w:szCs w:val="24"/>
        </w:rPr>
      </w:pPr>
      <w:r w:rsidRPr="007E33AF">
        <w:rPr>
          <w:rFonts w:ascii="Arial" w:hAnsi="Arial" w:cs="Arial"/>
          <w:spacing w:val="-4"/>
          <w:sz w:val="24"/>
          <w:szCs w:val="24"/>
        </w:rPr>
        <w:t xml:space="preserve">Varias obras del maestro Tapia Landeros adornan las instalaciones de la UABC, entre ellas las esculturas de tamaño real del borrego cimarrón que se encuentran en los Centros Comunitarios </w:t>
      </w:r>
      <w:r w:rsidR="00300BDC" w:rsidRPr="007E33AF">
        <w:rPr>
          <w:rFonts w:ascii="Arial" w:hAnsi="Arial" w:cs="Arial"/>
          <w:spacing w:val="-4"/>
          <w:sz w:val="24"/>
          <w:szCs w:val="24"/>
        </w:rPr>
        <w:t xml:space="preserve">Estudiantiles </w:t>
      </w:r>
      <w:r w:rsidRPr="007E33AF">
        <w:rPr>
          <w:rFonts w:ascii="Arial" w:hAnsi="Arial" w:cs="Arial"/>
          <w:spacing w:val="-4"/>
          <w:sz w:val="24"/>
          <w:szCs w:val="24"/>
        </w:rPr>
        <w:t xml:space="preserve">de los tres campus </w:t>
      </w:r>
      <w:r w:rsidR="00300BDC" w:rsidRPr="007E33AF">
        <w:rPr>
          <w:rFonts w:ascii="Arial" w:hAnsi="Arial" w:cs="Arial"/>
          <w:spacing w:val="-4"/>
          <w:sz w:val="24"/>
          <w:szCs w:val="24"/>
        </w:rPr>
        <w:t xml:space="preserve">universitarios. </w:t>
      </w:r>
      <w:r w:rsidR="007E33AF" w:rsidRPr="007E33AF">
        <w:rPr>
          <w:rFonts w:ascii="Arial" w:hAnsi="Arial" w:cs="Arial"/>
          <w:spacing w:val="-4"/>
          <w:sz w:val="24"/>
          <w:szCs w:val="24"/>
        </w:rPr>
        <w:t>“Como parte del homenaje al maestro Alberto Tapia como divulgador vamos a colocar la tecnología de códigos QR en muchas de sus obras, que va a permitir al visitante acceder a contenidos interactivos, pueden ser videos, gráficas, fotografía e incluso animaciones que tendrán información sobre el borrego cimarrón, así como la flora y fauna de Baja California”, comentó el doctor Christian Alonso Fernández Huerta, director del IIC-Museo.</w:t>
      </w:r>
    </w:p>
    <w:p w14:paraId="52AD895F" w14:textId="1BB7AACD" w:rsidR="00E66CAC" w:rsidRPr="007E33AF" w:rsidRDefault="00E66CAC" w:rsidP="00965BBE">
      <w:pPr>
        <w:jc w:val="both"/>
        <w:rPr>
          <w:rFonts w:ascii="Arial" w:hAnsi="Arial" w:cs="Arial"/>
          <w:spacing w:val="-4"/>
          <w:sz w:val="24"/>
          <w:szCs w:val="24"/>
        </w:rPr>
      </w:pPr>
    </w:p>
    <w:bookmarkEnd w:id="0"/>
    <w:p w14:paraId="335656B5" w14:textId="77777777" w:rsidR="00E66CAC" w:rsidRPr="007E33AF" w:rsidRDefault="00E66CAC">
      <w:pPr>
        <w:jc w:val="both"/>
        <w:rPr>
          <w:rFonts w:ascii="Arial" w:hAnsi="Arial" w:cs="Arial"/>
          <w:spacing w:val="-4"/>
          <w:sz w:val="24"/>
          <w:szCs w:val="24"/>
        </w:rPr>
      </w:pPr>
    </w:p>
    <w:sectPr w:rsidR="00E66CAC" w:rsidRPr="007E33AF" w:rsidSect="00F4366B">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740638" w14:textId="77777777" w:rsidR="00E70DBE" w:rsidRDefault="00E70DBE">
      <w:r>
        <w:separator/>
      </w:r>
    </w:p>
  </w:endnote>
  <w:endnote w:type="continuationSeparator" w:id="0">
    <w:p w14:paraId="64D9497C" w14:textId="77777777" w:rsidR="00E70DBE" w:rsidRDefault="00E70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CBAC01" w14:textId="77777777" w:rsidR="00E70DBE" w:rsidRDefault="00E70DBE">
      <w:r>
        <w:rPr>
          <w:color w:val="000000"/>
        </w:rPr>
        <w:separator/>
      </w:r>
    </w:p>
  </w:footnote>
  <w:footnote w:type="continuationSeparator" w:id="0">
    <w:p w14:paraId="235755AF" w14:textId="77777777" w:rsidR="00E70DBE" w:rsidRDefault="00E70D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C239D"/>
    <w:multiLevelType w:val="hybridMultilevel"/>
    <w:tmpl w:val="E6B42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14D6D7B"/>
    <w:multiLevelType w:val="hybridMultilevel"/>
    <w:tmpl w:val="A44A50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AFC68FE"/>
    <w:multiLevelType w:val="hybridMultilevel"/>
    <w:tmpl w:val="6DBC2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88955A5"/>
    <w:multiLevelType w:val="hybridMultilevel"/>
    <w:tmpl w:val="8E42DE12"/>
    <w:lvl w:ilvl="0" w:tplc="FEEC589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A0C3B9C"/>
    <w:multiLevelType w:val="hybridMultilevel"/>
    <w:tmpl w:val="B97EB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475F3A82"/>
    <w:multiLevelType w:val="hybridMultilevel"/>
    <w:tmpl w:val="19205B26"/>
    <w:lvl w:ilvl="0" w:tplc="2814EC84">
      <w:start w:val="1"/>
      <w:numFmt w:val="bullet"/>
      <w:lvlText w:val=""/>
      <w:lvlJc w:val="left"/>
      <w:pPr>
        <w:ind w:left="720" w:hanging="360"/>
      </w:pPr>
      <w:rPr>
        <w:rFonts w:ascii="Symbol" w:hAnsi="Symbol" w:hint="default"/>
        <w:color w:val="auto"/>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6B253DAA"/>
    <w:multiLevelType w:val="hybridMultilevel"/>
    <w:tmpl w:val="DAF451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
  </w:num>
  <w:num w:numId="4">
    <w:abstractNumId w:val="6"/>
  </w:num>
  <w:num w:numId="5">
    <w:abstractNumId w:val="3"/>
  </w:num>
  <w:num w:numId="6">
    <w:abstractNumId w:val="4"/>
  </w:num>
  <w:num w:numId="7">
    <w:abstractNumId w:val="0"/>
  </w:num>
  <w:num w:numId="8">
    <w:abstractNumId w:val="2"/>
  </w:num>
  <w:num w:numId="9">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C31"/>
    <w:rsid w:val="00017337"/>
    <w:rsid w:val="00017486"/>
    <w:rsid w:val="000174FD"/>
    <w:rsid w:val="00017BA4"/>
    <w:rsid w:val="00020282"/>
    <w:rsid w:val="000202E6"/>
    <w:rsid w:val="00021375"/>
    <w:rsid w:val="000215B2"/>
    <w:rsid w:val="000220E8"/>
    <w:rsid w:val="00022348"/>
    <w:rsid w:val="0002284E"/>
    <w:rsid w:val="00022E4B"/>
    <w:rsid w:val="00023302"/>
    <w:rsid w:val="00023386"/>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30548"/>
    <w:rsid w:val="0003071C"/>
    <w:rsid w:val="0003096E"/>
    <w:rsid w:val="00030B29"/>
    <w:rsid w:val="00030CEE"/>
    <w:rsid w:val="000312E6"/>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447"/>
    <w:rsid w:val="000345E5"/>
    <w:rsid w:val="00034C06"/>
    <w:rsid w:val="0003508E"/>
    <w:rsid w:val="000352AA"/>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813"/>
    <w:rsid w:val="00041D78"/>
    <w:rsid w:val="00042A92"/>
    <w:rsid w:val="00042AA3"/>
    <w:rsid w:val="00042B2B"/>
    <w:rsid w:val="00042F41"/>
    <w:rsid w:val="00042FF2"/>
    <w:rsid w:val="0004327D"/>
    <w:rsid w:val="00044391"/>
    <w:rsid w:val="000448F9"/>
    <w:rsid w:val="00044D3C"/>
    <w:rsid w:val="000454A2"/>
    <w:rsid w:val="00045585"/>
    <w:rsid w:val="00045802"/>
    <w:rsid w:val="00045A4D"/>
    <w:rsid w:val="00045D0D"/>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174"/>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A44"/>
    <w:rsid w:val="00087CEF"/>
    <w:rsid w:val="00090188"/>
    <w:rsid w:val="000903E2"/>
    <w:rsid w:val="000908CC"/>
    <w:rsid w:val="0009124F"/>
    <w:rsid w:val="000913F4"/>
    <w:rsid w:val="00091695"/>
    <w:rsid w:val="00091976"/>
    <w:rsid w:val="00092B0A"/>
    <w:rsid w:val="00092E55"/>
    <w:rsid w:val="00093157"/>
    <w:rsid w:val="000934E5"/>
    <w:rsid w:val="00093600"/>
    <w:rsid w:val="000936F1"/>
    <w:rsid w:val="000937E0"/>
    <w:rsid w:val="00093AE2"/>
    <w:rsid w:val="00093D75"/>
    <w:rsid w:val="00094941"/>
    <w:rsid w:val="00094965"/>
    <w:rsid w:val="00094B1E"/>
    <w:rsid w:val="0009511E"/>
    <w:rsid w:val="000956BA"/>
    <w:rsid w:val="000960DF"/>
    <w:rsid w:val="0009649A"/>
    <w:rsid w:val="00096D0D"/>
    <w:rsid w:val="00096E84"/>
    <w:rsid w:val="000973A8"/>
    <w:rsid w:val="000974D7"/>
    <w:rsid w:val="0009795D"/>
    <w:rsid w:val="000979CA"/>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9BA"/>
    <w:rsid w:val="000A2E6D"/>
    <w:rsid w:val="000A2FA0"/>
    <w:rsid w:val="000A2FFE"/>
    <w:rsid w:val="000A311B"/>
    <w:rsid w:val="000A3120"/>
    <w:rsid w:val="000A3482"/>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D6"/>
    <w:rsid w:val="000B0BB1"/>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951"/>
    <w:rsid w:val="000B5AA2"/>
    <w:rsid w:val="000B5FC4"/>
    <w:rsid w:val="000B5FE5"/>
    <w:rsid w:val="000B61A2"/>
    <w:rsid w:val="000B69B7"/>
    <w:rsid w:val="000B6B2B"/>
    <w:rsid w:val="000B71E2"/>
    <w:rsid w:val="000B7220"/>
    <w:rsid w:val="000B7AB7"/>
    <w:rsid w:val="000B7AB9"/>
    <w:rsid w:val="000C05E9"/>
    <w:rsid w:val="000C07EB"/>
    <w:rsid w:val="000C1774"/>
    <w:rsid w:val="000C1A02"/>
    <w:rsid w:val="000C1CC3"/>
    <w:rsid w:val="000C20D1"/>
    <w:rsid w:val="000C2834"/>
    <w:rsid w:val="000C2E36"/>
    <w:rsid w:val="000C3029"/>
    <w:rsid w:val="000C316C"/>
    <w:rsid w:val="000C4629"/>
    <w:rsid w:val="000C49C0"/>
    <w:rsid w:val="000C4FC8"/>
    <w:rsid w:val="000C51D9"/>
    <w:rsid w:val="000C579F"/>
    <w:rsid w:val="000C5966"/>
    <w:rsid w:val="000C59BA"/>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833"/>
    <w:rsid w:val="000D39A8"/>
    <w:rsid w:val="000D3E64"/>
    <w:rsid w:val="000D40C0"/>
    <w:rsid w:val="000D4B9A"/>
    <w:rsid w:val="000D4E42"/>
    <w:rsid w:val="000D5603"/>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3DF2"/>
    <w:rsid w:val="000E4436"/>
    <w:rsid w:val="000E44CD"/>
    <w:rsid w:val="000E46A8"/>
    <w:rsid w:val="000E49D2"/>
    <w:rsid w:val="000E4A7F"/>
    <w:rsid w:val="000E4D35"/>
    <w:rsid w:val="000E5B45"/>
    <w:rsid w:val="000E62EB"/>
    <w:rsid w:val="000E6541"/>
    <w:rsid w:val="000E6568"/>
    <w:rsid w:val="000E6612"/>
    <w:rsid w:val="000E661A"/>
    <w:rsid w:val="000E6DF4"/>
    <w:rsid w:val="000E7381"/>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43D"/>
    <w:rsid w:val="00102526"/>
    <w:rsid w:val="00102C5C"/>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7FD"/>
    <w:rsid w:val="00106A14"/>
    <w:rsid w:val="00106A64"/>
    <w:rsid w:val="00106A65"/>
    <w:rsid w:val="00106DD7"/>
    <w:rsid w:val="00107308"/>
    <w:rsid w:val="00107734"/>
    <w:rsid w:val="001079AF"/>
    <w:rsid w:val="00107A5F"/>
    <w:rsid w:val="00107D3B"/>
    <w:rsid w:val="001100B8"/>
    <w:rsid w:val="001101AA"/>
    <w:rsid w:val="00110383"/>
    <w:rsid w:val="00110A2D"/>
    <w:rsid w:val="00111187"/>
    <w:rsid w:val="0011123B"/>
    <w:rsid w:val="001113AD"/>
    <w:rsid w:val="00111D06"/>
    <w:rsid w:val="00112312"/>
    <w:rsid w:val="001124FC"/>
    <w:rsid w:val="00112897"/>
    <w:rsid w:val="00112E53"/>
    <w:rsid w:val="00112FB8"/>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3"/>
    <w:rsid w:val="00125C58"/>
    <w:rsid w:val="00125E44"/>
    <w:rsid w:val="00126669"/>
    <w:rsid w:val="00126A99"/>
    <w:rsid w:val="00126EBE"/>
    <w:rsid w:val="001272D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3F2D"/>
    <w:rsid w:val="0013493E"/>
    <w:rsid w:val="00134E5E"/>
    <w:rsid w:val="0013586A"/>
    <w:rsid w:val="00135A2A"/>
    <w:rsid w:val="0013606C"/>
    <w:rsid w:val="00136A72"/>
    <w:rsid w:val="00136A8D"/>
    <w:rsid w:val="001378E1"/>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2EC"/>
    <w:rsid w:val="001526C2"/>
    <w:rsid w:val="00153A25"/>
    <w:rsid w:val="00153C77"/>
    <w:rsid w:val="00153D7B"/>
    <w:rsid w:val="00153F8F"/>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6EE"/>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ABA"/>
    <w:rsid w:val="00167C26"/>
    <w:rsid w:val="00167CA6"/>
    <w:rsid w:val="00167FDC"/>
    <w:rsid w:val="0017003C"/>
    <w:rsid w:val="001703F8"/>
    <w:rsid w:val="00170BD0"/>
    <w:rsid w:val="00170F68"/>
    <w:rsid w:val="0017127C"/>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549"/>
    <w:rsid w:val="00194666"/>
    <w:rsid w:val="00194900"/>
    <w:rsid w:val="0019495E"/>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D27"/>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BBA"/>
    <w:rsid w:val="001A7D6C"/>
    <w:rsid w:val="001A7F0E"/>
    <w:rsid w:val="001B00B4"/>
    <w:rsid w:val="001B0391"/>
    <w:rsid w:val="001B06A2"/>
    <w:rsid w:val="001B10A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4A5"/>
    <w:rsid w:val="001B67A7"/>
    <w:rsid w:val="001B70F1"/>
    <w:rsid w:val="001B720D"/>
    <w:rsid w:val="001B7351"/>
    <w:rsid w:val="001B7448"/>
    <w:rsid w:val="001B781A"/>
    <w:rsid w:val="001B79CD"/>
    <w:rsid w:val="001C0269"/>
    <w:rsid w:val="001C07C4"/>
    <w:rsid w:val="001C0F3A"/>
    <w:rsid w:val="001C13D6"/>
    <w:rsid w:val="001C1850"/>
    <w:rsid w:val="001C18CB"/>
    <w:rsid w:val="001C1C3C"/>
    <w:rsid w:val="001C285B"/>
    <w:rsid w:val="001C29A6"/>
    <w:rsid w:val="001C2B3A"/>
    <w:rsid w:val="001C2D4C"/>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F6"/>
    <w:rsid w:val="001D0D57"/>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7059"/>
    <w:rsid w:val="001D7F47"/>
    <w:rsid w:val="001E0199"/>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E00"/>
    <w:rsid w:val="001F0AC8"/>
    <w:rsid w:val="001F109B"/>
    <w:rsid w:val="001F16D1"/>
    <w:rsid w:val="001F178D"/>
    <w:rsid w:val="001F1FEF"/>
    <w:rsid w:val="001F2C5A"/>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53C"/>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AE5"/>
    <w:rsid w:val="00205BED"/>
    <w:rsid w:val="002060BA"/>
    <w:rsid w:val="00206398"/>
    <w:rsid w:val="00206951"/>
    <w:rsid w:val="00206999"/>
    <w:rsid w:val="002070B4"/>
    <w:rsid w:val="0020726F"/>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B03"/>
    <w:rsid w:val="002172C6"/>
    <w:rsid w:val="002176D0"/>
    <w:rsid w:val="00217A99"/>
    <w:rsid w:val="00217CF9"/>
    <w:rsid w:val="00220151"/>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F68"/>
    <w:rsid w:val="00226270"/>
    <w:rsid w:val="00226692"/>
    <w:rsid w:val="00227303"/>
    <w:rsid w:val="00227826"/>
    <w:rsid w:val="00227F6B"/>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9D9"/>
    <w:rsid w:val="00265B66"/>
    <w:rsid w:val="00265BEE"/>
    <w:rsid w:val="00265E03"/>
    <w:rsid w:val="0026605E"/>
    <w:rsid w:val="00266460"/>
    <w:rsid w:val="00266754"/>
    <w:rsid w:val="00266BA5"/>
    <w:rsid w:val="00266E0F"/>
    <w:rsid w:val="0026710C"/>
    <w:rsid w:val="002672BC"/>
    <w:rsid w:val="002679F7"/>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2BAE"/>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6EC8"/>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704"/>
    <w:rsid w:val="002A5B63"/>
    <w:rsid w:val="002A5D6C"/>
    <w:rsid w:val="002A60D9"/>
    <w:rsid w:val="002A643E"/>
    <w:rsid w:val="002A6B61"/>
    <w:rsid w:val="002A73ED"/>
    <w:rsid w:val="002A75AA"/>
    <w:rsid w:val="002A77FA"/>
    <w:rsid w:val="002A7AF8"/>
    <w:rsid w:val="002A7FC4"/>
    <w:rsid w:val="002B007C"/>
    <w:rsid w:val="002B048A"/>
    <w:rsid w:val="002B06FB"/>
    <w:rsid w:val="002B096E"/>
    <w:rsid w:val="002B0A07"/>
    <w:rsid w:val="002B0BB9"/>
    <w:rsid w:val="002B1483"/>
    <w:rsid w:val="002B180F"/>
    <w:rsid w:val="002B1BF0"/>
    <w:rsid w:val="002B2324"/>
    <w:rsid w:val="002B2650"/>
    <w:rsid w:val="002B27D8"/>
    <w:rsid w:val="002B2900"/>
    <w:rsid w:val="002B2D93"/>
    <w:rsid w:val="002B2E5A"/>
    <w:rsid w:val="002B2FF1"/>
    <w:rsid w:val="002B3094"/>
    <w:rsid w:val="002B3327"/>
    <w:rsid w:val="002B35B5"/>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A08"/>
    <w:rsid w:val="00340FFF"/>
    <w:rsid w:val="00341357"/>
    <w:rsid w:val="003414CF"/>
    <w:rsid w:val="00341A44"/>
    <w:rsid w:val="00341D0B"/>
    <w:rsid w:val="00342317"/>
    <w:rsid w:val="00342D5C"/>
    <w:rsid w:val="00342EAB"/>
    <w:rsid w:val="003438DE"/>
    <w:rsid w:val="00343C84"/>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B73"/>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07"/>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38B6"/>
    <w:rsid w:val="00383C27"/>
    <w:rsid w:val="00384359"/>
    <w:rsid w:val="00384456"/>
    <w:rsid w:val="00384AC9"/>
    <w:rsid w:val="00384CFD"/>
    <w:rsid w:val="00385803"/>
    <w:rsid w:val="00386142"/>
    <w:rsid w:val="003868B1"/>
    <w:rsid w:val="00386DB7"/>
    <w:rsid w:val="00386FC9"/>
    <w:rsid w:val="003878E9"/>
    <w:rsid w:val="00387970"/>
    <w:rsid w:val="003879D5"/>
    <w:rsid w:val="00387AD8"/>
    <w:rsid w:val="00387BA4"/>
    <w:rsid w:val="003904B0"/>
    <w:rsid w:val="003907FB"/>
    <w:rsid w:val="0039098E"/>
    <w:rsid w:val="00390CF1"/>
    <w:rsid w:val="00390D18"/>
    <w:rsid w:val="00390E96"/>
    <w:rsid w:val="00390EDD"/>
    <w:rsid w:val="00390F32"/>
    <w:rsid w:val="00390FC8"/>
    <w:rsid w:val="0039129D"/>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328"/>
    <w:rsid w:val="003E34BA"/>
    <w:rsid w:val="003E383C"/>
    <w:rsid w:val="003E3E96"/>
    <w:rsid w:val="003E43B6"/>
    <w:rsid w:val="003E452E"/>
    <w:rsid w:val="003E49AA"/>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69D"/>
    <w:rsid w:val="003F66A3"/>
    <w:rsid w:val="003F73F9"/>
    <w:rsid w:val="003F771B"/>
    <w:rsid w:val="003F7F2F"/>
    <w:rsid w:val="0040013E"/>
    <w:rsid w:val="00400193"/>
    <w:rsid w:val="0040031B"/>
    <w:rsid w:val="00400718"/>
    <w:rsid w:val="00400A06"/>
    <w:rsid w:val="00400FDB"/>
    <w:rsid w:val="00402003"/>
    <w:rsid w:val="00402ABA"/>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745"/>
    <w:rsid w:val="00415A60"/>
    <w:rsid w:val="00416CF4"/>
    <w:rsid w:val="00416F11"/>
    <w:rsid w:val="00417023"/>
    <w:rsid w:val="00417374"/>
    <w:rsid w:val="004179C4"/>
    <w:rsid w:val="00417C60"/>
    <w:rsid w:val="004203D3"/>
    <w:rsid w:val="004204E2"/>
    <w:rsid w:val="00420F31"/>
    <w:rsid w:val="004214EB"/>
    <w:rsid w:val="0042181B"/>
    <w:rsid w:val="00421DF9"/>
    <w:rsid w:val="00421F91"/>
    <w:rsid w:val="00422017"/>
    <w:rsid w:val="0042232D"/>
    <w:rsid w:val="00422670"/>
    <w:rsid w:val="00422BD5"/>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27EE7"/>
    <w:rsid w:val="004300CC"/>
    <w:rsid w:val="00430113"/>
    <w:rsid w:val="00430281"/>
    <w:rsid w:val="004302BA"/>
    <w:rsid w:val="00430419"/>
    <w:rsid w:val="004306EB"/>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366"/>
    <w:rsid w:val="00442DC8"/>
    <w:rsid w:val="0044307E"/>
    <w:rsid w:val="004437AB"/>
    <w:rsid w:val="00443CA0"/>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F10"/>
    <w:rsid w:val="00455FEA"/>
    <w:rsid w:val="00456736"/>
    <w:rsid w:val="00456B24"/>
    <w:rsid w:val="004572C0"/>
    <w:rsid w:val="004575D8"/>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64"/>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46"/>
    <w:rsid w:val="004729C5"/>
    <w:rsid w:val="00473140"/>
    <w:rsid w:val="0047372B"/>
    <w:rsid w:val="00473867"/>
    <w:rsid w:val="004738A0"/>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80A"/>
    <w:rsid w:val="004769DB"/>
    <w:rsid w:val="00476EF8"/>
    <w:rsid w:val="00477081"/>
    <w:rsid w:val="00477563"/>
    <w:rsid w:val="00477579"/>
    <w:rsid w:val="00477A27"/>
    <w:rsid w:val="00477ABF"/>
    <w:rsid w:val="00477B47"/>
    <w:rsid w:val="00477D8C"/>
    <w:rsid w:val="00477E32"/>
    <w:rsid w:val="004805E5"/>
    <w:rsid w:val="004805F4"/>
    <w:rsid w:val="00480957"/>
    <w:rsid w:val="00480BF6"/>
    <w:rsid w:val="00480EA7"/>
    <w:rsid w:val="00481196"/>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6F20"/>
    <w:rsid w:val="00487396"/>
    <w:rsid w:val="004878A9"/>
    <w:rsid w:val="00487A44"/>
    <w:rsid w:val="00490266"/>
    <w:rsid w:val="00490383"/>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BA"/>
    <w:rsid w:val="004A6432"/>
    <w:rsid w:val="004A6635"/>
    <w:rsid w:val="004A68F4"/>
    <w:rsid w:val="004A7299"/>
    <w:rsid w:val="004A73D3"/>
    <w:rsid w:val="004A7417"/>
    <w:rsid w:val="004A7880"/>
    <w:rsid w:val="004A798C"/>
    <w:rsid w:val="004A7FCE"/>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7098"/>
    <w:rsid w:val="004B715E"/>
    <w:rsid w:val="004B7CEC"/>
    <w:rsid w:val="004C047C"/>
    <w:rsid w:val="004C11D8"/>
    <w:rsid w:val="004C1276"/>
    <w:rsid w:val="004C134F"/>
    <w:rsid w:val="004C136D"/>
    <w:rsid w:val="004C17E4"/>
    <w:rsid w:val="004C1C3A"/>
    <w:rsid w:val="004C256C"/>
    <w:rsid w:val="004C2C63"/>
    <w:rsid w:val="004C36B5"/>
    <w:rsid w:val="004C39E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7B"/>
    <w:rsid w:val="004F3BD6"/>
    <w:rsid w:val="004F3DC4"/>
    <w:rsid w:val="004F40E1"/>
    <w:rsid w:val="004F60AB"/>
    <w:rsid w:val="004F6888"/>
    <w:rsid w:val="004F6ADC"/>
    <w:rsid w:val="004F6CC8"/>
    <w:rsid w:val="004F6FE6"/>
    <w:rsid w:val="004F71F4"/>
    <w:rsid w:val="004F7A4F"/>
    <w:rsid w:val="004F7BCF"/>
    <w:rsid w:val="00500089"/>
    <w:rsid w:val="005001E2"/>
    <w:rsid w:val="00500222"/>
    <w:rsid w:val="00500D36"/>
    <w:rsid w:val="00501AED"/>
    <w:rsid w:val="0050272B"/>
    <w:rsid w:val="005028FF"/>
    <w:rsid w:val="00502E6F"/>
    <w:rsid w:val="00503754"/>
    <w:rsid w:val="00503B96"/>
    <w:rsid w:val="00503E6F"/>
    <w:rsid w:val="00503F57"/>
    <w:rsid w:val="00503F91"/>
    <w:rsid w:val="00504343"/>
    <w:rsid w:val="00504360"/>
    <w:rsid w:val="00504382"/>
    <w:rsid w:val="0050492C"/>
    <w:rsid w:val="00504F5B"/>
    <w:rsid w:val="005052B9"/>
    <w:rsid w:val="005054FB"/>
    <w:rsid w:val="0050612F"/>
    <w:rsid w:val="00506194"/>
    <w:rsid w:val="005066C4"/>
    <w:rsid w:val="005067EE"/>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BA8"/>
    <w:rsid w:val="00517C72"/>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9E8"/>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21CD"/>
    <w:rsid w:val="0054285E"/>
    <w:rsid w:val="00542C35"/>
    <w:rsid w:val="0054345B"/>
    <w:rsid w:val="005437D6"/>
    <w:rsid w:val="00543A9A"/>
    <w:rsid w:val="00543B97"/>
    <w:rsid w:val="00543D12"/>
    <w:rsid w:val="00543EFB"/>
    <w:rsid w:val="005442B2"/>
    <w:rsid w:val="005448C0"/>
    <w:rsid w:val="005448CD"/>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91B"/>
    <w:rsid w:val="0056597E"/>
    <w:rsid w:val="00565BFD"/>
    <w:rsid w:val="00566488"/>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03"/>
    <w:rsid w:val="005815F4"/>
    <w:rsid w:val="005817DF"/>
    <w:rsid w:val="005817F8"/>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25B"/>
    <w:rsid w:val="005864D6"/>
    <w:rsid w:val="00586593"/>
    <w:rsid w:val="005865AB"/>
    <w:rsid w:val="0058687C"/>
    <w:rsid w:val="00586C0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A3D"/>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9D8"/>
    <w:rsid w:val="005A2C79"/>
    <w:rsid w:val="005A2FBE"/>
    <w:rsid w:val="005A3403"/>
    <w:rsid w:val="005A3504"/>
    <w:rsid w:val="005A3566"/>
    <w:rsid w:val="005A3943"/>
    <w:rsid w:val="005A3CF6"/>
    <w:rsid w:val="005A51A1"/>
    <w:rsid w:val="005A5460"/>
    <w:rsid w:val="005A5926"/>
    <w:rsid w:val="005A5980"/>
    <w:rsid w:val="005A6889"/>
    <w:rsid w:val="005A695A"/>
    <w:rsid w:val="005A6A3B"/>
    <w:rsid w:val="005A6CD7"/>
    <w:rsid w:val="005A6D3B"/>
    <w:rsid w:val="005A776E"/>
    <w:rsid w:val="005A7CA7"/>
    <w:rsid w:val="005B03CA"/>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BAD"/>
    <w:rsid w:val="005C3FC7"/>
    <w:rsid w:val="005C4077"/>
    <w:rsid w:val="005C4234"/>
    <w:rsid w:val="005C43E5"/>
    <w:rsid w:val="005C4627"/>
    <w:rsid w:val="005C4D0C"/>
    <w:rsid w:val="005C4D50"/>
    <w:rsid w:val="005C5787"/>
    <w:rsid w:val="005C5AEA"/>
    <w:rsid w:val="005C5E78"/>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20F8"/>
    <w:rsid w:val="005D22FF"/>
    <w:rsid w:val="005D2E24"/>
    <w:rsid w:val="005D2F59"/>
    <w:rsid w:val="005D344D"/>
    <w:rsid w:val="005D3645"/>
    <w:rsid w:val="005D3CEC"/>
    <w:rsid w:val="005D3CF8"/>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7A9"/>
    <w:rsid w:val="005E1A9A"/>
    <w:rsid w:val="005E1BE2"/>
    <w:rsid w:val="005E1F51"/>
    <w:rsid w:val="005E24D8"/>
    <w:rsid w:val="005E25C4"/>
    <w:rsid w:val="005E2730"/>
    <w:rsid w:val="005E29C2"/>
    <w:rsid w:val="005E2AB8"/>
    <w:rsid w:val="005E2D9E"/>
    <w:rsid w:val="005E2FBA"/>
    <w:rsid w:val="005E3018"/>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4F"/>
    <w:rsid w:val="005F7891"/>
    <w:rsid w:val="005F7BD1"/>
    <w:rsid w:val="00600016"/>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3F5"/>
    <w:rsid w:val="00645446"/>
    <w:rsid w:val="0064569E"/>
    <w:rsid w:val="006457DF"/>
    <w:rsid w:val="00645B2A"/>
    <w:rsid w:val="00645D8C"/>
    <w:rsid w:val="006465F3"/>
    <w:rsid w:val="0064744B"/>
    <w:rsid w:val="00647493"/>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0D0"/>
    <w:rsid w:val="006562EB"/>
    <w:rsid w:val="00656421"/>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69E"/>
    <w:rsid w:val="00675227"/>
    <w:rsid w:val="00675298"/>
    <w:rsid w:val="006752F8"/>
    <w:rsid w:val="00675521"/>
    <w:rsid w:val="006759B0"/>
    <w:rsid w:val="00675A99"/>
    <w:rsid w:val="00675EB4"/>
    <w:rsid w:val="00675F01"/>
    <w:rsid w:val="006766B3"/>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B1D"/>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027"/>
    <w:rsid w:val="006B642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4A3"/>
    <w:rsid w:val="006D2D51"/>
    <w:rsid w:val="006D2DFC"/>
    <w:rsid w:val="006D3336"/>
    <w:rsid w:val="006D3399"/>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5ED5"/>
    <w:rsid w:val="006E672E"/>
    <w:rsid w:val="006E68DA"/>
    <w:rsid w:val="006E6A6E"/>
    <w:rsid w:val="006E6C5E"/>
    <w:rsid w:val="006E6E06"/>
    <w:rsid w:val="006E7759"/>
    <w:rsid w:val="006E798D"/>
    <w:rsid w:val="006E7AD5"/>
    <w:rsid w:val="006E7B66"/>
    <w:rsid w:val="006F01A6"/>
    <w:rsid w:val="006F067B"/>
    <w:rsid w:val="006F0729"/>
    <w:rsid w:val="006F0A62"/>
    <w:rsid w:val="006F0A66"/>
    <w:rsid w:val="006F1151"/>
    <w:rsid w:val="006F16FF"/>
    <w:rsid w:val="006F1AFA"/>
    <w:rsid w:val="006F1AFF"/>
    <w:rsid w:val="006F25DC"/>
    <w:rsid w:val="006F26D6"/>
    <w:rsid w:val="006F2846"/>
    <w:rsid w:val="006F29E9"/>
    <w:rsid w:val="006F3EBF"/>
    <w:rsid w:val="006F43AA"/>
    <w:rsid w:val="006F4B77"/>
    <w:rsid w:val="006F530D"/>
    <w:rsid w:val="006F5EB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7D4"/>
    <w:rsid w:val="00701F8E"/>
    <w:rsid w:val="00702099"/>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165C"/>
    <w:rsid w:val="007117B3"/>
    <w:rsid w:val="00711808"/>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89A"/>
    <w:rsid w:val="00735AD7"/>
    <w:rsid w:val="00735C4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5ED"/>
    <w:rsid w:val="00743F67"/>
    <w:rsid w:val="00744015"/>
    <w:rsid w:val="0074422C"/>
    <w:rsid w:val="007444BC"/>
    <w:rsid w:val="007448B8"/>
    <w:rsid w:val="00744F6C"/>
    <w:rsid w:val="00745CB8"/>
    <w:rsid w:val="007465E3"/>
    <w:rsid w:val="007477CC"/>
    <w:rsid w:val="007478F9"/>
    <w:rsid w:val="0075029F"/>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631"/>
    <w:rsid w:val="00797927"/>
    <w:rsid w:val="007A0653"/>
    <w:rsid w:val="007A10CC"/>
    <w:rsid w:val="007A12A9"/>
    <w:rsid w:val="007A1A7F"/>
    <w:rsid w:val="007A1E9B"/>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800"/>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6C91"/>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0FE"/>
    <w:rsid w:val="007C61DC"/>
    <w:rsid w:val="007C6AC1"/>
    <w:rsid w:val="007C6BA8"/>
    <w:rsid w:val="007C6D54"/>
    <w:rsid w:val="007C70D9"/>
    <w:rsid w:val="007C70E5"/>
    <w:rsid w:val="007C743C"/>
    <w:rsid w:val="007C7616"/>
    <w:rsid w:val="007C7ACC"/>
    <w:rsid w:val="007C7F9A"/>
    <w:rsid w:val="007D00FC"/>
    <w:rsid w:val="007D0800"/>
    <w:rsid w:val="007D135F"/>
    <w:rsid w:val="007D1ED8"/>
    <w:rsid w:val="007D29AD"/>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BCC"/>
    <w:rsid w:val="007F7E4D"/>
    <w:rsid w:val="008001ED"/>
    <w:rsid w:val="00800506"/>
    <w:rsid w:val="00800851"/>
    <w:rsid w:val="00800A15"/>
    <w:rsid w:val="00800E44"/>
    <w:rsid w:val="00801D3A"/>
    <w:rsid w:val="00801E61"/>
    <w:rsid w:val="00801F38"/>
    <w:rsid w:val="00802139"/>
    <w:rsid w:val="00802779"/>
    <w:rsid w:val="008027C9"/>
    <w:rsid w:val="00802899"/>
    <w:rsid w:val="00802B3F"/>
    <w:rsid w:val="00802EBA"/>
    <w:rsid w:val="00802EF4"/>
    <w:rsid w:val="00803320"/>
    <w:rsid w:val="00803865"/>
    <w:rsid w:val="00803920"/>
    <w:rsid w:val="00803BE9"/>
    <w:rsid w:val="00804162"/>
    <w:rsid w:val="0080435A"/>
    <w:rsid w:val="008047EF"/>
    <w:rsid w:val="008049C8"/>
    <w:rsid w:val="00804AA6"/>
    <w:rsid w:val="00804B63"/>
    <w:rsid w:val="0080581E"/>
    <w:rsid w:val="00805ADB"/>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D8"/>
    <w:rsid w:val="00812511"/>
    <w:rsid w:val="00812800"/>
    <w:rsid w:val="00812C58"/>
    <w:rsid w:val="00812C88"/>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2F1"/>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0AA"/>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898"/>
    <w:rsid w:val="00851B48"/>
    <w:rsid w:val="00851BDF"/>
    <w:rsid w:val="00851CA8"/>
    <w:rsid w:val="00851D80"/>
    <w:rsid w:val="00851F4A"/>
    <w:rsid w:val="00851F87"/>
    <w:rsid w:val="0085214C"/>
    <w:rsid w:val="008527AA"/>
    <w:rsid w:val="008536E3"/>
    <w:rsid w:val="00853CA6"/>
    <w:rsid w:val="008540C6"/>
    <w:rsid w:val="00854121"/>
    <w:rsid w:val="0085480A"/>
    <w:rsid w:val="008549A3"/>
    <w:rsid w:val="00854CB1"/>
    <w:rsid w:val="0085568C"/>
    <w:rsid w:val="00855C8F"/>
    <w:rsid w:val="00855CA7"/>
    <w:rsid w:val="0085673D"/>
    <w:rsid w:val="00856773"/>
    <w:rsid w:val="00856882"/>
    <w:rsid w:val="00856A80"/>
    <w:rsid w:val="00856B2E"/>
    <w:rsid w:val="00857536"/>
    <w:rsid w:val="00857877"/>
    <w:rsid w:val="00857CDE"/>
    <w:rsid w:val="00860353"/>
    <w:rsid w:val="0086036F"/>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7C0"/>
    <w:rsid w:val="00865DF8"/>
    <w:rsid w:val="00865F0B"/>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6C6"/>
    <w:rsid w:val="008719F3"/>
    <w:rsid w:val="00871D80"/>
    <w:rsid w:val="0087218A"/>
    <w:rsid w:val="008722E0"/>
    <w:rsid w:val="008722ED"/>
    <w:rsid w:val="00872497"/>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9B9"/>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421C"/>
    <w:rsid w:val="0089480E"/>
    <w:rsid w:val="00894939"/>
    <w:rsid w:val="00894A5B"/>
    <w:rsid w:val="00894BAC"/>
    <w:rsid w:val="00894E38"/>
    <w:rsid w:val="008956FE"/>
    <w:rsid w:val="008962F9"/>
    <w:rsid w:val="00896397"/>
    <w:rsid w:val="00896425"/>
    <w:rsid w:val="00896849"/>
    <w:rsid w:val="00896EAB"/>
    <w:rsid w:val="0089716D"/>
    <w:rsid w:val="008971A1"/>
    <w:rsid w:val="0089745A"/>
    <w:rsid w:val="0089754F"/>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142"/>
    <w:rsid w:val="008A7345"/>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5444"/>
    <w:rsid w:val="008B5909"/>
    <w:rsid w:val="008B67AB"/>
    <w:rsid w:val="008B67F5"/>
    <w:rsid w:val="008B7014"/>
    <w:rsid w:val="008B772C"/>
    <w:rsid w:val="008B7918"/>
    <w:rsid w:val="008B7D9C"/>
    <w:rsid w:val="008C01CF"/>
    <w:rsid w:val="008C03FB"/>
    <w:rsid w:val="008C066F"/>
    <w:rsid w:val="008C0F0C"/>
    <w:rsid w:val="008C0FFF"/>
    <w:rsid w:val="008C10A4"/>
    <w:rsid w:val="008C1133"/>
    <w:rsid w:val="008C1888"/>
    <w:rsid w:val="008C188E"/>
    <w:rsid w:val="008C1ED4"/>
    <w:rsid w:val="008C2138"/>
    <w:rsid w:val="008C213B"/>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BB5"/>
    <w:rsid w:val="008D4BEC"/>
    <w:rsid w:val="008D51BD"/>
    <w:rsid w:val="008D5492"/>
    <w:rsid w:val="008D5516"/>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3FB6"/>
    <w:rsid w:val="008E4160"/>
    <w:rsid w:val="008E4CB9"/>
    <w:rsid w:val="008E4D9E"/>
    <w:rsid w:val="008E552E"/>
    <w:rsid w:val="008E5DEB"/>
    <w:rsid w:val="008E6079"/>
    <w:rsid w:val="008E635E"/>
    <w:rsid w:val="008E6BF1"/>
    <w:rsid w:val="008E6F9F"/>
    <w:rsid w:val="008E71AE"/>
    <w:rsid w:val="008E7D24"/>
    <w:rsid w:val="008F013A"/>
    <w:rsid w:val="008F0A1E"/>
    <w:rsid w:val="008F1244"/>
    <w:rsid w:val="008F1957"/>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819"/>
    <w:rsid w:val="0090101D"/>
    <w:rsid w:val="009011BF"/>
    <w:rsid w:val="0090141C"/>
    <w:rsid w:val="00901743"/>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A6F"/>
    <w:rsid w:val="00923C6E"/>
    <w:rsid w:val="00923CB6"/>
    <w:rsid w:val="009246B1"/>
    <w:rsid w:val="009248DB"/>
    <w:rsid w:val="0092546A"/>
    <w:rsid w:val="0092561A"/>
    <w:rsid w:val="00925621"/>
    <w:rsid w:val="00925F80"/>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2A2A"/>
    <w:rsid w:val="0094315C"/>
    <w:rsid w:val="009438AB"/>
    <w:rsid w:val="009440DA"/>
    <w:rsid w:val="0094411D"/>
    <w:rsid w:val="00944388"/>
    <w:rsid w:val="009448BD"/>
    <w:rsid w:val="009453EE"/>
    <w:rsid w:val="0094561B"/>
    <w:rsid w:val="00945BEE"/>
    <w:rsid w:val="0094601A"/>
    <w:rsid w:val="009465F1"/>
    <w:rsid w:val="00946793"/>
    <w:rsid w:val="00946D6A"/>
    <w:rsid w:val="00947770"/>
    <w:rsid w:val="00947CDA"/>
    <w:rsid w:val="00947D61"/>
    <w:rsid w:val="00947E0A"/>
    <w:rsid w:val="00947EDA"/>
    <w:rsid w:val="009507AD"/>
    <w:rsid w:val="009509C4"/>
    <w:rsid w:val="00950B22"/>
    <w:rsid w:val="00950CB9"/>
    <w:rsid w:val="00950EC8"/>
    <w:rsid w:val="0095104A"/>
    <w:rsid w:val="00951A69"/>
    <w:rsid w:val="00951FC1"/>
    <w:rsid w:val="0095219D"/>
    <w:rsid w:val="00952A0E"/>
    <w:rsid w:val="00952B42"/>
    <w:rsid w:val="00952CD7"/>
    <w:rsid w:val="00953085"/>
    <w:rsid w:val="00953557"/>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BC0"/>
    <w:rsid w:val="009614AC"/>
    <w:rsid w:val="00961A17"/>
    <w:rsid w:val="009625BD"/>
    <w:rsid w:val="00962D0E"/>
    <w:rsid w:val="009634C6"/>
    <w:rsid w:val="00963527"/>
    <w:rsid w:val="00963D01"/>
    <w:rsid w:val="00964018"/>
    <w:rsid w:val="00964044"/>
    <w:rsid w:val="00964146"/>
    <w:rsid w:val="0096466E"/>
    <w:rsid w:val="009647BD"/>
    <w:rsid w:val="00965435"/>
    <w:rsid w:val="00965952"/>
    <w:rsid w:val="00965BBE"/>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2A"/>
    <w:rsid w:val="009C05E7"/>
    <w:rsid w:val="009C0850"/>
    <w:rsid w:val="009C0DDD"/>
    <w:rsid w:val="009C1493"/>
    <w:rsid w:val="009C14E0"/>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335C"/>
    <w:rsid w:val="009E3532"/>
    <w:rsid w:val="009E3554"/>
    <w:rsid w:val="009E35ED"/>
    <w:rsid w:val="009E3822"/>
    <w:rsid w:val="009E3ED2"/>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32"/>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EE7"/>
    <w:rsid w:val="00A34F44"/>
    <w:rsid w:val="00A35263"/>
    <w:rsid w:val="00A35B79"/>
    <w:rsid w:val="00A36533"/>
    <w:rsid w:val="00A36F33"/>
    <w:rsid w:val="00A37997"/>
    <w:rsid w:val="00A379BE"/>
    <w:rsid w:val="00A37D38"/>
    <w:rsid w:val="00A40065"/>
    <w:rsid w:val="00A40149"/>
    <w:rsid w:val="00A40942"/>
    <w:rsid w:val="00A41533"/>
    <w:rsid w:val="00A41750"/>
    <w:rsid w:val="00A4177B"/>
    <w:rsid w:val="00A41F43"/>
    <w:rsid w:val="00A41F71"/>
    <w:rsid w:val="00A41F7B"/>
    <w:rsid w:val="00A42CB1"/>
    <w:rsid w:val="00A4316F"/>
    <w:rsid w:val="00A4318A"/>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749"/>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AF0"/>
    <w:rsid w:val="00A70C06"/>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243"/>
    <w:rsid w:val="00A7375C"/>
    <w:rsid w:val="00A73F33"/>
    <w:rsid w:val="00A7402A"/>
    <w:rsid w:val="00A745F8"/>
    <w:rsid w:val="00A74664"/>
    <w:rsid w:val="00A746F4"/>
    <w:rsid w:val="00A75EAF"/>
    <w:rsid w:val="00A76515"/>
    <w:rsid w:val="00A76523"/>
    <w:rsid w:val="00A76812"/>
    <w:rsid w:val="00A76965"/>
    <w:rsid w:val="00A769D1"/>
    <w:rsid w:val="00A76B7F"/>
    <w:rsid w:val="00A77063"/>
    <w:rsid w:val="00A77154"/>
    <w:rsid w:val="00A7738A"/>
    <w:rsid w:val="00A77D78"/>
    <w:rsid w:val="00A77DC5"/>
    <w:rsid w:val="00A80905"/>
    <w:rsid w:val="00A80ABB"/>
    <w:rsid w:val="00A80C81"/>
    <w:rsid w:val="00A80DA9"/>
    <w:rsid w:val="00A80F00"/>
    <w:rsid w:val="00A810F9"/>
    <w:rsid w:val="00A81230"/>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8FC"/>
    <w:rsid w:val="00A90965"/>
    <w:rsid w:val="00A90A7C"/>
    <w:rsid w:val="00A910E7"/>
    <w:rsid w:val="00A919A2"/>
    <w:rsid w:val="00A91E70"/>
    <w:rsid w:val="00A920E4"/>
    <w:rsid w:val="00A9287A"/>
    <w:rsid w:val="00A92B90"/>
    <w:rsid w:val="00A92FE7"/>
    <w:rsid w:val="00A93202"/>
    <w:rsid w:val="00A9322B"/>
    <w:rsid w:val="00A9411C"/>
    <w:rsid w:val="00A9461F"/>
    <w:rsid w:val="00A948AC"/>
    <w:rsid w:val="00A948FF"/>
    <w:rsid w:val="00A94B69"/>
    <w:rsid w:val="00A94D09"/>
    <w:rsid w:val="00A95149"/>
    <w:rsid w:val="00A9520B"/>
    <w:rsid w:val="00A952BC"/>
    <w:rsid w:val="00A958C4"/>
    <w:rsid w:val="00A95988"/>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2F3F"/>
    <w:rsid w:val="00AC34D4"/>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B51"/>
    <w:rsid w:val="00AD7071"/>
    <w:rsid w:val="00AD7935"/>
    <w:rsid w:val="00AD7A45"/>
    <w:rsid w:val="00AD7EA2"/>
    <w:rsid w:val="00AE09B6"/>
    <w:rsid w:val="00AE0A8D"/>
    <w:rsid w:val="00AE0B28"/>
    <w:rsid w:val="00AE1184"/>
    <w:rsid w:val="00AE11E4"/>
    <w:rsid w:val="00AE11F4"/>
    <w:rsid w:val="00AE1746"/>
    <w:rsid w:val="00AE18DF"/>
    <w:rsid w:val="00AE1D1E"/>
    <w:rsid w:val="00AE1E10"/>
    <w:rsid w:val="00AE2643"/>
    <w:rsid w:val="00AE26CE"/>
    <w:rsid w:val="00AE2E45"/>
    <w:rsid w:val="00AE2EA8"/>
    <w:rsid w:val="00AE33E8"/>
    <w:rsid w:val="00AE3623"/>
    <w:rsid w:val="00AE3653"/>
    <w:rsid w:val="00AE3BC3"/>
    <w:rsid w:val="00AE41E9"/>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17"/>
    <w:rsid w:val="00AF1B2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1FC"/>
    <w:rsid w:val="00B1539D"/>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24C"/>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8F"/>
    <w:rsid w:val="00B35880"/>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BAF"/>
    <w:rsid w:val="00B40EC7"/>
    <w:rsid w:val="00B4184A"/>
    <w:rsid w:val="00B418B6"/>
    <w:rsid w:val="00B41BB0"/>
    <w:rsid w:val="00B41C71"/>
    <w:rsid w:val="00B4246B"/>
    <w:rsid w:val="00B42A7E"/>
    <w:rsid w:val="00B42D58"/>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5E4C"/>
    <w:rsid w:val="00B46828"/>
    <w:rsid w:val="00B46911"/>
    <w:rsid w:val="00B46A16"/>
    <w:rsid w:val="00B46F00"/>
    <w:rsid w:val="00B4713E"/>
    <w:rsid w:val="00B47926"/>
    <w:rsid w:val="00B47964"/>
    <w:rsid w:val="00B47C3E"/>
    <w:rsid w:val="00B5018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F67"/>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296"/>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1B7"/>
    <w:rsid w:val="00BB221A"/>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7359"/>
    <w:rsid w:val="00BF75EB"/>
    <w:rsid w:val="00BF7781"/>
    <w:rsid w:val="00BF7912"/>
    <w:rsid w:val="00BF7924"/>
    <w:rsid w:val="00BF7BE5"/>
    <w:rsid w:val="00BF7F8E"/>
    <w:rsid w:val="00C00641"/>
    <w:rsid w:val="00C00BBA"/>
    <w:rsid w:val="00C00C26"/>
    <w:rsid w:val="00C00DDF"/>
    <w:rsid w:val="00C01355"/>
    <w:rsid w:val="00C01376"/>
    <w:rsid w:val="00C01ACC"/>
    <w:rsid w:val="00C02704"/>
    <w:rsid w:val="00C02CAF"/>
    <w:rsid w:val="00C02DDE"/>
    <w:rsid w:val="00C03307"/>
    <w:rsid w:val="00C03313"/>
    <w:rsid w:val="00C037AB"/>
    <w:rsid w:val="00C03A20"/>
    <w:rsid w:val="00C03C87"/>
    <w:rsid w:val="00C03CA3"/>
    <w:rsid w:val="00C03E5C"/>
    <w:rsid w:val="00C0454A"/>
    <w:rsid w:val="00C04592"/>
    <w:rsid w:val="00C05034"/>
    <w:rsid w:val="00C05498"/>
    <w:rsid w:val="00C05C9E"/>
    <w:rsid w:val="00C06141"/>
    <w:rsid w:val="00C0648E"/>
    <w:rsid w:val="00C06B86"/>
    <w:rsid w:val="00C06CBB"/>
    <w:rsid w:val="00C06EDA"/>
    <w:rsid w:val="00C07484"/>
    <w:rsid w:val="00C076C3"/>
    <w:rsid w:val="00C07888"/>
    <w:rsid w:val="00C10008"/>
    <w:rsid w:val="00C100AA"/>
    <w:rsid w:val="00C101A5"/>
    <w:rsid w:val="00C10C7A"/>
    <w:rsid w:val="00C10DE5"/>
    <w:rsid w:val="00C113C8"/>
    <w:rsid w:val="00C11BCE"/>
    <w:rsid w:val="00C11E06"/>
    <w:rsid w:val="00C1270C"/>
    <w:rsid w:val="00C1281B"/>
    <w:rsid w:val="00C1289F"/>
    <w:rsid w:val="00C12C07"/>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9D7"/>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9"/>
    <w:rsid w:val="00C4691E"/>
    <w:rsid w:val="00C46927"/>
    <w:rsid w:val="00C46AA9"/>
    <w:rsid w:val="00C46DB2"/>
    <w:rsid w:val="00C4712A"/>
    <w:rsid w:val="00C475F8"/>
    <w:rsid w:val="00C50038"/>
    <w:rsid w:val="00C50268"/>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56E"/>
    <w:rsid w:val="00C64685"/>
    <w:rsid w:val="00C647AF"/>
    <w:rsid w:val="00C64931"/>
    <w:rsid w:val="00C64AE1"/>
    <w:rsid w:val="00C64CEB"/>
    <w:rsid w:val="00C64FAB"/>
    <w:rsid w:val="00C65242"/>
    <w:rsid w:val="00C6572F"/>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DB7"/>
    <w:rsid w:val="00C83E32"/>
    <w:rsid w:val="00C83F76"/>
    <w:rsid w:val="00C8477B"/>
    <w:rsid w:val="00C84E4C"/>
    <w:rsid w:val="00C84F1C"/>
    <w:rsid w:val="00C8506F"/>
    <w:rsid w:val="00C852BA"/>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60F"/>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05FB"/>
    <w:rsid w:val="00CA1335"/>
    <w:rsid w:val="00CA1982"/>
    <w:rsid w:val="00CA19BB"/>
    <w:rsid w:val="00CA1C19"/>
    <w:rsid w:val="00CA26A3"/>
    <w:rsid w:val="00CA28C0"/>
    <w:rsid w:val="00CA28CC"/>
    <w:rsid w:val="00CA2CD3"/>
    <w:rsid w:val="00CA2D1E"/>
    <w:rsid w:val="00CA31BD"/>
    <w:rsid w:val="00CA32C3"/>
    <w:rsid w:val="00CA3638"/>
    <w:rsid w:val="00CA399D"/>
    <w:rsid w:val="00CA44BB"/>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3EE"/>
    <w:rsid w:val="00CA742E"/>
    <w:rsid w:val="00CA76F7"/>
    <w:rsid w:val="00CA77BA"/>
    <w:rsid w:val="00CA77C3"/>
    <w:rsid w:val="00CA7C89"/>
    <w:rsid w:val="00CB00DA"/>
    <w:rsid w:val="00CB0284"/>
    <w:rsid w:val="00CB029D"/>
    <w:rsid w:val="00CB053C"/>
    <w:rsid w:val="00CB1B72"/>
    <w:rsid w:val="00CB1BA6"/>
    <w:rsid w:val="00CB23B1"/>
    <w:rsid w:val="00CB2475"/>
    <w:rsid w:val="00CB25BE"/>
    <w:rsid w:val="00CB2720"/>
    <w:rsid w:val="00CB2E98"/>
    <w:rsid w:val="00CB2F6E"/>
    <w:rsid w:val="00CB3218"/>
    <w:rsid w:val="00CB34C1"/>
    <w:rsid w:val="00CB44AC"/>
    <w:rsid w:val="00CB4B0B"/>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0F65"/>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2449"/>
    <w:rsid w:val="00D02966"/>
    <w:rsid w:val="00D02EF8"/>
    <w:rsid w:val="00D0396C"/>
    <w:rsid w:val="00D039EE"/>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022"/>
    <w:rsid w:val="00D3198D"/>
    <w:rsid w:val="00D31A54"/>
    <w:rsid w:val="00D3211D"/>
    <w:rsid w:val="00D323E7"/>
    <w:rsid w:val="00D33323"/>
    <w:rsid w:val="00D33661"/>
    <w:rsid w:val="00D3390D"/>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304B"/>
    <w:rsid w:val="00D43516"/>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92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BA5"/>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12C"/>
    <w:rsid w:val="00D9760E"/>
    <w:rsid w:val="00D976E6"/>
    <w:rsid w:val="00DA0581"/>
    <w:rsid w:val="00DA14A3"/>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4AA"/>
    <w:rsid w:val="00DA76FE"/>
    <w:rsid w:val="00DA7992"/>
    <w:rsid w:val="00DA7AE2"/>
    <w:rsid w:val="00DB025A"/>
    <w:rsid w:val="00DB1136"/>
    <w:rsid w:val="00DB1B09"/>
    <w:rsid w:val="00DB2D75"/>
    <w:rsid w:val="00DB2F53"/>
    <w:rsid w:val="00DB32D4"/>
    <w:rsid w:val="00DB365A"/>
    <w:rsid w:val="00DB367C"/>
    <w:rsid w:val="00DB4B46"/>
    <w:rsid w:val="00DB4C54"/>
    <w:rsid w:val="00DB4D70"/>
    <w:rsid w:val="00DB5440"/>
    <w:rsid w:val="00DB6250"/>
    <w:rsid w:val="00DB6342"/>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2B1"/>
    <w:rsid w:val="00DD5415"/>
    <w:rsid w:val="00DD5952"/>
    <w:rsid w:val="00DD5A82"/>
    <w:rsid w:val="00DD5E86"/>
    <w:rsid w:val="00DD669A"/>
    <w:rsid w:val="00DD68BC"/>
    <w:rsid w:val="00DD75DB"/>
    <w:rsid w:val="00DD7768"/>
    <w:rsid w:val="00DD7DAA"/>
    <w:rsid w:val="00DE072D"/>
    <w:rsid w:val="00DE09CE"/>
    <w:rsid w:val="00DE2986"/>
    <w:rsid w:val="00DE2AE8"/>
    <w:rsid w:val="00DE312C"/>
    <w:rsid w:val="00DE3404"/>
    <w:rsid w:val="00DE3562"/>
    <w:rsid w:val="00DE36EA"/>
    <w:rsid w:val="00DE40D4"/>
    <w:rsid w:val="00DE44EE"/>
    <w:rsid w:val="00DE4AC2"/>
    <w:rsid w:val="00DE4D7D"/>
    <w:rsid w:val="00DE4F76"/>
    <w:rsid w:val="00DE4FF1"/>
    <w:rsid w:val="00DE56DD"/>
    <w:rsid w:val="00DE5BA2"/>
    <w:rsid w:val="00DE5E71"/>
    <w:rsid w:val="00DE6048"/>
    <w:rsid w:val="00DE6058"/>
    <w:rsid w:val="00DE629C"/>
    <w:rsid w:val="00DE6348"/>
    <w:rsid w:val="00DE6752"/>
    <w:rsid w:val="00DE70C0"/>
    <w:rsid w:val="00DE720B"/>
    <w:rsid w:val="00DE7962"/>
    <w:rsid w:val="00DE7CE3"/>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320"/>
    <w:rsid w:val="00DF49A8"/>
    <w:rsid w:val="00DF4EDC"/>
    <w:rsid w:val="00DF57EB"/>
    <w:rsid w:val="00DF595B"/>
    <w:rsid w:val="00DF5E75"/>
    <w:rsid w:val="00DF5F86"/>
    <w:rsid w:val="00DF64E3"/>
    <w:rsid w:val="00DF6613"/>
    <w:rsid w:val="00DF687E"/>
    <w:rsid w:val="00DF6971"/>
    <w:rsid w:val="00DF6C2D"/>
    <w:rsid w:val="00DF6DF6"/>
    <w:rsid w:val="00DF6EBC"/>
    <w:rsid w:val="00DF700B"/>
    <w:rsid w:val="00DF712F"/>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5B1"/>
    <w:rsid w:val="00E1076B"/>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36F"/>
    <w:rsid w:val="00E208E4"/>
    <w:rsid w:val="00E21299"/>
    <w:rsid w:val="00E21C0A"/>
    <w:rsid w:val="00E2270E"/>
    <w:rsid w:val="00E22901"/>
    <w:rsid w:val="00E2297C"/>
    <w:rsid w:val="00E2317C"/>
    <w:rsid w:val="00E23B82"/>
    <w:rsid w:val="00E23D0C"/>
    <w:rsid w:val="00E23F74"/>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2C4"/>
    <w:rsid w:val="00E354B7"/>
    <w:rsid w:val="00E35635"/>
    <w:rsid w:val="00E35812"/>
    <w:rsid w:val="00E35A6C"/>
    <w:rsid w:val="00E36026"/>
    <w:rsid w:val="00E3666D"/>
    <w:rsid w:val="00E36D8D"/>
    <w:rsid w:val="00E37A82"/>
    <w:rsid w:val="00E37B6D"/>
    <w:rsid w:val="00E4013F"/>
    <w:rsid w:val="00E40171"/>
    <w:rsid w:val="00E40B4B"/>
    <w:rsid w:val="00E40B4D"/>
    <w:rsid w:val="00E40BA6"/>
    <w:rsid w:val="00E40C6D"/>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E31"/>
    <w:rsid w:val="00E65A79"/>
    <w:rsid w:val="00E660EC"/>
    <w:rsid w:val="00E66711"/>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3E4"/>
    <w:rsid w:val="00EB556E"/>
    <w:rsid w:val="00EB5622"/>
    <w:rsid w:val="00EB56A2"/>
    <w:rsid w:val="00EB592B"/>
    <w:rsid w:val="00EB59C5"/>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6E7"/>
    <w:rsid w:val="00EE08E9"/>
    <w:rsid w:val="00EE09F0"/>
    <w:rsid w:val="00EE0E40"/>
    <w:rsid w:val="00EE0F39"/>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B33"/>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37D"/>
    <w:rsid w:val="00F325AC"/>
    <w:rsid w:val="00F32BBA"/>
    <w:rsid w:val="00F33501"/>
    <w:rsid w:val="00F33B89"/>
    <w:rsid w:val="00F33F59"/>
    <w:rsid w:val="00F34048"/>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5AD"/>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1FAF"/>
    <w:rsid w:val="00F92048"/>
    <w:rsid w:val="00F92600"/>
    <w:rsid w:val="00F936E9"/>
    <w:rsid w:val="00F93EFD"/>
    <w:rsid w:val="00F9481A"/>
    <w:rsid w:val="00F94CF7"/>
    <w:rsid w:val="00F94D55"/>
    <w:rsid w:val="00F954C5"/>
    <w:rsid w:val="00F9567F"/>
    <w:rsid w:val="00F958E4"/>
    <w:rsid w:val="00F95F83"/>
    <w:rsid w:val="00F962C5"/>
    <w:rsid w:val="00F96854"/>
    <w:rsid w:val="00F96B0C"/>
    <w:rsid w:val="00F970B5"/>
    <w:rsid w:val="00F970D5"/>
    <w:rsid w:val="00F978F2"/>
    <w:rsid w:val="00F979D6"/>
    <w:rsid w:val="00F979DE"/>
    <w:rsid w:val="00F97A4D"/>
    <w:rsid w:val="00F97C6D"/>
    <w:rsid w:val="00FA0072"/>
    <w:rsid w:val="00FA0405"/>
    <w:rsid w:val="00FA0DD8"/>
    <w:rsid w:val="00FA10E8"/>
    <w:rsid w:val="00FA1391"/>
    <w:rsid w:val="00FA143A"/>
    <w:rsid w:val="00FA171C"/>
    <w:rsid w:val="00FA19A8"/>
    <w:rsid w:val="00FA1FB8"/>
    <w:rsid w:val="00FA220C"/>
    <w:rsid w:val="00FA243A"/>
    <w:rsid w:val="00FA257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BE4"/>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6B2C"/>
    <w:rsid w:val="00FB7CD0"/>
    <w:rsid w:val="00FB7D3B"/>
    <w:rsid w:val="00FB7F7E"/>
    <w:rsid w:val="00FC05CC"/>
    <w:rsid w:val="00FC06CC"/>
    <w:rsid w:val="00FC0965"/>
    <w:rsid w:val="00FC14E8"/>
    <w:rsid w:val="00FC16BA"/>
    <w:rsid w:val="00FC1EBC"/>
    <w:rsid w:val="00FC22C5"/>
    <w:rsid w:val="00FC2B7A"/>
    <w:rsid w:val="00FC3110"/>
    <w:rsid w:val="00FC3EDF"/>
    <w:rsid w:val="00FC407D"/>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E7F71"/>
    <w:rsid w:val="00FF0105"/>
    <w:rsid w:val="00FF028E"/>
    <w:rsid w:val="00FF06DF"/>
    <w:rsid w:val="00FF1638"/>
    <w:rsid w:val="00FF18CA"/>
    <w:rsid w:val="00FF1A38"/>
    <w:rsid w:val="00FF1F1D"/>
    <w:rsid w:val="00FF2577"/>
    <w:rsid w:val="00FF25F7"/>
    <w:rsid w:val="00FF284E"/>
    <w:rsid w:val="00FF2901"/>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3293B-6437-4C02-BF42-B8F69999D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Pages>
  <Words>638</Words>
  <Characters>3514</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13</cp:revision>
  <cp:lastPrinted>2022-04-06T22:48:00Z</cp:lastPrinted>
  <dcterms:created xsi:type="dcterms:W3CDTF">2022-04-06T00:14:00Z</dcterms:created>
  <dcterms:modified xsi:type="dcterms:W3CDTF">2022-04-07T00:06:00Z</dcterms:modified>
</cp:coreProperties>
</file>