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E122C" w14:textId="27DE689D" w:rsidR="007A78D8" w:rsidRPr="00CA69FC" w:rsidRDefault="00107308" w:rsidP="007A78D8">
      <w:pPr>
        <w:shd w:val="clear" w:color="auto" w:fill="FFFFFF"/>
        <w:jc w:val="center"/>
        <w:rPr>
          <w:rFonts w:ascii="Arial" w:hAnsi="Arial" w:cs="Arial"/>
          <w:b/>
          <w:sz w:val="24"/>
          <w:szCs w:val="24"/>
        </w:rPr>
      </w:pPr>
      <w:r w:rsidRPr="00CA69FC">
        <w:rPr>
          <w:noProof/>
          <w:sz w:val="24"/>
          <w:szCs w:val="24"/>
        </w:rPr>
        <w:drawing>
          <wp:anchor distT="0" distB="0" distL="114300" distR="114300" simplePos="0" relativeHeight="251658240" behindDoc="0" locked="0" layoutInCell="1" allowOverlap="1" wp14:anchorId="3098EEBD" wp14:editId="6AF3E44D">
            <wp:simplePos x="0" y="0"/>
            <wp:positionH relativeFrom="column">
              <wp:posOffset>-540385</wp:posOffset>
            </wp:positionH>
            <wp:positionV relativeFrom="paragraph">
              <wp:posOffset>-144780</wp:posOffset>
            </wp:positionV>
            <wp:extent cx="7818120" cy="1531620"/>
            <wp:effectExtent l="0" t="0" r="0" b="0"/>
            <wp:wrapSquare wrapText="bothSides"/>
            <wp:docPr id="1" name="Imagen 1" descr="C:\Users\UABC\Desktop\Encabezado-Boletines_Comunicació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18120" cy="153162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7A78D8" w:rsidRPr="00CA69FC">
        <w:rPr>
          <w:sz w:val="24"/>
          <w:szCs w:val="24"/>
        </w:rPr>
        <w:t xml:space="preserve">                        </w:t>
      </w:r>
      <w:r w:rsidR="00F82B92" w:rsidRPr="00CA69FC">
        <w:rPr>
          <w:rFonts w:ascii="Arial" w:hAnsi="Arial" w:cs="Arial"/>
          <w:b/>
          <w:sz w:val="24"/>
          <w:szCs w:val="24"/>
        </w:rPr>
        <w:t xml:space="preserve">BOLETÍN </w:t>
      </w:r>
      <w:r w:rsidR="00C87AD8" w:rsidRPr="00CA69FC">
        <w:rPr>
          <w:rFonts w:ascii="Arial" w:hAnsi="Arial" w:cs="Arial"/>
          <w:b/>
          <w:sz w:val="24"/>
          <w:szCs w:val="24"/>
        </w:rPr>
        <w:t>0</w:t>
      </w:r>
      <w:r w:rsidR="003B6DCE">
        <w:rPr>
          <w:rFonts w:ascii="Arial" w:hAnsi="Arial" w:cs="Arial"/>
          <w:b/>
          <w:sz w:val="24"/>
          <w:szCs w:val="24"/>
        </w:rPr>
        <w:t>5</w:t>
      </w:r>
      <w:r w:rsidR="00F56F88">
        <w:rPr>
          <w:rFonts w:ascii="Arial" w:hAnsi="Arial" w:cs="Arial"/>
          <w:b/>
          <w:sz w:val="24"/>
          <w:szCs w:val="24"/>
        </w:rPr>
        <w:t>7</w:t>
      </w:r>
      <w:r w:rsidR="0049457C" w:rsidRPr="00CA69FC">
        <w:rPr>
          <w:rFonts w:ascii="Arial" w:hAnsi="Arial" w:cs="Arial"/>
          <w:b/>
          <w:sz w:val="24"/>
          <w:szCs w:val="24"/>
        </w:rPr>
        <w:t>/202</w:t>
      </w:r>
      <w:r w:rsidR="00986F23" w:rsidRPr="00CA69FC">
        <w:rPr>
          <w:rFonts w:ascii="Arial" w:hAnsi="Arial" w:cs="Arial"/>
          <w:b/>
          <w:sz w:val="24"/>
          <w:szCs w:val="24"/>
        </w:rPr>
        <w:t>2</w:t>
      </w:r>
      <w:r w:rsidR="0049457C" w:rsidRPr="00CA69FC">
        <w:rPr>
          <w:rFonts w:ascii="Arial" w:hAnsi="Arial" w:cs="Arial"/>
          <w:b/>
          <w:sz w:val="24"/>
          <w:szCs w:val="24"/>
        </w:rPr>
        <w:t>-</w:t>
      </w:r>
      <w:r w:rsidR="00986F23" w:rsidRPr="00CA69FC">
        <w:rPr>
          <w:rFonts w:ascii="Arial" w:hAnsi="Arial" w:cs="Arial"/>
          <w:b/>
          <w:sz w:val="24"/>
          <w:szCs w:val="24"/>
        </w:rPr>
        <w:t>1</w:t>
      </w:r>
      <w:r w:rsidR="003A7DED" w:rsidRPr="00CA69FC">
        <w:rPr>
          <w:rFonts w:ascii="Arial" w:hAnsi="Arial" w:cs="Arial"/>
          <w:b/>
          <w:sz w:val="24"/>
          <w:szCs w:val="24"/>
        </w:rPr>
        <w:t xml:space="preserve"> </w:t>
      </w:r>
    </w:p>
    <w:p w14:paraId="7D4A74BF" w14:textId="77777777" w:rsidR="002A0B74" w:rsidRPr="002A0B74" w:rsidRDefault="002A0B74" w:rsidP="002A0B74">
      <w:pPr>
        <w:jc w:val="center"/>
        <w:rPr>
          <w:rFonts w:ascii="Arial" w:hAnsi="Arial" w:cs="Arial"/>
          <w:b/>
          <w:bCs/>
          <w:sz w:val="12"/>
          <w:szCs w:val="12"/>
        </w:rPr>
      </w:pPr>
    </w:p>
    <w:p w14:paraId="3613B42D" w14:textId="79045879" w:rsidR="00F56F88" w:rsidRDefault="00F56F88" w:rsidP="00F56F88">
      <w:pPr>
        <w:jc w:val="center"/>
        <w:rPr>
          <w:rFonts w:ascii="Arial" w:hAnsi="Arial" w:cs="Arial"/>
          <w:b/>
          <w:sz w:val="36"/>
          <w:szCs w:val="24"/>
        </w:rPr>
      </w:pPr>
      <w:r>
        <w:rPr>
          <w:rFonts w:ascii="Arial" w:hAnsi="Arial" w:cs="Arial"/>
          <w:b/>
          <w:spacing w:val="-4"/>
          <w:sz w:val="35"/>
          <w:szCs w:val="35"/>
        </w:rPr>
        <w:t xml:space="preserve">Avalan calidad de programas educativos de la </w:t>
      </w:r>
      <w:r>
        <w:rPr>
          <w:rFonts w:ascii="Arial" w:hAnsi="Arial" w:cs="Arial"/>
          <w:b/>
          <w:spacing w:val="-4"/>
          <w:sz w:val="35"/>
          <w:szCs w:val="35"/>
        </w:rPr>
        <w:t xml:space="preserve">FIN-GV </w:t>
      </w:r>
      <w:r>
        <w:rPr>
          <w:rFonts w:ascii="Arial" w:hAnsi="Arial" w:cs="Arial"/>
          <w:b/>
          <w:spacing w:val="-4"/>
          <w:sz w:val="35"/>
          <w:szCs w:val="35"/>
        </w:rPr>
        <w:t>UABC</w:t>
      </w:r>
    </w:p>
    <w:p w14:paraId="2CF3F7D8" w14:textId="77777777" w:rsidR="00F56F88" w:rsidRPr="004302BA" w:rsidRDefault="00F56F88" w:rsidP="00F56F88">
      <w:pPr>
        <w:jc w:val="center"/>
        <w:rPr>
          <w:rFonts w:ascii="Arial" w:hAnsi="Arial" w:cs="Arial"/>
          <w:b/>
          <w:sz w:val="16"/>
          <w:szCs w:val="16"/>
        </w:rPr>
      </w:pPr>
    </w:p>
    <w:p w14:paraId="5E7100E7" w14:textId="6DB26251" w:rsidR="00F56F88" w:rsidRPr="008E2589" w:rsidRDefault="00BD3838" w:rsidP="008E2589">
      <w:pPr>
        <w:pStyle w:val="Prrafodelista"/>
        <w:numPr>
          <w:ilvl w:val="0"/>
          <w:numId w:val="2"/>
        </w:numPr>
        <w:suppressAutoHyphens w:val="0"/>
        <w:autoSpaceDN/>
        <w:ind w:left="284" w:hanging="284"/>
        <w:contextualSpacing/>
        <w:jc w:val="both"/>
        <w:textAlignment w:val="auto"/>
        <w:rPr>
          <w:rFonts w:ascii="Arial" w:hAnsi="Arial" w:cs="Arial"/>
          <w:b/>
          <w:sz w:val="20"/>
          <w:szCs w:val="20"/>
        </w:rPr>
      </w:pPr>
      <w:r>
        <w:rPr>
          <w:rFonts w:ascii="Arial" w:hAnsi="Arial" w:cs="Arial"/>
          <w:color w:val="000000"/>
          <w:sz w:val="24"/>
          <w:szCs w:val="24"/>
        </w:rPr>
        <w:t xml:space="preserve">Realiza el rector un recorrido por </w:t>
      </w:r>
      <w:r w:rsidR="008E2589" w:rsidRPr="008E2589">
        <w:rPr>
          <w:rFonts w:ascii="Arial" w:hAnsi="Arial" w:cs="Arial"/>
          <w:color w:val="000000"/>
          <w:sz w:val="24"/>
          <w:szCs w:val="24"/>
        </w:rPr>
        <w:t xml:space="preserve">la unidad académica que se </w:t>
      </w:r>
      <w:r>
        <w:rPr>
          <w:rFonts w:ascii="Arial" w:hAnsi="Arial" w:cs="Arial"/>
          <w:color w:val="000000"/>
          <w:sz w:val="24"/>
          <w:szCs w:val="24"/>
        </w:rPr>
        <w:t>ubica</w:t>
      </w:r>
      <w:r w:rsidR="008E2589" w:rsidRPr="008E2589">
        <w:rPr>
          <w:rFonts w:ascii="Arial" w:hAnsi="Arial" w:cs="Arial"/>
          <w:color w:val="000000"/>
          <w:sz w:val="24"/>
          <w:szCs w:val="24"/>
        </w:rPr>
        <w:t xml:space="preserve"> en el valle de Mex</w:t>
      </w:r>
      <w:r w:rsidR="008E2589" w:rsidRPr="008E2589">
        <w:rPr>
          <w:rFonts w:ascii="Arial" w:hAnsi="Arial" w:cs="Arial"/>
          <w:color w:val="000000"/>
          <w:sz w:val="24"/>
          <w:szCs w:val="24"/>
        </w:rPr>
        <w:t>i</w:t>
      </w:r>
      <w:r w:rsidR="008E2589" w:rsidRPr="008E2589">
        <w:rPr>
          <w:rFonts w:ascii="Arial" w:hAnsi="Arial" w:cs="Arial"/>
          <w:color w:val="000000"/>
          <w:sz w:val="24"/>
          <w:szCs w:val="24"/>
        </w:rPr>
        <w:t xml:space="preserve">cali. </w:t>
      </w:r>
    </w:p>
    <w:p w14:paraId="4B6093C3" w14:textId="77777777" w:rsidR="008E2589" w:rsidRPr="008E2589" w:rsidRDefault="008E2589" w:rsidP="008E2589">
      <w:pPr>
        <w:pStyle w:val="Prrafodelista"/>
        <w:suppressAutoHyphens w:val="0"/>
        <w:autoSpaceDN/>
        <w:ind w:left="284"/>
        <w:contextualSpacing/>
        <w:jc w:val="both"/>
        <w:textAlignment w:val="auto"/>
        <w:rPr>
          <w:rFonts w:ascii="Arial" w:hAnsi="Arial" w:cs="Arial"/>
          <w:b/>
          <w:sz w:val="20"/>
          <w:szCs w:val="20"/>
        </w:rPr>
      </w:pPr>
    </w:p>
    <w:p w14:paraId="1B8BB67C" w14:textId="23B61E4E" w:rsidR="00F56F88" w:rsidRDefault="00F56F88" w:rsidP="00F56F88">
      <w:pPr>
        <w:jc w:val="both"/>
        <w:rPr>
          <w:rFonts w:ascii="Arial" w:hAnsi="Arial" w:cs="Arial"/>
          <w:sz w:val="24"/>
          <w:szCs w:val="24"/>
        </w:rPr>
      </w:pPr>
      <w:r>
        <w:rPr>
          <w:rFonts w:ascii="Arial" w:hAnsi="Arial" w:cs="Arial"/>
          <w:b/>
          <w:sz w:val="24"/>
          <w:szCs w:val="24"/>
        </w:rPr>
        <w:t>Guadalupe Victoria</w:t>
      </w:r>
      <w:r w:rsidRPr="004302BA">
        <w:rPr>
          <w:rFonts w:ascii="Arial" w:hAnsi="Arial" w:cs="Arial"/>
          <w:b/>
          <w:sz w:val="24"/>
          <w:szCs w:val="24"/>
        </w:rPr>
        <w:t xml:space="preserve">, Baja California, martes </w:t>
      </w:r>
      <w:r>
        <w:rPr>
          <w:rFonts w:ascii="Arial" w:hAnsi="Arial" w:cs="Arial"/>
          <w:b/>
          <w:sz w:val="24"/>
          <w:szCs w:val="24"/>
        </w:rPr>
        <w:t>19</w:t>
      </w:r>
      <w:r>
        <w:rPr>
          <w:rFonts w:ascii="Arial" w:hAnsi="Arial" w:cs="Arial"/>
          <w:b/>
          <w:sz w:val="24"/>
          <w:szCs w:val="24"/>
        </w:rPr>
        <w:t xml:space="preserve"> de </w:t>
      </w:r>
      <w:r>
        <w:rPr>
          <w:rFonts w:ascii="Arial" w:hAnsi="Arial" w:cs="Arial"/>
          <w:b/>
          <w:sz w:val="24"/>
          <w:szCs w:val="24"/>
        </w:rPr>
        <w:t>abril</w:t>
      </w:r>
      <w:r>
        <w:rPr>
          <w:rFonts w:ascii="Arial" w:hAnsi="Arial" w:cs="Arial"/>
          <w:b/>
          <w:sz w:val="24"/>
          <w:szCs w:val="24"/>
        </w:rPr>
        <w:t xml:space="preserve"> de 2022.- </w:t>
      </w:r>
      <w:r>
        <w:rPr>
          <w:rFonts w:ascii="Arial" w:hAnsi="Arial" w:cs="Arial"/>
          <w:sz w:val="24"/>
          <w:szCs w:val="24"/>
        </w:rPr>
        <w:t xml:space="preserve">Gracias a su calidad, recibieron el reconocimiento de la </w:t>
      </w:r>
      <w:proofErr w:type="spellStart"/>
      <w:r>
        <w:rPr>
          <w:rFonts w:ascii="Arial" w:hAnsi="Arial" w:cs="Arial"/>
          <w:sz w:val="24"/>
          <w:szCs w:val="24"/>
        </w:rPr>
        <w:t>reacreditación</w:t>
      </w:r>
      <w:proofErr w:type="spellEnd"/>
      <w:r>
        <w:rPr>
          <w:rFonts w:ascii="Arial" w:hAnsi="Arial" w:cs="Arial"/>
          <w:sz w:val="24"/>
          <w:szCs w:val="24"/>
        </w:rPr>
        <w:t xml:space="preserve"> los programas educativos de Licencia</w:t>
      </w:r>
      <w:r w:rsidR="00466828">
        <w:rPr>
          <w:rFonts w:ascii="Arial" w:hAnsi="Arial" w:cs="Arial"/>
          <w:sz w:val="24"/>
          <w:szCs w:val="24"/>
        </w:rPr>
        <w:t xml:space="preserve">do en Psicología y Licenciado en Administración de Empresas que se imparten en la </w:t>
      </w:r>
      <w:r w:rsidR="008E2589">
        <w:rPr>
          <w:rFonts w:ascii="Arial" w:hAnsi="Arial" w:cs="Arial"/>
          <w:sz w:val="24"/>
          <w:szCs w:val="24"/>
        </w:rPr>
        <w:t xml:space="preserve">Facultad de Ingeniería y Negocios Guadalupe Victoria (FIN-GV), por un periodo de cinco años cada uno. </w:t>
      </w:r>
    </w:p>
    <w:p w14:paraId="0F976ED6" w14:textId="77777777" w:rsidR="00620002" w:rsidRPr="00963811" w:rsidRDefault="00620002" w:rsidP="00F56F88">
      <w:pPr>
        <w:jc w:val="both"/>
        <w:rPr>
          <w:rFonts w:ascii="Arial" w:hAnsi="Arial" w:cs="Arial"/>
          <w:sz w:val="16"/>
          <w:szCs w:val="16"/>
        </w:rPr>
      </w:pPr>
    </w:p>
    <w:p w14:paraId="3F83BBBE" w14:textId="7C2CC5F5" w:rsidR="00620002" w:rsidRDefault="00620002" w:rsidP="00F56F88">
      <w:pPr>
        <w:jc w:val="both"/>
        <w:rPr>
          <w:rFonts w:ascii="Arial" w:hAnsi="Arial" w:cs="Arial"/>
          <w:sz w:val="24"/>
          <w:szCs w:val="24"/>
        </w:rPr>
      </w:pPr>
      <w:r>
        <w:rPr>
          <w:rFonts w:ascii="Arial" w:hAnsi="Arial" w:cs="Arial"/>
          <w:sz w:val="24"/>
          <w:szCs w:val="24"/>
        </w:rPr>
        <w:t xml:space="preserve">Los organismos acreditadores fueron los Comités Interinstitucionales para </w:t>
      </w:r>
      <w:r w:rsidR="00BD3838">
        <w:rPr>
          <w:rFonts w:ascii="Arial" w:hAnsi="Arial" w:cs="Arial"/>
          <w:sz w:val="24"/>
          <w:szCs w:val="24"/>
        </w:rPr>
        <w:t>l</w:t>
      </w:r>
      <w:r>
        <w:rPr>
          <w:rFonts w:ascii="Arial" w:hAnsi="Arial" w:cs="Arial"/>
          <w:sz w:val="24"/>
          <w:szCs w:val="24"/>
        </w:rPr>
        <w:t>a Evaluación de la Educación Superior (CIEES) y el Consejo de Acreditación de Ciencias Administrativas, Contables y Afines (</w:t>
      </w:r>
      <w:proofErr w:type="spellStart"/>
      <w:r>
        <w:rPr>
          <w:rFonts w:ascii="Arial" w:hAnsi="Arial" w:cs="Arial"/>
          <w:sz w:val="24"/>
          <w:szCs w:val="24"/>
        </w:rPr>
        <w:t>Caceca</w:t>
      </w:r>
      <w:proofErr w:type="spellEnd"/>
      <w:r>
        <w:rPr>
          <w:rFonts w:ascii="Arial" w:hAnsi="Arial" w:cs="Arial"/>
          <w:sz w:val="24"/>
          <w:szCs w:val="24"/>
        </w:rPr>
        <w:t>).</w:t>
      </w:r>
    </w:p>
    <w:p w14:paraId="1CB54E9C" w14:textId="77777777" w:rsidR="008E2589" w:rsidRPr="00963811" w:rsidRDefault="008E2589" w:rsidP="00F56F88">
      <w:pPr>
        <w:jc w:val="both"/>
        <w:rPr>
          <w:rFonts w:ascii="Arial" w:hAnsi="Arial" w:cs="Arial"/>
          <w:sz w:val="16"/>
          <w:szCs w:val="16"/>
        </w:rPr>
      </w:pPr>
    </w:p>
    <w:p w14:paraId="6F686685" w14:textId="7EBBDEC2" w:rsidR="00FF0DD6" w:rsidRDefault="00F56F88" w:rsidP="00F56F88">
      <w:pPr>
        <w:jc w:val="both"/>
        <w:rPr>
          <w:rFonts w:ascii="Arial" w:hAnsi="Arial" w:cs="Arial"/>
          <w:sz w:val="24"/>
          <w:szCs w:val="24"/>
        </w:rPr>
      </w:pPr>
      <w:r>
        <w:rPr>
          <w:rFonts w:ascii="Arial" w:hAnsi="Arial" w:cs="Arial"/>
          <w:sz w:val="24"/>
          <w:szCs w:val="24"/>
        </w:rPr>
        <w:t xml:space="preserve">El rector de la UABC, </w:t>
      </w:r>
      <w:r>
        <w:rPr>
          <w:rFonts w:ascii="Arial" w:hAnsi="Arial" w:cs="Arial"/>
          <w:sz w:val="24"/>
          <w:szCs w:val="24"/>
        </w:rPr>
        <w:t>Daniel Octavio Valdez Delgadillo, asistió a la</w:t>
      </w:r>
      <w:r>
        <w:rPr>
          <w:rFonts w:ascii="Arial" w:hAnsi="Arial" w:cs="Arial"/>
          <w:sz w:val="24"/>
          <w:szCs w:val="24"/>
        </w:rPr>
        <w:t xml:space="preserve"> unidad académica</w:t>
      </w:r>
      <w:r w:rsidR="008E2589">
        <w:rPr>
          <w:rFonts w:ascii="Arial" w:hAnsi="Arial" w:cs="Arial"/>
          <w:sz w:val="24"/>
          <w:szCs w:val="24"/>
        </w:rPr>
        <w:t xml:space="preserve"> para celebrar este acontecimiento y felicitar a todos los integrantes de esta comunidad ya que gracias al trabajo en conjunto se obtuvo este logro. Aprovechó para dar un recorrido por las instalaciones y verificar el crecimiento </w:t>
      </w:r>
      <w:r w:rsidR="00E91486">
        <w:rPr>
          <w:rFonts w:ascii="Arial" w:hAnsi="Arial" w:cs="Arial"/>
          <w:sz w:val="24"/>
          <w:szCs w:val="24"/>
        </w:rPr>
        <w:t>e</w:t>
      </w:r>
      <w:r w:rsidR="008E2589">
        <w:rPr>
          <w:rFonts w:ascii="Arial" w:hAnsi="Arial" w:cs="Arial"/>
          <w:sz w:val="24"/>
          <w:szCs w:val="24"/>
        </w:rPr>
        <w:t xml:space="preserve"> </w:t>
      </w:r>
      <w:r w:rsidR="00E91486">
        <w:rPr>
          <w:rFonts w:ascii="Arial" w:hAnsi="Arial" w:cs="Arial"/>
          <w:sz w:val="24"/>
          <w:szCs w:val="24"/>
        </w:rPr>
        <w:t>identificar las</w:t>
      </w:r>
      <w:r w:rsidR="008E2589">
        <w:rPr>
          <w:rFonts w:ascii="Arial" w:hAnsi="Arial" w:cs="Arial"/>
          <w:sz w:val="24"/>
          <w:szCs w:val="24"/>
        </w:rPr>
        <w:t xml:space="preserve"> necesidades</w:t>
      </w:r>
      <w:r w:rsidR="00E91486">
        <w:rPr>
          <w:rFonts w:ascii="Arial" w:hAnsi="Arial" w:cs="Arial"/>
          <w:sz w:val="24"/>
          <w:szCs w:val="24"/>
        </w:rPr>
        <w:t xml:space="preserve">, tanto de las aulas como de los talleres y laboratorios. </w:t>
      </w:r>
    </w:p>
    <w:p w14:paraId="7B503E7F" w14:textId="77777777" w:rsidR="00FF0DD6" w:rsidRPr="00963811" w:rsidRDefault="00FF0DD6" w:rsidP="00F56F88">
      <w:pPr>
        <w:jc w:val="both"/>
        <w:rPr>
          <w:rFonts w:ascii="Arial" w:hAnsi="Arial" w:cs="Arial"/>
          <w:sz w:val="16"/>
          <w:szCs w:val="16"/>
        </w:rPr>
      </w:pPr>
    </w:p>
    <w:p w14:paraId="0441D51E" w14:textId="53A1C562" w:rsidR="00620002" w:rsidRDefault="00E91486" w:rsidP="00F56F88">
      <w:pPr>
        <w:jc w:val="both"/>
        <w:rPr>
          <w:rFonts w:ascii="Arial" w:hAnsi="Arial" w:cs="Arial"/>
          <w:sz w:val="24"/>
          <w:szCs w:val="24"/>
        </w:rPr>
      </w:pPr>
      <w:r>
        <w:rPr>
          <w:rFonts w:ascii="Arial" w:hAnsi="Arial" w:cs="Arial"/>
          <w:sz w:val="24"/>
          <w:szCs w:val="24"/>
        </w:rPr>
        <w:t>Asimismo, interactuó con los estudiantes a quienes exhortó a tener una vida académi</w:t>
      </w:r>
      <w:r w:rsidR="00FF0DD6">
        <w:rPr>
          <w:rFonts w:ascii="Arial" w:hAnsi="Arial" w:cs="Arial"/>
          <w:sz w:val="24"/>
          <w:szCs w:val="24"/>
        </w:rPr>
        <w:t xml:space="preserve">ca activa, así como aprovechar todas las oportunidades que la UABC les ofrece durante y después de su formación profesional. </w:t>
      </w:r>
      <w:r w:rsidR="00620002">
        <w:rPr>
          <w:rFonts w:ascii="Arial" w:hAnsi="Arial" w:cs="Arial"/>
          <w:sz w:val="24"/>
          <w:szCs w:val="24"/>
        </w:rPr>
        <w:t>También convivió con algunos de los académicos que estaban presentes durante el recorrido.</w:t>
      </w:r>
    </w:p>
    <w:p w14:paraId="5AA93C31" w14:textId="77777777" w:rsidR="00620002" w:rsidRPr="00963811" w:rsidRDefault="00620002" w:rsidP="00F56F88">
      <w:pPr>
        <w:jc w:val="both"/>
        <w:rPr>
          <w:rFonts w:ascii="Arial" w:hAnsi="Arial" w:cs="Arial"/>
          <w:sz w:val="16"/>
          <w:szCs w:val="16"/>
        </w:rPr>
      </w:pPr>
    </w:p>
    <w:p w14:paraId="50F931F0" w14:textId="6C9992FF" w:rsidR="00F56F88" w:rsidRDefault="00FF0DD6" w:rsidP="00F56F88">
      <w:pPr>
        <w:jc w:val="both"/>
        <w:rPr>
          <w:rFonts w:ascii="Arial" w:hAnsi="Arial" w:cs="Arial"/>
          <w:sz w:val="24"/>
          <w:szCs w:val="24"/>
        </w:rPr>
      </w:pPr>
      <w:r>
        <w:rPr>
          <w:rFonts w:ascii="Arial" w:hAnsi="Arial" w:cs="Arial"/>
          <w:sz w:val="24"/>
          <w:szCs w:val="24"/>
        </w:rPr>
        <w:t xml:space="preserve">El rector destacó que desde el inicio de su gestión ha trabajado para que las unidades académicas que se encuentran en los valles y poblados de Baja California, tengan igualdad de condiciones que las que están en las ciudades. </w:t>
      </w:r>
    </w:p>
    <w:p w14:paraId="0F894E66" w14:textId="77777777" w:rsidR="000C6256" w:rsidRPr="00963811" w:rsidRDefault="000C6256" w:rsidP="00F56F88">
      <w:pPr>
        <w:jc w:val="both"/>
        <w:rPr>
          <w:rFonts w:ascii="Arial" w:hAnsi="Arial" w:cs="Arial"/>
          <w:sz w:val="16"/>
          <w:szCs w:val="16"/>
        </w:rPr>
      </w:pPr>
    </w:p>
    <w:p w14:paraId="6F0E31C0" w14:textId="628A4628" w:rsidR="00963811" w:rsidRDefault="000C6256" w:rsidP="00963811">
      <w:pPr>
        <w:jc w:val="both"/>
        <w:rPr>
          <w:rFonts w:ascii="Arial" w:hAnsi="Arial" w:cs="Arial"/>
          <w:sz w:val="24"/>
          <w:szCs w:val="24"/>
        </w:rPr>
      </w:pPr>
      <w:r>
        <w:rPr>
          <w:rFonts w:ascii="Arial" w:hAnsi="Arial" w:cs="Arial"/>
          <w:sz w:val="24"/>
          <w:szCs w:val="24"/>
        </w:rPr>
        <w:t xml:space="preserve">La directora de la FIN-GV y Extensión Ciudad Morelos, doctora Ana María Vázquez Espinoza, </w:t>
      </w:r>
      <w:r w:rsidR="00620002">
        <w:rPr>
          <w:rFonts w:ascii="Arial" w:hAnsi="Arial" w:cs="Arial"/>
          <w:sz w:val="24"/>
          <w:szCs w:val="24"/>
        </w:rPr>
        <w:t xml:space="preserve">explicó que las </w:t>
      </w:r>
      <w:proofErr w:type="spellStart"/>
      <w:r w:rsidR="00620002">
        <w:rPr>
          <w:rFonts w:ascii="Arial" w:hAnsi="Arial" w:cs="Arial"/>
          <w:sz w:val="24"/>
          <w:szCs w:val="24"/>
        </w:rPr>
        <w:t>reacreditaciones</w:t>
      </w:r>
      <w:proofErr w:type="spellEnd"/>
      <w:r w:rsidR="00620002">
        <w:rPr>
          <w:rFonts w:ascii="Arial" w:hAnsi="Arial" w:cs="Arial"/>
          <w:sz w:val="24"/>
          <w:szCs w:val="24"/>
        </w:rPr>
        <w:t xml:space="preserve"> </w:t>
      </w:r>
      <w:r w:rsidR="001F1E91">
        <w:rPr>
          <w:rFonts w:ascii="Arial" w:hAnsi="Arial" w:cs="Arial"/>
          <w:sz w:val="24"/>
          <w:szCs w:val="24"/>
        </w:rPr>
        <w:t>son un referente de la calidad de los programas educativos que ofrece esta unidad académica. “</w:t>
      </w:r>
      <w:r w:rsidR="00BD3838">
        <w:rPr>
          <w:rFonts w:ascii="Arial" w:hAnsi="Arial" w:cs="Arial"/>
          <w:sz w:val="24"/>
          <w:szCs w:val="24"/>
        </w:rPr>
        <w:t>Es</w:t>
      </w:r>
      <w:r w:rsidR="001F1E91">
        <w:rPr>
          <w:rFonts w:ascii="Arial" w:hAnsi="Arial" w:cs="Arial"/>
          <w:sz w:val="24"/>
          <w:szCs w:val="24"/>
        </w:rPr>
        <w:t xml:space="preserve"> un testimonio que estamos haciendo las cosas de la mejor manera. </w:t>
      </w:r>
      <w:r w:rsidR="00963811">
        <w:rPr>
          <w:rFonts w:ascii="Arial" w:hAnsi="Arial" w:cs="Arial"/>
          <w:sz w:val="24"/>
          <w:szCs w:val="24"/>
        </w:rPr>
        <w:t>Hay varios rubros que se evalúan</w:t>
      </w:r>
      <w:r w:rsidR="00963811">
        <w:rPr>
          <w:rFonts w:ascii="Arial" w:hAnsi="Arial" w:cs="Arial"/>
          <w:sz w:val="24"/>
          <w:szCs w:val="24"/>
        </w:rPr>
        <w:t>:</w:t>
      </w:r>
      <w:r w:rsidR="00963811">
        <w:rPr>
          <w:rFonts w:ascii="Arial" w:hAnsi="Arial" w:cs="Arial"/>
          <w:sz w:val="24"/>
          <w:szCs w:val="24"/>
        </w:rPr>
        <w:t xml:space="preserve"> los servicios que ofrece</w:t>
      </w:r>
      <w:r w:rsidR="00963811">
        <w:rPr>
          <w:rFonts w:ascii="Arial" w:hAnsi="Arial" w:cs="Arial"/>
          <w:sz w:val="24"/>
          <w:szCs w:val="24"/>
        </w:rPr>
        <w:t xml:space="preserve">mos, </w:t>
      </w:r>
      <w:r w:rsidR="00963811">
        <w:rPr>
          <w:rFonts w:ascii="Arial" w:hAnsi="Arial" w:cs="Arial"/>
          <w:sz w:val="24"/>
          <w:szCs w:val="24"/>
        </w:rPr>
        <w:t>los planes de estudio, las unidades de aprendizaje que se imparten y la metodología de enseñanza-aprendizaje</w:t>
      </w:r>
      <w:r w:rsidR="00963811">
        <w:rPr>
          <w:rFonts w:ascii="Arial" w:hAnsi="Arial" w:cs="Arial"/>
          <w:sz w:val="24"/>
          <w:szCs w:val="24"/>
        </w:rPr>
        <w:t>”</w:t>
      </w:r>
      <w:r w:rsidR="00963811">
        <w:rPr>
          <w:rFonts w:ascii="Arial" w:hAnsi="Arial" w:cs="Arial"/>
          <w:sz w:val="24"/>
          <w:szCs w:val="24"/>
        </w:rPr>
        <w:t>.</w:t>
      </w:r>
    </w:p>
    <w:p w14:paraId="0E97828C" w14:textId="77777777" w:rsidR="00963811" w:rsidRPr="00963811" w:rsidRDefault="00963811" w:rsidP="00963811">
      <w:pPr>
        <w:jc w:val="both"/>
        <w:rPr>
          <w:rFonts w:ascii="Arial" w:hAnsi="Arial" w:cs="Arial"/>
          <w:sz w:val="16"/>
          <w:szCs w:val="16"/>
        </w:rPr>
      </w:pPr>
    </w:p>
    <w:p w14:paraId="3F777757" w14:textId="401A4683" w:rsidR="00963811" w:rsidRDefault="00963811" w:rsidP="00F56F88">
      <w:pPr>
        <w:jc w:val="both"/>
        <w:rPr>
          <w:rFonts w:ascii="Arial" w:hAnsi="Arial" w:cs="Arial"/>
          <w:sz w:val="24"/>
          <w:szCs w:val="24"/>
        </w:rPr>
      </w:pPr>
      <w:r>
        <w:rPr>
          <w:rFonts w:ascii="Arial" w:hAnsi="Arial" w:cs="Arial"/>
          <w:sz w:val="24"/>
          <w:szCs w:val="24"/>
        </w:rPr>
        <w:t xml:space="preserve">Agregó que el hecho de que los alumnos egresen de estos programas tienen la garantía de haber estudiado en un programa avalado por su calidad, lo cual significa que serán profesionistas que cuenten con los conocimientos necesarios para desempeñarse </w:t>
      </w:r>
      <w:r w:rsidR="008D0A5D">
        <w:rPr>
          <w:rFonts w:ascii="Arial" w:hAnsi="Arial" w:cs="Arial"/>
          <w:sz w:val="24"/>
          <w:szCs w:val="24"/>
        </w:rPr>
        <w:t xml:space="preserve">con eficiencia </w:t>
      </w:r>
      <w:bookmarkStart w:id="0" w:name="_GoBack"/>
      <w:bookmarkEnd w:id="0"/>
      <w:r>
        <w:rPr>
          <w:rFonts w:ascii="Arial" w:hAnsi="Arial" w:cs="Arial"/>
          <w:sz w:val="24"/>
          <w:szCs w:val="24"/>
        </w:rPr>
        <w:t>al servicio de la sociedad.</w:t>
      </w:r>
    </w:p>
    <w:p w14:paraId="19B1262E" w14:textId="77777777" w:rsidR="00963811" w:rsidRPr="00963811" w:rsidRDefault="00963811" w:rsidP="00F56F88">
      <w:pPr>
        <w:jc w:val="both"/>
        <w:rPr>
          <w:rFonts w:ascii="Arial" w:hAnsi="Arial" w:cs="Arial"/>
          <w:sz w:val="16"/>
          <w:szCs w:val="16"/>
        </w:rPr>
      </w:pPr>
    </w:p>
    <w:p w14:paraId="01EA2212" w14:textId="77777777" w:rsidR="00BD3838" w:rsidRDefault="00963811" w:rsidP="00BD3838">
      <w:pPr>
        <w:jc w:val="both"/>
        <w:rPr>
          <w:rFonts w:ascii="Arial" w:hAnsi="Arial" w:cs="Arial"/>
          <w:sz w:val="24"/>
          <w:szCs w:val="24"/>
        </w:rPr>
      </w:pPr>
      <w:r>
        <w:rPr>
          <w:rFonts w:ascii="Arial" w:hAnsi="Arial" w:cs="Arial"/>
          <w:sz w:val="24"/>
          <w:szCs w:val="24"/>
        </w:rPr>
        <w:t>Finalmente, la directora agradeció el apoyo que el rector ha brindado a esta unidad académica y a sus integrantes, así como al resto</w:t>
      </w:r>
      <w:r w:rsidR="00BD3838">
        <w:rPr>
          <w:rFonts w:ascii="Arial" w:hAnsi="Arial" w:cs="Arial"/>
          <w:sz w:val="24"/>
          <w:szCs w:val="24"/>
        </w:rPr>
        <w:t xml:space="preserve"> de</w:t>
      </w:r>
      <w:r>
        <w:rPr>
          <w:rFonts w:ascii="Arial" w:hAnsi="Arial" w:cs="Arial"/>
          <w:sz w:val="24"/>
          <w:szCs w:val="24"/>
        </w:rPr>
        <w:t xml:space="preserve"> la comunidad de la FIN-GV por trabajar para beneficio de todos. </w:t>
      </w:r>
    </w:p>
    <w:p w14:paraId="721172A0" w14:textId="77777777" w:rsidR="00BD3838" w:rsidRPr="00BD3838" w:rsidRDefault="00BD3838" w:rsidP="00BD3838">
      <w:pPr>
        <w:jc w:val="both"/>
        <w:rPr>
          <w:rFonts w:ascii="Arial" w:hAnsi="Arial" w:cs="Arial"/>
          <w:sz w:val="18"/>
          <w:szCs w:val="18"/>
        </w:rPr>
      </w:pPr>
    </w:p>
    <w:p w14:paraId="3E14F1F4" w14:textId="3716AE62" w:rsidR="00F56F88" w:rsidRDefault="00963811" w:rsidP="00BD3838">
      <w:pPr>
        <w:jc w:val="both"/>
        <w:rPr>
          <w:rFonts w:ascii="Arial" w:hAnsi="Arial" w:cs="Arial"/>
          <w:sz w:val="24"/>
        </w:rPr>
      </w:pPr>
      <w:r>
        <w:rPr>
          <w:rFonts w:ascii="Arial" w:hAnsi="Arial" w:cs="Arial"/>
          <w:sz w:val="24"/>
          <w:szCs w:val="24"/>
        </w:rPr>
        <w:t>Al recorrido asistieron el doctor Gilberto Manuel Galindo Aldana, subdirector; licenciado José Guadalupe Núñez López, administrador; doctora</w:t>
      </w:r>
      <w:r w:rsidRPr="00963811">
        <w:rPr>
          <w:rFonts w:ascii="Arial" w:hAnsi="Arial" w:cs="Arial"/>
          <w:sz w:val="24"/>
          <w:szCs w:val="24"/>
        </w:rPr>
        <w:t xml:space="preserve"> Cynthia Torres González</w:t>
      </w:r>
      <w:r>
        <w:rPr>
          <w:rFonts w:ascii="Arial" w:hAnsi="Arial" w:cs="Arial"/>
          <w:sz w:val="24"/>
          <w:szCs w:val="24"/>
        </w:rPr>
        <w:t xml:space="preserve">, coordinadora del programa educativo de Licenciado en Psicología, así como el maestro Santiago Pérez Alcalá, </w:t>
      </w:r>
      <w:r w:rsidR="00BD3838">
        <w:rPr>
          <w:rFonts w:ascii="Arial" w:hAnsi="Arial" w:cs="Arial"/>
          <w:sz w:val="24"/>
          <w:szCs w:val="24"/>
        </w:rPr>
        <w:t>coordinador del programa educativo de Licenciado en Administración de Empresas.</w:t>
      </w:r>
    </w:p>
    <w:p w14:paraId="0D7E06CB" w14:textId="77777777" w:rsidR="001628D9" w:rsidRPr="00891796" w:rsidRDefault="001628D9" w:rsidP="001628D9">
      <w:pPr>
        <w:jc w:val="both"/>
        <w:rPr>
          <w:rFonts w:ascii="Arial" w:hAnsi="Arial" w:cs="Arial"/>
          <w:color w:val="222222"/>
          <w:sz w:val="24"/>
          <w:szCs w:val="24"/>
        </w:rPr>
      </w:pPr>
    </w:p>
    <w:p w14:paraId="335656B5" w14:textId="77777777" w:rsidR="00E66CAC" w:rsidRPr="007E33AF" w:rsidRDefault="00E66CAC">
      <w:pPr>
        <w:jc w:val="both"/>
        <w:rPr>
          <w:rFonts w:ascii="Arial" w:hAnsi="Arial" w:cs="Arial"/>
          <w:spacing w:val="-4"/>
          <w:sz w:val="24"/>
          <w:szCs w:val="24"/>
        </w:rPr>
      </w:pPr>
    </w:p>
    <w:sectPr w:rsidR="00E66CAC" w:rsidRPr="007E33AF" w:rsidSect="00F4366B">
      <w:pgSz w:w="12240" w:h="15840" w:code="1"/>
      <w:pgMar w:top="0" w:right="900" w:bottom="142" w:left="85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F263B6" w14:textId="77777777" w:rsidR="00755ACC" w:rsidRDefault="00755ACC">
      <w:r>
        <w:separator/>
      </w:r>
    </w:p>
  </w:endnote>
  <w:endnote w:type="continuationSeparator" w:id="0">
    <w:p w14:paraId="409AEB25" w14:textId="77777777" w:rsidR="00755ACC" w:rsidRDefault="00755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C4A3B" w14:textId="77777777" w:rsidR="00755ACC" w:rsidRDefault="00755ACC">
      <w:r>
        <w:rPr>
          <w:color w:val="000000"/>
        </w:rPr>
        <w:separator/>
      </w:r>
    </w:p>
  </w:footnote>
  <w:footnote w:type="continuationSeparator" w:id="0">
    <w:p w14:paraId="3D80A57E" w14:textId="77777777" w:rsidR="00755ACC" w:rsidRDefault="00755A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start w:val="1"/>
      <w:numFmt w:val="bullet"/>
      <w:lvlText w:val="o"/>
      <w:lvlJc w:val="left"/>
      <w:pPr>
        <w:ind w:left="1222" w:hanging="360"/>
      </w:pPr>
      <w:rPr>
        <w:rFonts w:ascii="Courier New" w:hAnsi="Courier New" w:cs="Courier New" w:hint="default"/>
      </w:rPr>
    </w:lvl>
    <w:lvl w:ilvl="2" w:tplc="080A0005">
      <w:start w:val="1"/>
      <w:numFmt w:val="bullet"/>
      <w:lvlText w:val=""/>
      <w:lvlJc w:val="left"/>
      <w:pPr>
        <w:ind w:left="1942" w:hanging="360"/>
      </w:pPr>
      <w:rPr>
        <w:rFonts w:ascii="Wingdings" w:hAnsi="Wingdings" w:hint="default"/>
      </w:rPr>
    </w:lvl>
    <w:lvl w:ilvl="3" w:tplc="080A0001">
      <w:start w:val="1"/>
      <w:numFmt w:val="bullet"/>
      <w:lvlText w:val=""/>
      <w:lvlJc w:val="left"/>
      <w:pPr>
        <w:ind w:left="2662" w:hanging="360"/>
      </w:pPr>
      <w:rPr>
        <w:rFonts w:ascii="Symbol" w:hAnsi="Symbol" w:hint="default"/>
      </w:rPr>
    </w:lvl>
    <w:lvl w:ilvl="4" w:tplc="080A0003">
      <w:start w:val="1"/>
      <w:numFmt w:val="bullet"/>
      <w:lvlText w:val="o"/>
      <w:lvlJc w:val="left"/>
      <w:pPr>
        <w:ind w:left="3382" w:hanging="360"/>
      </w:pPr>
      <w:rPr>
        <w:rFonts w:ascii="Courier New" w:hAnsi="Courier New" w:cs="Courier New" w:hint="default"/>
      </w:rPr>
    </w:lvl>
    <w:lvl w:ilvl="5" w:tplc="080A0005">
      <w:start w:val="1"/>
      <w:numFmt w:val="bullet"/>
      <w:lvlText w:val=""/>
      <w:lvlJc w:val="left"/>
      <w:pPr>
        <w:ind w:left="4102" w:hanging="360"/>
      </w:pPr>
      <w:rPr>
        <w:rFonts w:ascii="Wingdings" w:hAnsi="Wingdings" w:hint="default"/>
      </w:rPr>
    </w:lvl>
    <w:lvl w:ilvl="6" w:tplc="080A0001">
      <w:start w:val="1"/>
      <w:numFmt w:val="bullet"/>
      <w:lvlText w:val=""/>
      <w:lvlJc w:val="left"/>
      <w:pPr>
        <w:ind w:left="4822" w:hanging="360"/>
      </w:pPr>
      <w:rPr>
        <w:rFonts w:ascii="Symbol" w:hAnsi="Symbol" w:hint="default"/>
      </w:rPr>
    </w:lvl>
    <w:lvl w:ilvl="7" w:tplc="080A0003">
      <w:start w:val="1"/>
      <w:numFmt w:val="bullet"/>
      <w:lvlText w:val="o"/>
      <w:lvlJc w:val="left"/>
      <w:pPr>
        <w:ind w:left="5542" w:hanging="360"/>
      </w:pPr>
      <w:rPr>
        <w:rFonts w:ascii="Courier New" w:hAnsi="Courier New" w:cs="Courier New" w:hint="default"/>
      </w:rPr>
    </w:lvl>
    <w:lvl w:ilvl="8" w:tplc="080A0005">
      <w:start w:val="1"/>
      <w:numFmt w:val="bullet"/>
      <w:lvlText w:val=""/>
      <w:lvlJc w:val="left"/>
      <w:pPr>
        <w:ind w:left="6262" w:hanging="360"/>
      </w:pPr>
      <w:rPr>
        <w:rFonts w:ascii="Wingdings" w:hAnsi="Wingdings" w:hint="default"/>
      </w:rPr>
    </w:lvl>
  </w:abstractNum>
  <w:abstractNum w:abstractNumId="1">
    <w:nsid w:val="0F8C239D"/>
    <w:multiLevelType w:val="hybridMultilevel"/>
    <w:tmpl w:val="E6B42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14D6D7B"/>
    <w:multiLevelType w:val="hybridMultilevel"/>
    <w:tmpl w:val="A44A50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AFC68FE"/>
    <w:multiLevelType w:val="hybridMultilevel"/>
    <w:tmpl w:val="6DBC20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88955A5"/>
    <w:multiLevelType w:val="hybridMultilevel"/>
    <w:tmpl w:val="8E42DE12"/>
    <w:lvl w:ilvl="0" w:tplc="FEEC589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A0C3B9C"/>
    <w:multiLevelType w:val="hybridMultilevel"/>
    <w:tmpl w:val="B97E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75F3A82"/>
    <w:multiLevelType w:val="hybridMultilevel"/>
    <w:tmpl w:val="19205B26"/>
    <w:lvl w:ilvl="0" w:tplc="2814EC84">
      <w:start w:val="1"/>
      <w:numFmt w:val="bullet"/>
      <w:lvlText w:val=""/>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6B253DAA"/>
    <w:multiLevelType w:val="hybridMultilevel"/>
    <w:tmpl w:val="DAF451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7"/>
  </w:num>
  <w:num w:numId="5">
    <w:abstractNumId w:val="4"/>
  </w:num>
  <w:num w:numId="6">
    <w:abstractNumId w:val="5"/>
  </w:num>
  <w:num w:numId="7">
    <w:abstractNumId w:val="1"/>
  </w:num>
  <w:num w:numId="8">
    <w:abstractNumId w:val="3"/>
  </w:num>
  <w:num w:numId="9">
    <w:abstractNumId w:val="9"/>
  </w:num>
  <w:num w:numId="1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39A0"/>
    <w:rsid w:val="00013F25"/>
    <w:rsid w:val="00014063"/>
    <w:rsid w:val="000142B8"/>
    <w:rsid w:val="0001447A"/>
    <w:rsid w:val="00014696"/>
    <w:rsid w:val="00014B21"/>
    <w:rsid w:val="00014EEF"/>
    <w:rsid w:val="00014F4A"/>
    <w:rsid w:val="00014FE2"/>
    <w:rsid w:val="000152DA"/>
    <w:rsid w:val="000152EF"/>
    <w:rsid w:val="000153DA"/>
    <w:rsid w:val="0001553A"/>
    <w:rsid w:val="00015666"/>
    <w:rsid w:val="000157C4"/>
    <w:rsid w:val="00015AD2"/>
    <w:rsid w:val="0001646D"/>
    <w:rsid w:val="0001651D"/>
    <w:rsid w:val="00016564"/>
    <w:rsid w:val="0001696D"/>
    <w:rsid w:val="00016C31"/>
    <w:rsid w:val="00017337"/>
    <w:rsid w:val="00017486"/>
    <w:rsid w:val="000174FD"/>
    <w:rsid w:val="00017BA4"/>
    <w:rsid w:val="00020282"/>
    <w:rsid w:val="000202E6"/>
    <w:rsid w:val="00021375"/>
    <w:rsid w:val="000215B2"/>
    <w:rsid w:val="000220E8"/>
    <w:rsid w:val="00022348"/>
    <w:rsid w:val="0002284E"/>
    <w:rsid w:val="00022E4B"/>
    <w:rsid w:val="00023302"/>
    <w:rsid w:val="00023386"/>
    <w:rsid w:val="000240AD"/>
    <w:rsid w:val="000240FD"/>
    <w:rsid w:val="000245C8"/>
    <w:rsid w:val="0002467F"/>
    <w:rsid w:val="00024BF8"/>
    <w:rsid w:val="00024ECA"/>
    <w:rsid w:val="000253D3"/>
    <w:rsid w:val="00025BB6"/>
    <w:rsid w:val="00026076"/>
    <w:rsid w:val="0002613A"/>
    <w:rsid w:val="00026289"/>
    <w:rsid w:val="00026435"/>
    <w:rsid w:val="0002697C"/>
    <w:rsid w:val="00026AC2"/>
    <w:rsid w:val="00026C8C"/>
    <w:rsid w:val="00026F6D"/>
    <w:rsid w:val="000272E9"/>
    <w:rsid w:val="00027529"/>
    <w:rsid w:val="00027677"/>
    <w:rsid w:val="000277AC"/>
    <w:rsid w:val="00030548"/>
    <w:rsid w:val="0003071C"/>
    <w:rsid w:val="0003096E"/>
    <w:rsid w:val="00030B29"/>
    <w:rsid w:val="00030CEE"/>
    <w:rsid w:val="000312E6"/>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447"/>
    <w:rsid w:val="000345E5"/>
    <w:rsid w:val="00034C06"/>
    <w:rsid w:val="0003508E"/>
    <w:rsid w:val="000352AA"/>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813"/>
    <w:rsid w:val="00041D78"/>
    <w:rsid w:val="00042A92"/>
    <w:rsid w:val="00042AA3"/>
    <w:rsid w:val="00042B2B"/>
    <w:rsid w:val="00042F41"/>
    <w:rsid w:val="00042FF2"/>
    <w:rsid w:val="0004327D"/>
    <w:rsid w:val="00044391"/>
    <w:rsid w:val="000448F9"/>
    <w:rsid w:val="00044D3C"/>
    <w:rsid w:val="000454A2"/>
    <w:rsid w:val="00045585"/>
    <w:rsid w:val="00045802"/>
    <w:rsid w:val="00045A4D"/>
    <w:rsid w:val="00045D0D"/>
    <w:rsid w:val="00046CC0"/>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DA3"/>
    <w:rsid w:val="00053DD6"/>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F6F"/>
    <w:rsid w:val="00057306"/>
    <w:rsid w:val="00057826"/>
    <w:rsid w:val="000600E7"/>
    <w:rsid w:val="0006031B"/>
    <w:rsid w:val="00060374"/>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174"/>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07A"/>
    <w:rsid w:val="00076971"/>
    <w:rsid w:val="000771BF"/>
    <w:rsid w:val="000771DA"/>
    <w:rsid w:val="0007732E"/>
    <w:rsid w:val="000775C3"/>
    <w:rsid w:val="0008024D"/>
    <w:rsid w:val="000802A1"/>
    <w:rsid w:val="00080A6D"/>
    <w:rsid w:val="000810DA"/>
    <w:rsid w:val="00081160"/>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A44"/>
    <w:rsid w:val="00087CEF"/>
    <w:rsid w:val="00090188"/>
    <w:rsid w:val="000903E2"/>
    <w:rsid w:val="000908CC"/>
    <w:rsid w:val="0009124F"/>
    <w:rsid w:val="000913F4"/>
    <w:rsid w:val="00091695"/>
    <w:rsid w:val="00091976"/>
    <w:rsid w:val="00092B0A"/>
    <w:rsid w:val="00092E55"/>
    <w:rsid w:val="00093157"/>
    <w:rsid w:val="000934E5"/>
    <w:rsid w:val="00093600"/>
    <w:rsid w:val="000936F1"/>
    <w:rsid w:val="000937E0"/>
    <w:rsid w:val="00093AE2"/>
    <w:rsid w:val="00093D75"/>
    <w:rsid w:val="00094941"/>
    <w:rsid w:val="00094965"/>
    <w:rsid w:val="00094B1E"/>
    <w:rsid w:val="0009511E"/>
    <w:rsid w:val="000956BA"/>
    <w:rsid w:val="000960DF"/>
    <w:rsid w:val="0009649A"/>
    <w:rsid w:val="00096D0D"/>
    <w:rsid w:val="00096E84"/>
    <w:rsid w:val="000973A8"/>
    <w:rsid w:val="000974D7"/>
    <w:rsid w:val="0009795D"/>
    <w:rsid w:val="000979CA"/>
    <w:rsid w:val="00097CCC"/>
    <w:rsid w:val="00097D5D"/>
    <w:rsid w:val="000A02E7"/>
    <w:rsid w:val="000A04EC"/>
    <w:rsid w:val="000A0617"/>
    <w:rsid w:val="000A0CE3"/>
    <w:rsid w:val="000A0DC6"/>
    <w:rsid w:val="000A15A5"/>
    <w:rsid w:val="000A15BD"/>
    <w:rsid w:val="000A165E"/>
    <w:rsid w:val="000A1A82"/>
    <w:rsid w:val="000A1BFA"/>
    <w:rsid w:val="000A1C41"/>
    <w:rsid w:val="000A2063"/>
    <w:rsid w:val="000A2207"/>
    <w:rsid w:val="000A26E8"/>
    <w:rsid w:val="000A29BA"/>
    <w:rsid w:val="000A2E6D"/>
    <w:rsid w:val="000A2FA0"/>
    <w:rsid w:val="000A2FFE"/>
    <w:rsid w:val="000A311B"/>
    <w:rsid w:val="000A3120"/>
    <w:rsid w:val="000A3482"/>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D76"/>
    <w:rsid w:val="000A7F94"/>
    <w:rsid w:val="000B006A"/>
    <w:rsid w:val="000B0508"/>
    <w:rsid w:val="000B06D6"/>
    <w:rsid w:val="000B0BB1"/>
    <w:rsid w:val="000B0FF5"/>
    <w:rsid w:val="000B1148"/>
    <w:rsid w:val="000B14C5"/>
    <w:rsid w:val="000B306F"/>
    <w:rsid w:val="000B3232"/>
    <w:rsid w:val="000B3300"/>
    <w:rsid w:val="000B3511"/>
    <w:rsid w:val="000B3A5C"/>
    <w:rsid w:val="000B4777"/>
    <w:rsid w:val="000B4B7F"/>
    <w:rsid w:val="000B4CBC"/>
    <w:rsid w:val="000B524B"/>
    <w:rsid w:val="000B5364"/>
    <w:rsid w:val="000B561F"/>
    <w:rsid w:val="000B5792"/>
    <w:rsid w:val="000B5951"/>
    <w:rsid w:val="000B5AA2"/>
    <w:rsid w:val="000B5FC4"/>
    <w:rsid w:val="000B5FE5"/>
    <w:rsid w:val="000B61A2"/>
    <w:rsid w:val="000B69B7"/>
    <w:rsid w:val="000B6B2B"/>
    <w:rsid w:val="000B71E2"/>
    <w:rsid w:val="000B7220"/>
    <w:rsid w:val="000B7AB7"/>
    <w:rsid w:val="000B7AB9"/>
    <w:rsid w:val="000C05E9"/>
    <w:rsid w:val="000C07EB"/>
    <w:rsid w:val="000C1774"/>
    <w:rsid w:val="000C1A02"/>
    <w:rsid w:val="000C1CC3"/>
    <w:rsid w:val="000C20D1"/>
    <w:rsid w:val="000C2834"/>
    <w:rsid w:val="000C2E36"/>
    <w:rsid w:val="000C3029"/>
    <w:rsid w:val="000C316C"/>
    <w:rsid w:val="000C4629"/>
    <w:rsid w:val="000C49C0"/>
    <w:rsid w:val="000C4FC8"/>
    <w:rsid w:val="000C51D9"/>
    <w:rsid w:val="000C579F"/>
    <w:rsid w:val="000C5966"/>
    <w:rsid w:val="000C59BA"/>
    <w:rsid w:val="000C6256"/>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833"/>
    <w:rsid w:val="000D39A8"/>
    <w:rsid w:val="000D3E64"/>
    <w:rsid w:val="000D40C0"/>
    <w:rsid w:val="000D4B9A"/>
    <w:rsid w:val="000D4E42"/>
    <w:rsid w:val="000D5603"/>
    <w:rsid w:val="000D5763"/>
    <w:rsid w:val="000D5842"/>
    <w:rsid w:val="000D5884"/>
    <w:rsid w:val="000D6AD9"/>
    <w:rsid w:val="000D74D8"/>
    <w:rsid w:val="000D7BEA"/>
    <w:rsid w:val="000D7D13"/>
    <w:rsid w:val="000E0837"/>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3DF2"/>
    <w:rsid w:val="000E4436"/>
    <w:rsid w:val="000E44CD"/>
    <w:rsid w:val="000E46A8"/>
    <w:rsid w:val="000E49D2"/>
    <w:rsid w:val="000E4A7F"/>
    <w:rsid w:val="000E4D35"/>
    <w:rsid w:val="000E5B45"/>
    <w:rsid w:val="000E62EB"/>
    <w:rsid w:val="000E6541"/>
    <w:rsid w:val="000E6568"/>
    <w:rsid w:val="000E6612"/>
    <w:rsid w:val="000E661A"/>
    <w:rsid w:val="000E6DF4"/>
    <w:rsid w:val="000E7381"/>
    <w:rsid w:val="000F0181"/>
    <w:rsid w:val="000F0A62"/>
    <w:rsid w:val="000F0DCD"/>
    <w:rsid w:val="000F12D3"/>
    <w:rsid w:val="000F17F6"/>
    <w:rsid w:val="000F1861"/>
    <w:rsid w:val="000F18DA"/>
    <w:rsid w:val="000F1C18"/>
    <w:rsid w:val="000F1E38"/>
    <w:rsid w:val="000F20C4"/>
    <w:rsid w:val="000F23BD"/>
    <w:rsid w:val="000F24A9"/>
    <w:rsid w:val="000F2797"/>
    <w:rsid w:val="000F28AD"/>
    <w:rsid w:val="000F28D3"/>
    <w:rsid w:val="000F2EB5"/>
    <w:rsid w:val="000F2F64"/>
    <w:rsid w:val="000F324C"/>
    <w:rsid w:val="000F39A2"/>
    <w:rsid w:val="000F3C9F"/>
    <w:rsid w:val="000F3E1D"/>
    <w:rsid w:val="000F439F"/>
    <w:rsid w:val="000F4565"/>
    <w:rsid w:val="000F4E79"/>
    <w:rsid w:val="000F6062"/>
    <w:rsid w:val="000F645A"/>
    <w:rsid w:val="000F648C"/>
    <w:rsid w:val="000F648D"/>
    <w:rsid w:val="000F65CC"/>
    <w:rsid w:val="000F6B31"/>
    <w:rsid w:val="000F6C6C"/>
    <w:rsid w:val="000F7259"/>
    <w:rsid w:val="000F7D39"/>
    <w:rsid w:val="000F7E93"/>
    <w:rsid w:val="000F7F0C"/>
    <w:rsid w:val="001002AC"/>
    <w:rsid w:val="00100428"/>
    <w:rsid w:val="001004D0"/>
    <w:rsid w:val="001006A6"/>
    <w:rsid w:val="0010079F"/>
    <w:rsid w:val="00100BF8"/>
    <w:rsid w:val="00100C38"/>
    <w:rsid w:val="00102348"/>
    <w:rsid w:val="0010243D"/>
    <w:rsid w:val="00102526"/>
    <w:rsid w:val="00102C5C"/>
    <w:rsid w:val="00104793"/>
    <w:rsid w:val="001047B3"/>
    <w:rsid w:val="0010483D"/>
    <w:rsid w:val="00104D52"/>
    <w:rsid w:val="0010537F"/>
    <w:rsid w:val="001054A8"/>
    <w:rsid w:val="00105587"/>
    <w:rsid w:val="001055A2"/>
    <w:rsid w:val="00105E6C"/>
    <w:rsid w:val="0010615E"/>
    <w:rsid w:val="001063C9"/>
    <w:rsid w:val="001063E6"/>
    <w:rsid w:val="0010664D"/>
    <w:rsid w:val="0010665D"/>
    <w:rsid w:val="001067FD"/>
    <w:rsid w:val="00106A14"/>
    <w:rsid w:val="00106A64"/>
    <w:rsid w:val="00106A65"/>
    <w:rsid w:val="00106DD7"/>
    <w:rsid w:val="00107308"/>
    <w:rsid w:val="00107734"/>
    <w:rsid w:val="001079AF"/>
    <w:rsid w:val="00107A5F"/>
    <w:rsid w:val="00107D3B"/>
    <w:rsid w:val="001100B8"/>
    <w:rsid w:val="001101AA"/>
    <w:rsid w:val="00110383"/>
    <w:rsid w:val="00110A2D"/>
    <w:rsid w:val="00111187"/>
    <w:rsid w:val="0011123B"/>
    <w:rsid w:val="001113AD"/>
    <w:rsid w:val="00111D06"/>
    <w:rsid w:val="00112312"/>
    <w:rsid w:val="001124FC"/>
    <w:rsid w:val="00112897"/>
    <w:rsid w:val="00112E53"/>
    <w:rsid w:val="00112FB8"/>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B95"/>
    <w:rsid w:val="0012442E"/>
    <w:rsid w:val="00124890"/>
    <w:rsid w:val="00124B95"/>
    <w:rsid w:val="00124DF1"/>
    <w:rsid w:val="001253F8"/>
    <w:rsid w:val="001259B4"/>
    <w:rsid w:val="00125C53"/>
    <w:rsid w:val="00125C58"/>
    <w:rsid w:val="00125E44"/>
    <w:rsid w:val="00126669"/>
    <w:rsid w:val="00126A99"/>
    <w:rsid w:val="00126EBE"/>
    <w:rsid w:val="001272DE"/>
    <w:rsid w:val="0012791C"/>
    <w:rsid w:val="00127A7C"/>
    <w:rsid w:val="001304D9"/>
    <w:rsid w:val="00130731"/>
    <w:rsid w:val="001308D8"/>
    <w:rsid w:val="00130919"/>
    <w:rsid w:val="00130B3A"/>
    <w:rsid w:val="00130D04"/>
    <w:rsid w:val="0013111A"/>
    <w:rsid w:val="00131A9B"/>
    <w:rsid w:val="0013209E"/>
    <w:rsid w:val="00132219"/>
    <w:rsid w:val="0013302C"/>
    <w:rsid w:val="00133149"/>
    <w:rsid w:val="001333CE"/>
    <w:rsid w:val="001334BE"/>
    <w:rsid w:val="00133545"/>
    <w:rsid w:val="001338F2"/>
    <w:rsid w:val="00133C22"/>
    <w:rsid w:val="00133E82"/>
    <w:rsid w:val="00133F2D"/>
    <w:rsid w:val="0013493E"/>
    <w:rsid w:val="00134E5E"/>
    <w:rsid w:val="0013586A"/>
    <w:rsid w:val="00135A2A"/>
    <w:rsid w:val="0013606C"/>
    <w:rsid w:val="00136A72"/>
    <w:rsid w:val="00136A8D"/>
    <w:rsid w:val="001378E1"/>
    <w:rsid w:val="00140184"/>
    <w:rsid w:val="001403E1"/>
    <w:rsid w:val="001403F3"/>
    <w:rsid w:val="001408FC"/>
    <w:rsid w:val="00140994"/>
    <w:rsid w:val="00141102"/>
    <w:rsid w:val="00141473"/>
    <w:rsid w:val="001415AF"/>
    <w:rsid w:val="0014172C"/>
    <w:rsid w:val="00141E53"/>
    <w:rsid w:val="00142739"/>
    <w:rsid w:val="00142B22"/>
    <w:rsid w:val="00142F54"/>
    <w:rsid w:val="00143658"/>
    <w:rsid w:val="00143A3D"/>
    <w:rsid w:val="00143A48"/>
    <w:rsid w:val="001443EE"/>
    <w:rsid w:val="001445EE"/>
    <w:rsid w:val="001446A7"/>
    <w:rsid w:val="001450AA"/>
    <w:rsid w:val="0014510E"/>
    <w:rsid w:val="00145459"/>
    <w:rsid w:val="0014585D"/>
    <w:rsid w:val="00145CA3"/>
    <w:rsid w:val="001461F3"/>
    <w:rsid w:val="0014656B"/>
    <w:rsid w:val="001465C5"/>
    <w:rsid w:val="00146801"/>
    <w:rsid w:val="001469E1"/>
    <w:rsid w:val="00146E16"/>
    <w:rsid w:val="00146F3F"/>
    <w:rsid w:val="00147008"/>
    <w:rsid w:val="00147157"/>
    <w:rsid w:val="00147371"/>
    <w:rsid w:val="001474CA"/>
    <w:rsid w:val="001475E3"/>
    <w:rsid w:val="00147E4E"/>
    <w:rsid w:val="00150618"/>
    <w:rsid w:val="001512BD"/>
    <w:rsid w:val="0015187D"/>
    <w:rsid w:val="0015190B"/>
    <w:rsid w:val="00151BC0"/>
    <w:rsid w:val="001522EC"/>
    <w:rsid w:val="001526C2"/>
    <w:rsid w:val="00153A25"/>
    <w:rsid w:val="00153C77"/>
    <w:rsid w:val="00153D7B"/>
    <w:rsid w:val="00153F8F"/>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745"/>
    <w:rsid w:val="00161830"/>
    <w:rsid w:val="0016195F"/>
    <w:rsid w:val="001619E9"/>
    <w:rsid w:val="00161A57"/>
    <w:rsid w:val="00162086"/>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ABA"/>
    <w:rsid w:val="00167C26"/>
    <w:rsid w:val="00167CA6"/>
    <w:rsid w:val="00167FDC"/>
    <w:rsid w:val="0017003C"/>
    <w:rsid w:val="001703F8"/>
    <w:rsid w:val="00170BD0"/>
    <w:rsid w:val="00170F68"/>
    <w:rsid w:val="0017127C"/>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A05"/>
    <w:rsid w:val="00177E97"/>
    <w:rsid w:val="00177F95"/>
    <w:rsid w:val="00180482"/>
    <w:rsid w:val="00180A30"/>
    <w:rsid w:val="00180DCD"/>
    <w:rsid w:val="00180DE7"/>
    <w:rsid w:val="00180F7D"/>
    <w:rsid w:val="00181024"/>
    <w:rsid w:val="0018105D"/>
    <w:rsid w:val="00181DDF"/>
    <w:rsid w:val="00182769"/>
    <w:rsid w:val="001827B9"/>
    <w:rsid w:val="00182C76"/>
    <w:rsid w:val="00182C81"/>
    <w:rsid w:val="00183132"/>
    <w:rsid w:val="00183580"/>
    <w:rsid w:val="00183C6A"/>
    <w:rsid w:val="00184204"/>
    <w:rsid w:val="0018424B"/>
    <w:rsid w:val="00184387"/>
    <w:rsid w:val="0018454F"/>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FAC"/>
    <w:rsid w:val="00194098"/>
    <w:rsid w:val="00194549"/>
    <w:rsid w:val="00194666"/>
    <w:rsid w:val="00194900"/>
    <w:rsid w:val="0019495E"/>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4D27"/>
    <w:rsid w:val="001A5062"/>
    <w:rsid w:val="001A51AA"/>
    <w:rsid w:val="001A5B35"/>
    <w:rsid w:val="001A5CD0"/>
    <w:rsid w:val="001A63F8"/>
    <w:rsid w:val="001A672F"/>
    <w:rsid w:val="001A6796"/>
    <w:rsid w:val="001A681E"/>
    <w:rsid w:val="001A6B76"/>
    <w:rsid w:val="001A6CD0"/>
    <w:rsid w:val="001A6EA9"/>
    <w:rsid w:val="001A72FF"/>
    <w:rsid w:val="001A7756"/>
    <w:rsid w:val="001A7B81"/>
    <w:rsid w:val="001A7BBA"/>
    <w:rsid w:val="001A7D6C"/>
    <w:rsid w:val="001A7F0E"/>
    <w:rsid w:val="001B00B4"/>
    <w:rsid w:val="001B0391"/>
    <w:rsid w:val="001B06A2"/>
    <w:rsid w:val="001B10A7"/>
    <w:rsid w:val="001B1DBB"/>
    <w:rsid w:val="001B20C1"/>
    <w:rsid w:val="001B2649"/>
    <w:rsid w:val="001B2856"/>
    <w:rsid w:val="001B2E7F"/>
    <w:rsid w:val="001B3474"/>
    <w:rsid w:val="001B3488"/>
    <w:rsid w:val="001B36A1"/>
    <w:rsid w:val="001B398B"/>
    <w:rsid w:val="001B39FA"/>
    <w:rsid w:val="001B3EC5"/>
    <w:rsid w:val="001B4090"/>
    <w:rsid w:val="001B4497"/>
    <w:rsid w:val="001B44FE"/>
    <w:rsid w:val="001B463A"/>
    <w:rsid w:val="001B4C6A"/>
    <w:rsid w:val="001B4CFE"/>
    <w:rsid w:val="001B53CF"/>
    <w:rsid w:val="001B590F"/>
    <w:rsid w:val="001B5C47"/>
    <w:rsid w:val="001B64A5"/>
    <w:rsid w:val="001B67A7"/>
    <w:rsid w:val="001B70F1"/>
    <w:rsid w:val="001B720D"/>
    <w:rsid w:val="001B7351"/>
    <w:rsid w:val="001B7448"/>
    <w:rsid w:val="001B781A"/>
    <w:rsid w:val="001B79CD"/>
    <w:rsid w:val="001C0269"/>
    <w:rsid w:val="001C07C4"/>
    <w:rsid w:val="001C0F3A"/>
    <w:rsid w:val="001C13D6"/>
    <w:rsid w:val="001C1850"/>
    <w:rsid w:val="001C18CB"/>
    <w:rsid w:val="001C1C3C"/>
    <w:rsid w:val="001C285B"/>
    <w:rsid w:val="001C29A6"/>
    <w:rsid w:val="001C2B3A"/>
    <w:rsid w:val="001C2D4C"/>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694"/>
    <w:rsid w:val="001C67F5"/>
    <w:rsid w:val="001C6ED6"/>
    <w:rsid w:val="001C7986"/>
    <w:rsid w:val="001C7DB4"/>
    <w:rsid w:val="001D05FD"/>
    <w:rsid w:val="001D067D"/>
    <w:rsid w:val="001D09ED"/>
    <w:rsid w:val="001D0BF6"/>
    <w:rsid w:val="001D0D57"/>
    <w:rsid w:val="001D0ECD"/>
    <w:rsid w:val="001D1743"/>
    <w:rsid w:val="001D1A6E"/>
    <w:rsid w:val="001D1A75"/>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7059"/>
    <w:rsid w:val="001D7F47"/>
    <w:rsid w:val="001E0199"/>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7D2"/>
    <w:rsid w:val="001E5854"/>
    <w:rsid w:val="001E6433"/>
    <w:rsid w:val="001E657C"/>
    <w:rsid w:val="001E67B2"/>
    <w:rsid w:val="001E6A3E"/>
    <w:rsid w:val="001E6C1A"/>
    <w:rsid w:val="001E6FD9"/>
    <w:rsid w:val="001E7894"/>
    <w:rsid w:val="001E7A4E"/>
    <w:rsid w:val="001E7E00"/>
    <w:rsid w:val="001F0AC8"/>
    <w:rsid w:val="001F109B"/>
    <w:rsid w:val="001F16D1"/>
    <w:rsid w:val="001F178D"/>
    <w:rsid w:val="001F1E91"/>
    <w:rsid w:val="001F1FEF"/>
    <w:rsid w:val="001F2C5A"/>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53C"/>
    <w:rsid w:val="001F78DE"/>
    <w:rsid w:val="001F7A1F"/>
    <w:rsid w:val="001F7A4B"/>
    <w:rsid w:val="001F7D5E"/>
    <w:rsid w:val="001F7F1C"/>
    <w:rsid w:val="00200B54"/>
    <w:rsid w:val="00200EB3"/>
    <w:rsid w:val="00200F9D"/>
    <w:rsid w:val="00201052"/>
    <w:rsid w:val="00201183"/>
    <w:rsid w:val="00201401"/>
    <w:rsid w:val="002015A9"/>
    <w:rsid w:val="0020166F"/>
    <w:rsid w:val="0020205B"/>
    <w:rsid w:val="002021F9"/>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AE5"/>
    <w:rsid w:val="00205BED"/>
    <w:rsid w:val="002060BA"/>
    <w:rsid w:val="00206398"/>
    <w:rsid w:val="00206951"/>
    <w:rsid w:val="00206999"/>
    <w:rsid w:val="002070B4"/>
    <w:rsid w:val="0020726F"/>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788"/>
    <w:rsid w:val="00213B6A"/>
    <w:rsid w:val="00213B73"/>
    <w:rsid w:val="00213E36"/>
    <w:rsid w:val="00213F78"/>
    <w:rsid w:val="002141A4"/>
    <w:rsid w:val="00214A78"/>
    <w:rsid w:val="00214ACD"/>
    <w:rsid w:val="00215074"/>
    <w:rsid w:val="00215320"/>
    <w:rsid w:val="002156A3"/>
    <w:rsid w:val="002156AE"/>
    <w:rsid w:val="0021592D"/>
    <w:rsid w:val="00215AFA"/>
    <w:rsid w:val="00215C64"/>
    <w:rsid w:val="00215EF1"/>
    <w:rsid w:val="00216290"/>
    <w:rsid w:val="00216752"/>
    <w:rsid w:val="00216B03"/>
    <w:rsid w:val="002172C6"/>
    <w:rsid w:val="002176D0"/>
    <w:rsid w:val="00217A99"/>
    <w:rsid w:val="00217CF9"/>
    <w:rsid w:val="00220151"/>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2D"/>
    <w:rsid w:val="002259E9"/>
    <w:rsid w:val="00225A6F"/>
    <w:rsid w:val="00225E94"/>
    <w:rsid w:val="00225F68"/>
    <w:rsid w:val="00226270"/>
    <w:rsid w:val="00226692"/>
    <w:rsid w:val="00227303"/>
    <w:rsid w:val="00227826"/>
    <w:rsid w:val="00227F6B"/>
    <w:rsid w:val="002301F5"/>
    <w:rsid w:val="0023056C"/>
    <w:rsid w:val="00230DC0"/>
    <w:rsid w:val="002312C7"/>
    <w:rsid w:val="00232317"/>
    <w:rsid w:val="002329F8"/>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54E7"/>
    <w:rsid w:val="0023562D"/>
    <w:rsid w:val="00235711"/>
    <w:rsid w:val="00235BF0"/>
    <w:rsid w:val="00235F6D"/>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CC2"/>
    <w:rsid w:val="00260EBC"/>
    <w:rsid w:val="0026108B"/>
    <w:rsid w:val="00261511"/>
    <w:rsid w:val="002617FA"/>
    <w:rsid w:val="00261E29"/>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9D9"/>
    <w:rsid w:val="00265B66"/>
    <w:rsid w:val="00265BEE"/>
    <w:rsid w:val="00265E03"/>
    <w:rsid w:val="0026605E"/>
    <w:rsid w:val="00266460"/>
    <w:rsid w:val="00266754"/>
    <w:rsid w:val="00266BA5"/>
    <w:rsid w:val="00266E0F"/>
    <w:rsid w:val="0026710C"/>
    <w:rsid w:val="002672BC"/>
    <w:rsid w:val="002679F7"/>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2BAE"/>
    <w:rsid w:val="00273055"/>
    <w:rsid w:val="00273213"/>
    <w:rsid w:val="002734BC"/>
    <w:rsid w:val="00273AA4"/>
    <w:rsid w:val="00273EE8"/>
    <w:rsid w:val="00274250"/>
    <w:rsid w:val="002742BC"/>
    <w:rsid w:val="00274F69"/>
    <w:rsid w:val="002755AA"/>
    <w:rsid w:val="00275636"/>
    <w:rsid w:val="00275B9B"/>
    <w:rsid w:val="002760BD"/>
    <w:rsid w:val="002763D5"/>
    <w:rsid w:val="002768CF"/>
    <w:rsid w:val="002769C3"/>
    <w:rsid w:val="00276D86"/>
    <w:rsid w:val="00276EC8"/>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688"/>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A35"/>
    <w:rsid w:val="002A3053"/>
    <w:rsid w:val="002A3352"/>
    <w:rsid w:val="002A3BBC"/>
    <w:rsid w:val="002A415A"/>
    <w:rsid w:val="002A466B"/>
    <w:rsid w:val="002A4BE4"/>
    <w:rsid w:val="002A4E6A"/>
    <w:rsid w:val="002A5704"/>
    <w:rsid w:val="002A5B63"/>
    <w:rsid w:val="002A5D6C"/>
    <w:rsid w:val="002A60D9"/>
    <w:rsid w:val="002A643E"/>
    <w:rsid w:val="002A6B61"/>
    <w:rsid w:val="002A73ED"/>
    <w:rsid w:val="002A75AA"/>
    <w:rsid w:val="002A77FA"/>
    <w:rsid w:val="002A7AF8"/>
    <w:rsid w:val="002A7FC4"/>
    <w:rsid w:val="002B007C"/>
    <w:rsid w:val="002B048A"/>
    <w:rsid w:val="002B06FB"/>
    <w:rsid w:val="002B096E"/>
    <w:rsid w:val="002B0A07"/>
    <w:rsid w:val="002B0BB9"/>
    <w:rsid w:val="002B1483"/>
    <w:rsid w:val="002B180F"/>
    <w:rsid w:val="002B1BF0"/>
    <w:rsid w:val="002B2324"/>
    <w:rsid w:val="002B2650"/>
    <w:rsid w:val="002B27D8"/>
    <w:rsid w:val="002B2900"/>
    <w:rsid w:val="002B2D93"/>
    <w:rsid w:val="002B2E5A"/>
    <w:rsid w:val="002B2FF1"/>
    <w:rsid w:val="002B3094"/>
    <w:rsid w:val="002B3327"/>
    <w:rsid w:val="002B35B5"/>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7DA"/>
    <w:rsid w:val="002B6D2F"/>
    <w:rsid w:val="002B7315"/>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771"/>
    <w:rsid w:val="002C2B17"/>
    <w:rsid w:val="002C2C85"/>
    <w:rsid w:val="002C352C"/>
    <w:rsid w:val="002C3A52"/>
    <w:rsid w:val="002C4010"/>
    <w:rsid w:val="002C4517"/>
    <w:rsid w:val="002C4645"/>
    <w:rsid w:val="002C4848"/>
    <w:rsid w:val="002C5071"/>
    <w:rsid w:val="002C585E"/>
    <w:rsid w:val="002C5908"/>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26D"/>
    <w:rsid w:val="002D7451"/>
    <w:rsid w:val="002D7C2B"/>
    <w:rsid w:val="002D7F9B"/>
    <w:rsid w:val="002E0917"/>
    <w:rsid w:val="002E125F"/>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499F"/>
    <w:rsid w:val="002F49E7"/>
    <w:rsid w:val="002F4CDC"/>
    <w:rsid w:val="002F4D30"/>
    <w:rsid w:val="002F5215"/>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300189"/>
    <w:rsid w:val="00300379"/>
    <w:rsid w:val="0030046D"/>
    <w:rsid w:val="003004C0"/>
    <w:rsid w:val="00300974"/>
    <w:rsid w:val="00300BDC"/>
    <w:rsid w:val="00301351"/>
    <w:rsid w:val="00301355"/>
    <w:rsid w:val="003018F4"/>
    <w:rsid w:val="00302048"/>
    <w:rsid w:val="0030226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329B"/>
    <w:rsid w:val="00323734"/>
    <w:rsid w:val="00323B9D"/>
    <w:rsid w:val="003240D3"/>
    <w:rsid w:val="003245FC"/>
    <w:rsid w:val="00324755"/>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358"/>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A08"/>
    <w:rsid w:val="00340FFF"/>
    <w:rsid w:val="00341357"/>
    <w:rsid w:val="003414CF"/>
    <w:rsid w:val="00341A44"/>
    <w:rsid w:val="00341D0B"/>
    <w:rsid w:val="00342317"/>
    <w:rsid w:val="00342D5C"/>
    <w:rsid w:val="00342EAB"/>
    <w:rsid w:val="003438DE"/>
    <w:rsid w:val="00343C84"/>
    <w:rsid w:val="0034409C"/>
    <w:rsid w:val="00344CE9"/>
    <w:rsid w:val="00344E0C"/>
    <w:rsid w:val="003451AC"/>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203"/>
    <w:rsid w:val="00350CFE"/>
    <w:rsid w:val="003510A9"/>
    <w:rsid w:val="00351165"/>
    <w:rsid w:val="00351517"/>
    <w:rsid w:val="0035182B"/>
    <w:rsid w:val="0035286F"/>
    <w:rsid w:val="003529C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8D9"/>
    <w:rsid w:val="00357918"/>
    <w:rsid w:val="0035795E"/>
    <w:rsid w:val="003579B8"/>
    <w:rsid w:val="00357BBA"/>
    <w:rsid w:val="00357EAD"/>
    <w:rsid w:val="00360707"/>
    <w:rsid w:val="00360C61"/>
    <w:rsid w:val="00360C90"/>
    <w:rsid w:val="00360E1D"/>
    <w:rsid w:val="00361D74"/>
    <w:rsid w:val="00361E71"/>
    <w:rsid w:val="003623A1"/>
    <w:rsid w:val="00362526"/>
    <w:rsid w:val="00362B73"/>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07"/>
    <w:rsid w:val="00366BDF"/>
    <w:rsid w:val="00366C05"/>
    <w:rsid w:val="00366EAA"/>
    <w:rsid w:val="00367584"/>
    <w:rsid w:val="00367803"/>
    <w:rsid w:val="00367DD9"/>
    <w:rsid w:val="00370B32"/>
    <w:rsid w:val="003716EA"/>
    <w:rsid w:val="00371F57"/>
    <w:rsid w:val="00371FAC"/>
    <w:rsid w:val="00372035"/>
    <w:rsid w:val="0037228F"/>
    <w:rsid w:val="0037239F"/>
    <w:rsid w:val="00372F32"/>
    <w:rsid w:val="003730DD"/>
    <w:rsid w:val="00373778"/>
    <w:rsid w:val="00373B7E"/>
    <w:rsid w:val="00373BAF"/>
    <w:rsid w:val="00374124"/>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72B"/>
    <w:rsid w:val="00380BA9"/>
    <w:rsid w:val="00381061"/>
    <w:rsid w:val="00381702"/>
    <w:rsid w:val="00381704"/>
    <w:rsid w:val="00381747"/>
    <w:rsid w:val="00381C59"/>
    <w:rsid w:val="003820CF"/>
    <w:rsid w:val="00382840"/>
    <w:rsid w:val="00382E08"/>
    <w:rsid w:val="003830CF"/>
    <w:rsid w:val="0038317B"/>
    <w:rsid w:val="003831E7"/>
    <w:rsid w:val="003832FD"/>
    <w:rsid w:val="0038386A"/>
    <w:rsid w:val="003838B6"/>
    <w:rsid w:val="00383C27"/>
    <w:rsid w:val="00384359"/>
    <w:rsid w:val="00384456"/>
    <w:rsid w:val="00384AC9"/>
    <w:rsid w:val="00384CFD"/>
    <w:rsid w:val="00385803"/>
    <w:rsid w:val="00386142"/>
    <w:rsid w:val="003868B1"/>
    <w:rsid w:val="00386DB7"/>
    <w:rsid w:val="00386FC9"/>
    <w:rsid w:val="003878E9"/>
    <w:rsid w:val="00387970"/>
    <w:rsid w:val="003879D5"/>
    <w:rsid w:val="00387AD8"/>
    <w:rsid w:val="00387BA4"/>
    <w:rsid w:val="003904B0"/>
    <w:rsid w:val="003907FB"/>
    <w:rsid w:val="0039098E"/>
    <w:rsid w:val="00390CF1"/>
    <w:rsid w:val="00390D18"/>
    <w:rsid w:val="00390E96"/>
    <w:rsid w:val="00390EDD"/>
    <w:rsid w:val="00390F32"/>
    <w:rsid w:val="00390FC8"/>
    <w:rsid w:val="0039129D"/>
    <w:rsid w:val="00391C6F"/>
    <w:rsid w:val="00391E28"/>
    <w:rsid w:val="00391EC6"/>
    <w:rsid w:val="003921E6"/>
    <w:rsid w:val="00392213"/>
    <w:rsid w:val="00392448"/>
    <w:rsid w:val="00392650"/>
    <w:rsid w:val="003927C1"/>
    <w:rsid w:val="00392C9A"/>
    <w:rsid w:val="0039314A"/>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D1F"/>
    <w:rsid w:val="003A2310"/>
    <w:rsid w:val="003A2435"/>
    <w:rsid w:val="003A2841"/>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1FBA"/>
    <w:rsid w:val="003B25ED"/>
    <w:rsid w:val="003B2815"/>
    <w:rsid w:val="003B389A"/>
    <w:rsid w:val="003B3C4C"/>
    <w:rsid w:val="003B417E"/>
    <w:rsid w:val="003B42FD"/>
    <w:rsid w:val="003B4850"/>
    <w:rsid w:val="003B4885"/>
    <w:rsid w:val="003B488D"/>
    <w:rsid w:val="003B4CFD"/>
    <w:rsid w:val="003B50B7"/>
    <w:rsid w:val="003B53E8"/>
    <w:rsid w:val="003B5501"/>
    <w:rsid w:val="003B5C2D"/>
    <w:rsid w:val="003B644C"/>
    <w:rsid w:val="003B67E9"/>
    <w:rsid w:val="003B6DCE"/>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50B2"/>
    <w:rsid w:val="003C53FC"/>
    <w:rsid w:val="003C5BA5"/>
    <w:rsid w:val="003C5E77"/>
    <w:rsid w:val="003C60D8"/>
    <w:rsid w:val="003C6708"/>
    <w:rsid w:val="003C69AD"/>
    <w:rsid w:val="003C6DAB"/>
    <w:rsid w:val="003C6DD5"/>
    <w:rsid w:val="003C70D0"/>
    <w:rsid w:val="003C76B0"/>
    <w:rsid w:val="003C7AE8"/>
    <w:rsid w:val="003C7FCA"/>
    <w:rsid w:val="003D083F"/>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C0"/>
    <w:rsid w:val="003D3AD5"/>
    <w:rsid w:val="003D4CE6"/>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CBE"/>
    <w:rsid w:val="003E2D9F"/>
    <w:rsid w:val="003E2FEE"/>
    <w:rsid w:val="003E3328"/>
    <w:rsid w:val="003E34BA"/>
    <w:rsid w:val="003E383C"/>
    <w:rsid w:val="003E3E96"/>
    <w:rsid w:val="003E43B6"/>
    <w:rsid w:val="003E452E"/>
    <w:rsid w:val="003E49AA"/>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A09"/>
    <w:rsid w:val="003F5AA0"/>
    <w:rsid w:val="003F5C0C"/>
    <w:rsid w:val="003F5D32"/>
    <w:rsid w:val="003F5D34"/>
    <w:rsid w:val="003F5D5C"/>
    <w:rsid w:val="003F5F90"/>
    <w:rsid w:val="003F627F"/>
    <w:rsid w:val="003F6289"/>
    <w:rsid w:val="003F669D"/>
    <w:rsid w:val="003F66A3"/>
    <w:rsid w:val="003F73F9"/>
    <w:rsid w:val="003F771B"/>
    <w:rsid w:val="003F7F2F"/>
    <w:rsid w:val="0040013E"/>
    <w:rsid w:val="00400193"/>
    <w:rsid w:val="0040031B"/>
    <w:rsid w:val="00400718"/>
    <w:rsid w:val="00400A06"/>
    <w:rsid w:val="00400FDB"/>
    <w:rsid w:val="00402003"/>
    <w:rsid w:val="00402ABA"/>
    <w:rsid w:val="00402CED"/>
    <w:rsid w:val="0040334D"/>
    <w:rsid w:val="00403C73"/>
    <w:rsid w:val="00403EBA"/>
    <w:rsid w:val="0040449E"/>
    <w:rsid w:val="00404553"/>
    <w:rsid w:val="004049F7"/>
    <w:rsid w:val="00404B65"/>
    <w:rsid w:val="00404D77"/>
    <w:rsid w:val="00405343"/>
    <w:rsid w:val="004055E2"/>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745"/>
    <w:rsid w:val="00415A60"/>
    <w:rsid w:val="00416CF4"/>
    <w:rsid w:val="00416F11"/>
    <w:rsid w:val="00417023"/>
    <w:rsid w:val="00417374"/>
    <w:rsid w:val="004179C4"/>
    <w:rsid w:val="00417C60"/>
    <w:rsid w:val="004203D3"/>
    <w:rsid w:val="004204E2"/>
    <w:rsid w:val="00420F31"/>
    <w:rsid w:val="004214EB"/>
    <w:rsid w:val="0042181B"/>
    <w:rsid w:val="00421DF9"/>
    <w:rsid w:val="00421F91"/>
    <w:rsid w:val="00422017"/>
    <w:rsid w:val="0042232D"/>
    <w:rsid w:val="00422670"/>
    <w:rsid w:val="00422BD5"/>
    <w:rsid w:val="00422E7F"/>
    <w:rsid w:val="00422EF3"/>
    <w:rsid w:val="00423675"/>
    <w:rsid w:val="004238AE"/>
    <w:rsid w:val="0042395F"/>
    <w:rsid w:val="00423CB8"/>
    <w:rsid w:val="00423D7A"/>
    <w:rsid w:val="00423DA8"/>
    <w:rsid w:val="00424AA8"/>
    <w:rsid w:val="00424AB8"/>
    <w:rsid w:val="00424AFA"/>
    <w:rsid w:val="004250E6"/>
    <w:rsid w:val="0042513C"/>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C84"/>
    <w:rsid w:val="00426E68"/>
    <w:rsid w:val="00426F21"/>
    <w:rsid w:val="00427072"/>
    <w:rsid w:val="00427125"/>
    <w:rsid w:val="00427363"/>
    <w:rsid w:val="00427640"/>
    <w:rsid w:val="00427EE7"/>
    <w:rsid w:val="004300CC"/>
    <w:rsid w:val="00430113"/>
    <w:rsid w:val="00430281"/>
    <w:rsid w:val="004302BA"/>
    <w:rsid w:val="00430419"/>
    <w:rsid w:val="004306EB"/>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366"/>
    <w:rsid w:val="00442DC8"/>
    <w:rsid w:val="0044307E"/>
    <w:rsid w:val="004437AB"/>
    <w:rsid w:val="00443CA0"/>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D45"/>
    <w:rsid w:val="00454E35"/>
    <w:rsid w:val="00455167"/>
    <w:rsid w:val="00455279"/>
    <w:rsid w:val="00455360"/>
    <w:rsid w:val="004554A9"/>
    <w:rsid w:val="00455752"/>
    <w:rsid w:val="00455F10"/>
    <w:rsid w:val="00455FEA"/>
    <w:rsid w:val="00456736"/>
    <w:rsid w:val="00456B24"/>
    <w:rsid w:val="004572C0"/>
    <w:rsid w:val="004575D8"/>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64"/>
    <w:rsid w:val="00465D22"/>
    <w:rsid w:val="00465D87"/>
    <w:rsid w:val="00466245"/>
    <w:rsid w:val="004664C9"/>
    <w:rsid w:val="004665D3"/>
    <w:rsid w:val="00466828"/>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46"/>
    <w:rsid w:val="004729C5"/>
    <w:rsid w:val="00473140"/>
    <w:rsid w:val="0047372B"/>
    <w:rsid w:val="00473867"/>
    <w:rsid w:val="004738A0"/>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80A"/>
    <w:rsid w:val="004769DB"/>
    <w:rsid w:val="00476EF8"/>
    <w:rsid w:val="00477081"/>
    <w:rsid w:val="00477563"/>
    <w:rsid w:val="00477579"/>
    <w:rsid w:val="00477A27"/>
    <w:rsid w:val="00477ABF"/>
    <w:rsid w:val="00477B47"/>
    <w:rsid w:val="00477D8C"/>
    <w:rsid w:val="00477E32"/>
    <w:rsid w:val="004805E5"/>
    <w:rsid w:val="004805F4"/>
    <w:rsid w:val="00480957"/>
    <w:rsid w:val="00480BF6"/>
    <w:rsid w:val="00480EA7"/>
    <w:rsid w:val="00481196"/>
    <w:rsid w:val="00481DE4"/>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E0F"/>
    <w:rsid w:val="00486F20"/>
    <w:rsid w:val="00487396"/>
    <w:rsid w:val="004878A9"/>
    <w:rsid w:val="00487A44"/>
    <w:rsid w:val="00490266"/>
    <w:rsid w:val="00490383"/>
    <w:rsid w:val="004906A6"/>
    <w:rsid w:val="004907D0"/>
    <w:rsid w:val="00490CE0"/>
    <w:rsid w:val="00490D3C"/>
    <w:rsid w:val="00491135"/>
    <w:rsid w:val="0049147A"/>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B5"/>
    <w:rsid w:val="004A22B7"/>
    <w:rsid w:val="004A2363"/>
    <w:rsid w:val="004A23A0"/>
    <w:rsid w:val="004A2B10"/>
    <w:rsid w:val="004A2D41"/>
    <w:rsid w:val="004A2DE4"/>
    <w:rsid w:val="004A322E"/>
    <w:rsid w:val="004A3263"/>
    <w:rsid w:val="004A356E"/>
    <w:rsid w:val="004A357C"/>
    <w:rsid w:val="004A361C"/>
    <w:rsid w:val="004A4135"/>
    <w:rsid w:val="004A48C8"/>
    <w:rsid w:val="004A48F4"/>
    <w:rsid w:val="004A4D00"/>
    <w:rsid w:val="004A4E16"/>
    <w:rsid w:val="004A5350"/>
    <w:rsid w:val="004A551D"/>
    <w:rsid w:val="004A561E"/>
    <w:rsid w:val="004A5987"/>
    <w:rsid w:val="004A5AE5"/>
    <w:rsid w:val="004A5CBA"/>
    <w:rsid w:val="004A6432"/>
    <w:rsid w:val="004A6635"/>
    <w:rsid w:val="004A68F4"/>
    <w:rsid w:val="004A7299"/>
    <w:rsid w:val="004A73D3"/>
    <w:rsid w:val="004A7417"/>
    <w:rsid w:val="004A7880"/>
    <w:rsid w:val="004A798C"/>
    <w:rsid w:val="004A7FCE"/>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B01"/>
    <w:rsid w:val="004B4C81"/>
    <w:rsid w:val="004B5592"/>
    <w:rsid w:val="004B6943"/>
    <w:rsid w:val="004B6CBA"/>
    <w:rsid w:val="004B7098"/>
    <w:rsid w:val="004B715E"/>
    <w:rsid w:val="004B7CEC"/>
    <w:rsid w:val="004C047C"/>
    <w:rsid w:val="004C11D8"/>
    <w:rsid w:val="004C1276"/>
    <w:rsid w:val="004C134F"/>
    <w:rsid w:val="004C136D"/>
    <w:rsid w:val="004C17E4"/>
    <w:rsid w:val="004C1C3A"/>
    <w:rsid w:val="004C256C"/>
    <w:rsid w:val="004C2C63"/>
    <w:rsid w:val="004C36B5"/>
    <w:rsid w:val="004C39E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471"/>
    <w:rsid w:val="004D6601"/>
    <w:rsid w:val="004D67EB"/>
    <w:rsid w:val="004D69C4"/>
    <w:rsid w:val="004D6AB2"/>
    <w:rsid w:val="004D6EB1"/>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60AB"/>
    <w:rsid w:val="004F6888"/>
    <w:rsid w:val="004F6ADC"/>
    <w:rsid w:val="004F6CC8"/>
    <w:rsid w:val="004F6FE6"/>
    <w:rsid w:val="004F71F4"/>
    <w:rsid w:val="004F7A4F"/>
    <w:rsid w:val="004F7BCF"/>
    <w:rsid w:val="00500089"/>
    <w:rsid w:val="005001E2"/>
    <w:rsid w:val="00500222"/>
    <w:rsid w:val="00500D36"/>
    <w:rsid w:val="00501AED"/>
    <w:rsid w:val="0050272B"/>
    <w:rsid w:val="005028FF"/>
    <w:rsid w:val="00502E6F"/>
    <w:rsid w:val="00503754"/>
    <w:rsid w:val="00503B96"/>
    <w:rsid w:val="00503E6F"/>
    <w:rsid w:val="00503F57"/>
    <w:rsid w:val="00503F91"/>
    <w:rsid w:val="00504343"/>
    <w:rsid w:val="00504360"/>
    <w:rsid w:val="00504382"/>
    <w:rsid w:val="0050492C"/>
    <w:rsid w:val="00504F5B"/>
    <w:rsid w:val="005052B9"/>
    <w:rsid w:val="005054FB"/>
    <w:rsid w:val="0050612F"/>
    <w:rsid w:val="00506194"/>
    <w:rsid w:val="005066C4"/>
    <w:rsid w:val="005067EE"/>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BA8"/>
    <w:rsid w:val="00517C72"/>
    <w:rsid w:val="00517D8C"/>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819"/>
    <w:rsid w:val="005309E8"/>
    <w:rsid w:val="00530DF3"/>
    <w:rsid w:val="00530E99"/>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21CD"/>
    <w:rsid w:val="0054285E"/>
    <w:rsid w:val="00542C35"/>
    <w:rsid w:val="0054345B"/>
    <w:rsid w:val="005437D6"/>
    <w:rsid w:val="00543A9A"/>
    <w:rsid w:val="00543B97"/>
    <w:rsid w:val="00543D12"/>
    <w:rsid w:val="00543EFB"/>
    <w:rsid w:val="005442B2"/>
    <w:rsid w:val="005448C0"/>
    <w:rsid w:val="005448CD"/>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9C3"/>
    <w:rsid w:val="00561E30"/>
    <w:rsid w:val="00561E82"/>
    <w:rsid w:val="00562276"/>
    <w:rsid w:val="00562455"/>
    <w:rsid w:val="0056248B"/>
    <w:rsid w:val="00562D27"/>
    <w:rsid w:val="0056385F"/>
    <w:rsid w:val="00563FC7"/>
    <w:rsid w:val="0056449F"/>
    <w:rsid w:val="005644C5"/>
    <w:rsid w:val="0056491B"/>
    <w:rsid w:val="0056597E"/>
    <w:rsid w:val="00565BFD"/>
    <w:rsid w:val="00565E9B"/>
    <w:rsid w:val="00566488"/>
    <w:rsid w:val="00566545"/>
    <w:rsid w:val="0056680F"/>
    <w:rsid w:val="00566AAD"/>
    <w:rsid w:val="00566B0C"/>
    <w:rsid w:val="005675FE"/>
    <w:rsid w:val="00567A70"/>
    <w:rsid w:val="00567C69"/>
    <w:rsid w:val="005703DF"/>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03"/>
    <w:rsid w:val="005815F4"/>
    <w:rsid w:val="005817DF"/>
    <w:rsid w:val="005817F8"/>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25B"/>
    <w:rsid w:val="005864D6"/>
    <w:rsid w:val="00586593"/>
    <w:rsid w:val="005865AB"/>
    <w:rsid w:val="0058687C"/>
    <w:rsid w:val="00586C0B"/>
    <w:rsid w:val="00586E00"/>
    <w:rsid w:val="00586E4C"/>
    <w:rsid w:val="005874FE"/>
    <w:rsid w:val="00587CED"/>
    <w:rsid w:val="00590DC2"/>
    <w:rsid w:val="005918DE"/>
    <w:rsid w:val="0059215F"/>
    <w:rsid w:val="005928ED"/>
    <w:rsid w:val="00592ABE"/>
    <w:rsid w:val="00592BFE"/>
    <w:rsid w:val="00592CD7"/>
    <w:rsid w:val="00592E1B"/>
    <w:rsid w:val="00593081"/>
    <w:rsid w:val="00593147"/>
    <w:rsid w:val="00593332"/>
    <w:rsid w:val="005942F4"/>
    <w:rsid w:val="00594473"/>
    <w:rsid w:val="00594C3E"/>
    <w:rsid w:val="00594FAD"/>
    <w:rsid w:val="00595370"/>
    <w:rsid w:val="0059592C"/>
    <w:rsid w:val="00595F9D"/>
    <w:rsid w:val="005962E4"/>
    <w:rsid w:val="0059636F"/>
    <w:rsid w:val="00596506"/>
    <w:rsid w:val="00596A3D"/>
    <w:rsid w:val="00596BB0"/>
    <w:rsid w:val="00596C98"/>
    <w:rsid w:val="00596D44"/>
    <w:rsid w:val="00597248"/>
    <w:rsid w:val="005978CB"/>
    <w:rsid w:val="0059798E"/>
    <w:rsid w:val="005979E6"/>
    <w:rsid w:val="00597BD1"/>
    <w:rsid w:val="005A0305"/>
    <w:rsid w:val="005A04F7"/>
    <w:rsid w:val="005A0D30"/>
    <w:rsid w:val="005A1553"/>
    <w:rsid w:val="005A168F"/>
    <w:rsid w:val="005A19BE"/>
    <w:rsid w:val="005A200C"/>
    <w:rsid w:val="005A29D8"/>
    <w:rsid w:val="005A2C79"/>
    <w:rsid w:val="005A2FBE"/>
    <w:rsid w:val="005A3403"/>
    <w:rsid w:val="005A3504"/>
    <w:rsid w:val="005A3566"/>
    <w:rsid w:val="005A3943"/>
    <w:rsid w:val="005A3CF6"/>
    <w:rsid w:val="005A51A1"/>
    <w:rsid w:val="005A5460"/>
    <w:rsid w:val="005A5926"/>
    <w:rsid w:val="005A5980"/>
    <w:rsid w:val="005A6889"/>
    <w:rsid w:val="005A695A"/>
    <w:rsid w:val="005A6A3B"/>
    <w:rsid w:val="005A6CD7"/>
    <w:rsid w:val="005A6D3B"/>
    <w:rsid w:val="005A776E"/>
    <w:rsid w:val="005A7CA7"/>
    <w:rsid w:val="005B03CA"/>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BAD"/>
    <w:rsid w:val="005C3FC7"/>
    <w:rsid w:val="005C4077"/>
    <w:rsid w:val="005C4234"/>
    <w:rsid w:val="005C43E5"/>
    <w:rsid w:val="005C4627"/>
    <w:rsid w:val="005C4D0C"/>
    <w:rsid w:val="005C4D50"/>
    <w:rsid w:val="005C5787"/>
    <w:rsid w:val="005C5AEA"/>
    <w:rsid w:val="005C5E78"/>
    <w:rsid w:val="005C651F"/>
    <w:rsid w:val="005C6B72"/>
    <w:rsid w:val="005C7453"/>
    <w:rsid w:val="005C7A55"/>
    <w:rsid w:val="005C7D2C"/>
    <w:rsid w:val="005C7E64"/>
    <w:rsid w:val="005C7F9E"/>
    <w:rsid w:val="005D0062"/>
    <w:rsid w:val="005D04B3"/>
    <w:rsid w:val="005D098C"/>
    <w:rsid w:val="005D0A5D"/>
    <w:rsid w:val="005D0D08"/>
    <w:rsid w:val="005D1060"/>
    <w:rsid w:val="005D13AE"/>
    <w:rsid w:val="005D20F8"/>
    <w:rsid w:val="005D22FF"/>
    <w:rsid w:val="005D2E24"/>
    <w:rsid w:val="005D2F59"/>
    <w:rsid w:val="005D344D"/>
    <w:rsid w:val="005D3645"/>
    <w:rsid w:val="005D3CEC"/>
    <w:rsid w:val="005D3CF8"/>
    <w:rsid w:val="005D4841"/>
    <w:rsid w:val="005D5163"/>
    <w:rsid w:val="005D5637"/>
    <w:rsid w:val="005D5F6E"/>
    <w:rsid w:val="005D6292"/>
    <w:rsid w:val="005D62DA"/>
    <w:rsid w:val="005D6336"/>
    <w:rsid w:val="005D6EEE"/>
    <w:rsid w:val="005D7502"/>
    <w:rsid w:val="005E01F2"/>
    <w:rsid w:val="005E0446"/>
    <w:rsid w:val="005E0766"/>
    <w:rsid w:val="005E0C91"/>
    <w:rsid w:val="005E1055"/>
    <w:rsid w:val="005E17A9"/>
    <w:rsid w:val="005E1A9A"/>
    <w:rsid w:val="005E1BE2"/>
    <w:rsid w:val="005E1F51"/>
    <w:rsid w:val="005E24D8"/>
    <w:rsid w:val="005E25C4"/>
    <w:rsid w:val="005E2730"/>
    <w:rsid w:val="005E29C2"/>
    <w:rsid w:val="005E2AB8"/>
    <w:rsid w:val="005E2D9E"/>
    <w:rsid w:val="005E2FBA"/>
    <w:rsid w:val="005E3018"/>
    <w:rsid w:val="005E4077"/>
    <w:rsid w:val="005E40C5"/>
    <w:rsid w:val="005E41E9"/>
    <w:rsid w:val="005E448E"/>
    <w:rsid w:val="005E44BB"/>
    <w:rsid w:val="005E4B16"/>
    <w:rsid w:val="005E4B1C"/>
    <w:rsid w:val="005E4B70"/>
    <w:rsid w:val="005E508D"/>
    <w:rsid w:val="005E519B"/>
    <w:rsid w:val="005E5229"/>
    <w:rsid w:val="005E5328"/>
    <w:rsid w:val="005E563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4F"/>
    <w:rsid w:val="005F7891"/>
    <w:rsid w:val="005F7BD1"/>
    <w:rsid w:val="00600016"/>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BFC"/>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5"/>
    <w:rsid w:val="00613AE3"/>
    <w:rsid w:val="00614364"/>
    <w:rsid w:val="0061455C"/>
    <w:rsid w:val="00615AD3"/>
    <w:rsid w:val="00616557"/>
    <w:rsid w:val="00617EC0"/>
    <w:rsid w:val="00620002"/>
    <w:rsid w:val="006201E8"/>
    <w:rsid w:val="006201F6"/>
    <w:rsid w:val="006206BC"/>
    <w:rsid w:val="0062073B"/>
    <w:rsid w:val="00620A57"/>
    <w:rsid w:val="00620BAE"/>
    <w:rsid w:val="00620D2F"/>
    <w:rsid w:val="00620D56"/>
    <w:rsid w:val="00620D85"/>
    <w:rsid w:val="00620E8F"/>
    <w:rsid w:val="00621848"/>
    <w:rsid w:val="00621E46"/>
    <w:rsid w:val="006220A5"/>
    <w:rsid w:val="006227D6"/>
    <w:rsid w:val="00622D0B"/>
    <w:rsid w:val="00624173"/>
    <w:rsid w:val="006242AA"/>
    <w:rsid w:val="00624A7F"/>
    <w:rsid w:val="006256C8"/>
    <w:rsid w:val="0062574B"/>
    <w:rsid w:val="00625881"/>
    <w:rsid w:val="00625D0B"/>
    <w:rsid w:val="006269C3"/>
    <w:rsid w:val="00626DA3"/>
    <w:rsid w:val="00627312"/>
    <w:rsid w:val="00627537"/>
    <w:rsid w:val="00627B7A"/>
    <w:rsid w:val="00627CC7"/>
    <w:rsid w:val="0063032B"/>
    <w:rsid w:val="00630398"/>
    <w:rsid w:val="00630418"/>
    <w:rsid w:val="00630AFE"/>
    <w:rsid w:val="00630E61"/>
    <w:rsid w:val="006315A3"/>
    <w:rsid w:val="006315CD"/>
    <w:rsid w:val="006319E3"/>
    <w:rsid w:val="00631B5F"/>
    <w:rsid w:val="006323A2"/>
    <w:rsid w:val="006323D8"/>
    <w:rsid w:val="006328DC"/>
    <w:rsid w:val="006329FA"/>
    <w:rsid w:val="00632A07"/>
    <w:rsid w:val="00632BC2"/>
    <w:rsid w:val="00633061"/>
    <w:rsid w:val="006339E1"/>
    <w:rsid w:val="00633C10"/>
    <w:rsid w:val="00634278"/>
    <w:rsid w:val="00634374"/>
    <w:rsid w:val="006353B1"/>
    <w:rsid w:val="00635CD6"/>
    <w:rsid w:val="0063640A"/>
    <w:rsid w:val="006369D1"/>
    <w:rsid w:val="006373D4"/>
    <w:rsid w:val="0063770F"/>
    <w:rsid w:val="006378E0"/>
    <w:rsid w:val="00637F58"/>
    <w:rsid w:val="00637FDC"/>
    <w:rsid w:val="00640308"/>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51C6"/>
    <w:rsid w:val="006453F5"/>
    <w:rsid w:val="00645446"/>
    <w:rsid w:val="0064569E"/>
    <w:rsid w:val="006457DF"/>
    <w:rsid w:val="00645B2A"/>
    <w:rsid w:val="00645D8C"/>
    <w:rsid w:val="006465F3"/>
    <w:rsid w:val="0064744B"/>
    <w:rsid w:val="00647493"/>
    <w:rsid w:val="006475FA"/>
    <w:rsid w:val="00647614"/>
    <w:rsid w:val="0064772E"/>
    <w:rsid w:val="0064783F"/>
    <w:rsid w:val="00647DD5"/>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DF5"/>
    <w:rsid w:val="006560D0"/>
    <w:rsid w:val="006562EB"/>
    <w:rsid w:val="00656421"/>
    <w:rsid w:val="006567DD"/>
    <w:rsid w:val="00656B4B"/>
    <w:rsid w:val="0065702D"/>
    <w:rsid w:val="006576FB"/>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69E"/>
    <w:rsid w:val="00675227"/>
    <w:rsid w:val="00675298"/>
    <w:rsid w:val="006752F8"/>
    <w:rsid w:val="00675521"/>
    <w:rsid w:val="006759B0"/>
    <w:rsid w:val="00675A99"/>
    <w:rsid w:val="00675EB4"/>
    <w:rsid w:val="00675F01"/>
    <w:rsid w:val="006766B3"/>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F72"/>
    <w:rsid w:val="00684E2E"/>
    <w:rsid w:val="00685B46"/>
    <w:rsid w:val="00685CA8"/>
    <w:rsid w:val="00685CD5"/>
    <w:rsid w:val="0068686D"/>
    <w:rsid w:val="00687068"/>
    <w:rsid w:val="0068721E"/>
    <w:rsid w:val="0068798E"/>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763"/>
    <w:rsid w:val="0069576C"/>
    <w:rsid w:val="00695977"/>
    <w:rsid w:val="006959B9"/>
    <w:rsid w:val="00695B43"/>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B1D"/>
    <w:rsid w:val="006A2F32"/>
    <w:rsid w:val="006A2F3C"/>
    <w:rsid w:val="006A3386"/>
    <w:rsid w:val="006A3A01"/>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2204"/>
    <w:rsid w:val="006B2886"/>
    <w:rsid w:val="006B2B1F"/>
    <w:rsid w:val="006B2C90"/>
    <w:rsid w:val="006B2E93"/>
    <w:rsid w:val="006B3453"/>
    <w:rsid w:val="006B3469"/>
    <w:rsid w:val="006B3512"/>
    <w:rsid w:val="006B373A"/>
    <w:rsid w:val="006B386C"/>
    <w:rsid w:val="006B3899"/>
    <w:rsid w:val="006B3B75"/>
    <w:rsid w:val="006B41FC"/>
    <w:rsid w:val="006B57F0"/>
    <w:rsid w:val="006B5C09"/>
    <w:rsid w:val="006B5DBD"/>
    <w:rsid w:val="006B6027"/>
    <w:rsid w:val="006B642A"/>
    <w:rsid w:val="006B6B87"/>
    <w:rsid w:val="006B72F4"/>
    <w:rsid w:val="006B7504"/>
    <w:rsid w:val="006B75FC"/>
    <w:rsid w:val="006B76BD"/>
    <w:rsid w:val="006C0255"/>
    <w:rsid w:val="006C06F6"/>
    <w:rsid w:val="006C0D11"/>
    <w:rsid w:val="006C1027"/>
    <w:rsid w:val="006C17E3"/>
    <w:rsid w:val="006C199B"/>
    <w:rsid w:val="006C2000"/>
    <w:rsid w:val="006C333A"/>
    <w:rsid w:val="006C3369"/>
    <w:rsid w:val="006C33AA"/>
    <w:rsid w:val="006C3598"/>
    <w:rsid w:val="006C3741"/>
    <w:rsid w:val="006C381B"/>
    <w:rsid w:val="006C3842"/>
    <w:rsid w:val="006C38C3"/>
    <w:rsid w:val="006C49B5"/>
    <w:rsid w:val="006C4AE8"/>
    <w:rsid w:val="006C55B8"/>
    <w:rsid w:val="006C5759"/>
    <w:rsid w:val="006C5842"/>
    <w:rsid w:val="006C58A5"/>
    <w:rsid w:val="006C5C52"/>
    <w:rsid w:val="006C5D13"/>
    <w:rsid w:val="006C636E"/>
    <w:rsid w:val="006C65A5"/>
    <w:rsid w:val="006C6639"/>
    <w:rsid w:val="006C6761"/>
    <w:rsid w:val="006C6A5A"/>
    <w:rsid w:val="006C7983"/>
    <w:rsid w:val="006D0323"/>
    <w:rsid w:val="006D0D05"/>
    <w:rsid w:val="006D156B"/>
    <w:rsid w:val="006D1C5A"/>
    <w:rsid w:val="006D24A3"/>
    <w:rsid w:val="006D2D51"/>
    <w:rsid w:val="006D2DFC"/>
    <w:rsid w:val="006D3336"/>
    <w:rsid w:val="006D3399"/>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7434"/>
    <w:rsid w:val="006D7708"/>
    <w:rsid w:val="006D7D11"/>
    <w:rsid w:val="006D7E4C"/>
    <w:rsid w:val="006E04E2"/>
    <w:rsid w:val="006E0688"/>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5ED5"/>
    <w:rsid w:val="006E672E"/>
    <w:rsid w:val="006E68DA"/>
    <w:rsid w:val="006E6A6E"/>
    <w:rsid w:val="006E6C5E"/>
    <w:rsid w:val="006E6E06"/>
    <w:rsid w:val="006E7759"/>
    <w:rsid w:val="006E798D"/>
    <w:rsid w:val="006E7AD5"/>
    <w:rsid w:val="006E7B66"/>
    <w:rsid w:val="006F01A6"/>
    <w:rsid w:val="006F067B"/>
    <w:rsid w:val="006F0729"/>
    <w:rsid w:val="006F0A62"/>
    <w:rsid w:val="006F0A66"/>
    <w:rsid w:val="006F1151"/>
    <w:rsid w:val="006F16FF"/>
    <w:rsid w:val="006F1AFA"/>
    <w:rsid w:val="006F1AFF"/>
    <w:rsid w:val="006F25DC"/>
    <w:rsid w:val="006F26D6"/>
    <w:rsid w:val="006F2846"/>
    <w:rsid w:val="006F29E9"/>
    <w:rsid w:val="006F3EBF"/>
    <w:rsid w:val="006F43AA"/>
    <w:rsid w:val="006F4B77"/>
    <w:rsid w:val="006F530D"/>
    <w:rsid w:val="006F5EBD"/>
    <w:rsid w:val="006F63B5"/>
    <w:rsid w:val="006F6655"/>
    <w:rsid w:val="006F6A1D"/>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7D4"/>
    <w:rsid w:val="00701F8E"/>
    <w:rsid w:val="00702099"/>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165C"/>
    <w:rsid w:val="007117B3"/>
    <w:rsid w:val="00711808"/>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ADC"/>
    <w:rsid w:val="00715B4E"/>
    <w:rsid w:val="00715E10"/>
    <w:rsid w:val="00715EC5"/>
    <w:rsid w:val="00716308"/>
    <w:rsid w:val="0071644E"/>
    <w:rsid w:val="007164E4"/>
    <w:rsid w:val="00716AC8"/>
    <w:rsid w:val="00716E89"/>
    <w:rsid w:val="007173B1"/>
    <w:rsid w:val="0071774E"/>
    <w:rsid w:val="00717CCE"/>
    <w:rsid w:val="00720164"/>
    <w:rsid w:val="007205E0"/>
    <w:rsid w:val="007206D2"/>
    <w:rsid w:val="00720701"/>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89A"/>
    <w:rsid w:val="00735AD7"/>
    <w:rsid w:val="00735C4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3261"/>
    <w:rsid w:val="0074328F"/>
    <w:rsid w:val="007435ED"/>
    <w:rsid w:val="00743F67"/>
    <w:rsid w:val="00744015"/>
    <w:rsid w:val="0074422C"/>
    <w:rsid w:val="007444BC"/>
    <w:rsid w:val="007448B8"/>
    <w:rsid w:val="00744F6C"/>
    <w:rsid w:val="00745CB8"/>
    <w:rsid w:val="007465E3"/>
    <w:rsid w:val="007477CC"/>
    <w:rsid w:val="007478F9"/>
    <w:rsid w:val="0075029F"/>
    <w:rsid w:val="00750FEE"/>
    <w:rsid w:val="00751128"/>
    <w:rsid w:val="0075165C"/>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111B"/>
    <w:rsid w:val="007816E7"/>
    <w:rsid w:val="0078173B"/>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B34"/>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631"/>
    <w:rsid w:val="00797927"/>
    <w:rsid w:val="007A0653"/>
    <w:rsid w:val="007A10CC"/>
    <w:rsid w:val="007A12A9"/>
    <w:rsid w:val="007A1A7F"/>
    <w:rsid w:val="007A1E9B"/>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800"/>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8D8"/>
    <w:rsid w:val="007A7930"/>
    <w:rsid w:val="007A798C"/>
    <w:rsid w:val="007B035F"/>
    <w:rsid w:val="007B03D7"/>
    <w:rsid w:val="007B09AF"/>
    <w:rsid w:val="007B0A1B"/>
    <w:rsid w:val="007B0BF7"/>
    <w:rsid w:val="007B0C22"/>
    <w:rsid w:val="007B0D76"/>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6C91"/>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0FE"/>
    <w:rsid w:val="007C61DC"/>
    <w:rsid w:val="007C6AC1"/>
    <w:rsid w:val="007C6BA8"/>
    <w:rsid w:val="007C6D54"/>
    <w:rsid w:val="007C70D9"/>
    <w:rsid w:val="007C70E5"/>
    <w:rsid w:val="007C743C"/>
    <w:rsid w:val="007C7616"/>
    <w:rsid w:val="007C7ACC"/>
    <w:rsid w:val="007C7F9A"/>
    <w:rsid w:val="007D00FC"/>
    <w:rsid w:val="007D0800"/>
    <w:rsid w:val="007D135F"/>
    <w:rsid w:val="007D1ED8"/>
    <w:rsid w:val="007D29AD"/>
    <w:rsid w:val="007D2ADF"/>
    <w:rsid w:val="007D2BC4"/>
    <w:rsid w:val="007D31B7"/>
    <w:rsid w:val="007D3294"/>
    <w:rsid w:val="007D35F7"/>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56F"/>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5A3"/>
    <w:rsid w:val="007F6729"/>
    <w:rsid w:val="007F6910"/>
    <w:rsid w:val="007F6AB8"/>
    <w:rsid w:val="007F6B03"/>
    <w:rsid w:val="007F6B32"/>
    <w:rsid w:val="007F7446"/>
    <w:rsid w:val="007F74CE"/>
    <w:rsid w:val="007F7BCC"/>
    <w:rsid w:val="007F7E4D"/>
    <w:rsid w:val="008001ED"/>
    <w:rsid w:val="00800506"/>
    <w:rsid w:val="00800851"/>
    <w:rsid w:val="00800A15"/>
    <w:rsid w:val="00800E44"/>
    <w:rsid w:val="00801D3A"/>
    <w:rsid w:val="00801E61"/>
    <w:rsid w:val="00801F38"/>
    <w:rsid w:val="00802139"/>
    <w:rsid w:val="00802779"/>
    <w:rsid w:val="008027C9"/>
    <w:rsid w:val="00802899"/>
    <w:rsid w:val="00802B3F"/>
    <w:rsid w:val="00802EBA"/>
    <w:rsid w:val="00802EF4"/>
    <w:rsid w:val="00803320"/>
    <w:rsid w:val="00803865"/>
    <w:rsid w:val="00803920"/>
    <w:rsid w:val="00803BE9"/>
    <w:rsid w:val="00804162"/>
    <w:rsid w:val="0080435A"/>
    <w:rsid w:val="008047EF"/>
    <w:rsid w:val="008049C8"/>
    <w:rsid w:val="00804AA6"/>
    <w:rsid w:val="00804B63"/>
    <w:rsid w:val="0080581E"/>
    <w:rsid w:val="00805ADB"/>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A59"/>
    <w:rsid w:val="00810C07"/>
    <w:rsid w:val="008112E7"/>
    <w:rsid w:val="00811A18"/>
    <w:rsid w:val="00812019"/>
    <w:rsid w:val="008121C5"/>
    <w:rsid w:val="008123D8"/>
    <w:rsid w:val="00812511"/>
    <w:rsid w:val="00812800"/>
    <w:rsid w:val="00812C58"/>
    <w:rsid w:val="00812C88"/>
    <w:rsid w:val="00813181"/>
    <w:rsid w:val="00813A07"/>
    <w:rsid w:val="00813BC1"/>
    <w:rsid w:val="00813BDF"/>
    <w:rsid w:val="00814262"/>
    <w:rsid w:val="00814795"/>
    <w:rsid w:val="008148A6"/>
    <w:rsid w:val="00814F20"/>
    <w:rsid w:val="00815131"/>
    <w:rsid w:val="00815338"/>
    <w:rsid w:val="0081548A"/>
    <w:rsid w:val="0081558C"/>
    <w:rsid w:val="008155C5"/>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2F1"/>
    <w:rsid w:val="008276D8"/>
    <w:rsid w:val="00827C66"/>
    <w:rsid w:val="00830A32"/>
    <w:rsid w:val="00830CD2"/>
    <w:rsid w:val="00830E11"/>
    <w:rsid w:val="008311D0"/>
    <w:rsid w:val="00831214"/>
    <w:rsid w:val="00831A5E"/>
    <w:rsid w:val="00831C14"/>
    <w:rsid w:val="00831D11"/>
    <w:rsid w:val="0083235E"/>
    <w:rsid w:val="00832BF7"/>
    <w:rsid w:val="00833A8C"/>
    <w:rsid w:val="00833C2D"/>
    <w:rsid w:val="00834393"/>
    <w:rsid w:val="00834B5E"/>
    <w:rsid w:val="008350AA"/>
    <w:rsid w:val="00835194"/>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A32"/>
    <w:rsid w:val="00842B19"/>
    <w:rsid w:val="00842EC9"/>
    <w:rsid w:val="00843851"/>
    <w:rsid w:val="00843BB4"/>
    <w:rsid w:val="00844008"/>
    <w:rsid w:val="0084453D"/>
    <w:rsid w:val="00844647"/>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898"/>
    <w:rsid w:val="00851B48"/>
    <w:rsid w:val="00851BDF"/>
    <w:rsid w:val="00851CA8"/>
    <w:rsid w:val="00851D80"/>
    <w:rsid w:val="00851F4A"/>
    <w:rsid w:val="00851F87"/>
    <w:rsid w:val="0085214C"/>
    <w:rsid w:val="008527AA"/>
    <w:rsid w:val="008536E3"/>
    <w:rsid w:val="00853CA6"/>
    <w:rsid w:val="008540C6"/>
    <w:rsid w:val="00854121"/>
    <w:rsid w:val="0085480A"/>
    <w:rsid w:val="008549A3"/>
    <w:rsid w:val="00854CB1"/>
    <w:rsid w:val="0085568C"/>
    <w:rsid w:val="00855C8F"/>
    <w:rsid w:val="00855CA7"/>
    <w:rsid w:val="0085673D"/>
    <w:rsid w:val="00856773"/>
    <w:rsid w:val="00856882"/>
    <w:rsid w:val="00856A80"/>
    <w:rsid w:val="00856B2E"/>
    <w:rsid w:val="00857536"/>
    <w:rsid w:val="00857877"/>
    <w:rsid w:val="00857CDE"/>
    <w:rsid w:val="00860353"/>
    <w:rsid w:val="0086036F"/>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4079"/>
    <w:rsid w:val="008647B5"/>
    <w:rsid w:val="00864A0D"/>
    <w:rsid w:val="00864A3E"/>
    <w:rsid w:val="00864B52"/>
    <w:rsid w:val="00864D9B"/>
    <w:rsid w:val="008652E6"/>
    <w:rsid w:val="008657C0"/>
    <w:rsid w:val="00865DF8"/>
    <w:rsid w:val="00865F0B"/>
    <w:rsid w:val="008663D0"/>
    <w:rsid w:val="0086644F"/>
    <w:rsid w:val="00866761"/>
    <w:rsid w:val="00866B44"/>
    <w:rsid w:val="00867068"/>
    <w:rsid w:val="008672D8"/>
    <w:rsid w:val="0086746C"/>
    <w:rsid w:val="00867E18"/>
    <w:rsid w:val="008700B9"/>
    <w:rsid w:val="00870126"/>
    <w:rsid w:val="008703B4"/>
    <w:rsid w:val="0087046B"/>
    <w:rsid w:val="00870B10"/>
    <w:rsid w:val="00870C13"/>
    <w:rsid w:val="0087101C"/>
    <w:rsid w:val="00871188"/>
    <w:rsid w:val="008716C6"/>
    <w:rsid w:val="008719F3"/>
    <w:rsid w:val="00871D80"/>
    <w:rsid w:val="0087218A"/>
    <w:rsid w:val="008722E0"/>
    <w:rsid w:val="008722ED"/>
    <w:rsid w:val="00872497"/>
    <w:rsid w:val="0087309D"/>
    <w:rsid w:val="00873445"/>
    <w:rsid w:val="00873998"/>
    <w:rsid w:val="00873C25"/>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9B9"/>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421C"/>
    <w:rsid w:val="0089480E"/>
    <w:rsid w:val="00894939"/>
    <w:rsid w:val="00894A5B"/>
    <w:rsid w:val="00894BAC"/>
    <w:rsid w:val="00894E38"/>
    <w:rsid w:val="008956FE"/>
    <w:rsid w:val="008962F9"/>
    <w:rsid w:val="00896397"/>
    <w:rsid w:val="00896425"/>
    <w:rsid w:val="00896849"/>
    <w:rsid w:val="00896EAB"/>
    <w:rsid w:val="0089716D"/>
    <w:rsid w:val="008971A1"/>
    <w:rsid w:val="0089745A"/>
    <w:rsid w:val="0089754F"/>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142"/>
    <w:rsid w:val="008A7345"/>
    <w:rsid w:val="008A76C1"/>
    <w:rsid w:val="008A79AB"/>
    <w:rsid w:val="008B0B11"/>
    <w:rsid w:val="008B0BA7"/>
    <w:rsid w:val="008B0C89"/>
    <w:rsid w:val="008B0D18"/>
    <w:rsid w:val="008B10A4"/>
    <w:rsid w:val="008B1235"/>
    <w:rsid w:val="008B1614"/>
    <w:rsid w:val="008B187D"/>
    <w:rsid w:val="008B1C87"/>
    <w:rsid w:val="008B1D83"/>
    <w:rsid w:val="008B206F"/>
    <w:rsid w:val="008B2185"/>
    <w:rsid w:val="008B3628"/>
    <w:rsid w:val="008B3725"/>
    <w:rsid w:val="008B41FE"/>
    <w:rsid w:val="008B434E"/>
    <w:rsid w:val="008B49E4"/>
    <w:rsid w:val="008B4AB3"/>
    <w:rsid w:val="008B4C0E"/>
    <w:rsid w:val="008B5444"/>
    <w:rsid w:val="008B5909"/>
    <w:rsid w:val="008B67AB"/>
    <w:rsid w:val="008B67F5"/>
    <w:rsid w:val="008B7014"/>
    <w:rsid w:val="008B772C"/>
    <w:rsid w:val="008B7918"/>
    <w:rsid w:val="008B7D9C"/>
    <w:rsid w:val="008C01CF"/>
    <w:rsid w:val="008C03FB"/>
    <w:rsid w:val="008C066F"/>
    <w:rsid w:val="008C0F0C"/>
    <w:rsid w:val="008C0FFF"/>
    <w:rsid w:val="008C10A4"/>
    <w:rsid w:val="008C1133"/>
    <w:rsid w:val="008C1888"/>
    <w:rsid w:val="008C188E"/>
    <w:rsid w:val="008C1ED4"/>
    <w:rsid w:val="008C2138"/>
    <w:rsid w:val="008C213B"/>
    <w:rsid w:val="008C22D7"/>
    <w:rsid w:val="008C23CD"/>
    <w:rsid w:val="008C29A4"/>
    <w:rsid w:val="008C2AAD"/>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EFF"/>
    <w:rsid w:val="008C7428"/>
    <w:rsid w:val="008C7580"/>
    <w:rsid w:val="008C7739"/>
    <w:rsid w:val="008C79B3"/>
    <w:rsid w:val="008C79BC"/>
    <w:rsid w:val="008C79C9"/>
    <w:rsid w:val="008C7B5C"/>
    <w:rsid w:val="008C7ED1"/>
    <w:rsid w:val="008D0A12"/>
    <w:rsid w:val="008D0A5D"/>
    <w:rsid w:val="008D11FE"/>
    <w:rsid w:val="008D13EB"/>
    <w:rsid w:val="008D1D7A"/>
    <w:rsid w:val="008D1E68"/>
    <w:rsid w:val="008D27FE"/>
    <w:rsid w:val="008D288E"/>
    <w:rsid w:val="008D32F6"/>
    <w:rsid w:val="008D3817"/>
    <w:rsid w:val="008D3BB5"/>
    <w:rsid w:val="008D4BEC"/>
    <w:rsid w:val="008D51BD"/>
    <w:rsid w:val="008D5492"/>
    <w:rsid w:val="008D5516"/>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2589"/>
    <w:rsid w:val="008E3147"/>
    <w:rsid w:val="008E3230"/>
    <w:rsid w:val="008E35EC"/>
    <w:rsid w:val="008E3FB6"/>
    <w:rsid w:val="008E4160"/>
    <w:rsid w:val="008E4CB9"/>
    <w:rsid w:val="008E4D9E"/>
    <w:rsid w:val="008E552E"/>
    <w:rsid w:val="008E5DEB"/>
    <w:rsid w:val="008E6079"/>
    <w:rsid w:val="008E635E"/>
    <w:rsid w:val="008E6BF1"/>
    <w:rsid w:val="008E6F9F"/>
    <w:rsid w:val="008E71AE"/>
    <w:rsid w:val="008E7D24"/>
    <w:rsid w:val="008F013A"/>
    <w:rsid w:val="008F0A1E"/>
    <w:rsid w:val="008F1244"/>
    <w:rsid w:val="008F1957"/>
    <w:rsid w:val="008F2109"/>
    <w:rsid w:val="008F2467"/>
    <w:rsid w:val="008F24B5"/>
    <w:rsid w:val="008F2A67"/>
    <w:rsid w:val="008F2D6A"/>
    <w:rsid w:val="008F2FD3"/>
    <w:rsid w:val="008F323D"/>
    <w:rsid w:val="008F3366"/>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D88"/>
    <w:rsid w:val="008F7E0F"/>
    <w:rsid w:val="00900748"/>
    <w:rsid w:val="00900819"/>
    <w:rsid w:val="0090101D"/>
    <w:rsid w:val="009011BF"/>
    <w:rsid w:val="0090141C"/>
    <w:rsid w:val="00901743"/>
    <w:rsid w:val="00901DC3"/>
    <w:rsid w:val="00902218"/>
    <w:rsid w:val="009026B7"/>
    <w:rsid w:val="00902A2E"/>
    <w:rsid w:val="009031B3"/>
    <w:rsid w:val="009033B2"/>
    <w:rsid w:val="009033FB"/>
    <w:rsid w:val="009034C0"/>
    <w:rsid w:val="009034F0"/>
    <w:rsid w:val="0090358B"/>
    <w:rsid w:val="00903AE7"/>
    <w:rsid w:val="00903D56"/>
    <w:rsid w:val="0090454A"/>
    <w:rsid w:val="00904D63"/>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80C"/>
    <w:rsid w:val="009200A7"/>
    <w:rsid w:val="00920524"/>
    <w:rsid w:val="00920EA5"/>
    <w:rsid w:val="00920F44"/>
    <w:rsid w:val="009214A9"/>
    <w:rsid w:val="009217DD"/>
    <w:rsid w:val="0092264B"/>
    <w:rsid w:val="00922A3C"/>
    <w:rsid w:val="00922D98"/>
    <w:rsid w:val="00922E66"/>
    <w:rsid w:val="00923396"/>
    <w:rsid w:val="00923748"/>
    <w:rsid w:val="00923813"/>
    <w:rsid w:val="00923930"/>
    <w:rsid w:val="00923A6F"/>
    <w:rsid w:val="00923C6E"/>
    <w:rsid w:val="00923CB6"/>
    <w:rsid w:val="009246B1"/>
    <w:rsid w:val="009248DB"/>
    <w:rsid w:val="0092546A"/>
    <w:rsid w:val="0092561A"/>
    <w:rsid w:val="00925621"/>
    <w:rsid w:val="00925F80"/>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4649"/>
    <w:rsid w:val="00935085"/>
    <w:rsid w:val="00935376"/>
    <w:rsid w:val="00935583"/>
    <w:rsid w:val="00935A1D"/>
    <w:rsid w:val="00935C89"/>
    <w:rsid w:val="00936336"/>
    <w:rsid w:val="00936774"/>
    <w:rsid w:val="00936793"/>
    <w:rsid w:val="00937140"/>
    <w:rsid w:val="00937265"/>
    <w:rsid w:val="009373EB"/>
    <w:rsid w:val="00937786"/>
    <w:rsid w:val="009418DE"/>
    <w:rsid w:val="0094192B"/>
    <w:rsid w:val="00941A3C"/>
    <w:rsid w:val="0094216C"/>
    <w:rsid w:val="00942A2A"/>
    <w:rsid w:val="0094315C"/>
    <w:rsid w:val="009438AB"/>
    <w:rsid w:val="009440DA"/>
    <w:rsid w:val="0094411D"/>
    <w:rsid w:val="00944388"/>
    <w:rsid w:val="009448BD"/>
    <w:rsid w:val="009453EE"/>
    <w:rsid w:val="0094561B"/>
    <w:rsid w:val="00945BEE"/>
    <w:rsid w:val="0094601A"/>
    <w:rsid w:val="009465F1"/>
    <w:rsid w:val="00946793"/>
    <w:rsid w:val="00946D6A"/>
    <w:rsid w:val="00947770"/>
    <w:rsid w:val="00947CDA"/>
    <w:rsid w:val="00947D61"/>
    <w:rsid w:val="00947E0A"/>
    <w:rsid w:val="00947EDA"/>
    <w:rsid w:val="009507AD"/>
    <w:rsid w:val="009509C4"/>
    <w:rsid w:val="00950B22"/>
    <w:rsid w:val="00950CB9"/>
    <w:rsid w:val="00950EC8"/>
    <w:rsid w:val="0095104A"/>
    <w:rsid w:val="00951A69"/>
    <w:rsid w:val="00951FC1"/>
    <w:rsid w:val="0095219D"/>
    <w:rsid w:val="00952A0E"/>
    <w:rsid w:val="00952B42"/>
    <w:rsid w:val="00952CD7"/>
    <w:rsid w:val="00953085"/>
    <w:rsid w:val="00953557"/>
    <w:rsid w:val="009536A0"/>
    <w:rsid w:val="00953B49"/>
    <w:rsid w:val="009548DA"/>
    <w:rsid w:val="00954DB9"/>
    <w:rsid w:val="009556B0"/>
    <w:rsid w:val="009558A8"/>
    <w:rsid w:val="00955995"/>
    <w:rsid w:val="00956339"/>
    <w:rsid w:val="0095643E"/>
    <w:rsid w:val="0095684B"/>
    <w:rsid w:val="0095697E"/>
    <w:rsid w:val="00956ACE"/>
    <w:rsid w:val="00957219"/>
    <w:rsid w:val="009576AF"/>
    <w:rsid w:val="00957C30"/>
    <w:rsid w:val="00957F31"/>
    <w:rsid w:val="0096033C"/>
    <w:rsid w:val="0096051A"/>
    <w:rsid w:val="00960882"/>
    <w:rsid w:val="00960BC0"/>
    <w:rsid w:val="009614AC"/>
    <w:rsid w:val="00961A17"/>
    <w:rsid w:val="009625BD"/>
    <w:rsid w:val="00962D0E"/>
    <w:rsid w:val="009634C6"/>
    <w:rsid w:val="00963527"/>
    <w:rsid w:val="00963811"/>
    <w:rsid w:val="00963D01"/>
    <w:rsid w:val="00964018"/>
    <w:rsid w:val="00964044"/>
    <w:rsid w:val="00964146"/>
    <w:rsid w:val="0096466E"/>
    <w:rsid w:val="009647BD"/>
    <w:rsid w:val="00965435"/>
    <w:rsid w:val="00965952"/>
    <w:rsid w:val="00965BBE"/>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7B2"/>
    <w:rsid w:val="0099096E"/>
    <w:rsid w:val="00990C48"/>
    <w:rsid w:val="00990CDF"/>
    <w:rsid w:val="00990FA1"/>
    <w:rsid w:val="00991046"/>
    <w:rsid w:val="00991555"/>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ABA"/>
    <w:rsid w:val="00995C2D"/>
    <w:rsid w:val="00995D47"/>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D71"/>
    <w:rsid w:val="009B7229"/>
    <w:rsid w:val="009B7247"/>
    <w:rsid w:val="009B7285"/>
    <w:rsid w:val="009B7625"/>
    <w:rsid w:val="009B7CA3"/>
    <w:rsid w:val="009C01BC"/>
    <w:rsid w:val="009C052A"/>
    <w:rsid w:val="009C05E7"/>
    <w:rsid w:val="009C0850"/>
    <w:rsid w:val="009C0DDD"/>
    <w:rsid w:val="009C1493"/>
    <w:rsid w:val="009C14E0"/>
    <w:rsid w:val="009C19F3"/>
    <w:rsid w:val="009C1BC4"/>
    <w:rsid w:val="009C1EFA"/>
    <w:rsid w:val="009C20BE"/>
    <w:rsid w:val="009C251F"/>
    <w:rsid w:val="009C2692"/>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B2C"/>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DC"/>
    <w:rsid w:val="009D33FF"/>
    <w:rsid w:val="009D341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214"/>
    <w:rsid w:val="009E0543"/>
    <w:rsid w:val="009E0DB9"/>
    <w:rsid w:val="009E0F58"/>
    <w:rsid w:val="009E170F"/>
    <w:rsid w:val="009E1D30"/>
    <w:rsid w:val="009E21AA"/>
    <w:rsid w:val="009E2331"/>
    <w:rsid w:val="009E235D"/>
    <w:rsid w:val="009E2505"/>
    <w:rsid w:val="009E335C"/>
    <w:rsid w:val="009E3532"/>
    <w:rsid w:val="009E3554"/>
    <w:rsid w:val="009E35ED"/>
    <w:rsid w:val="009E3822"/>
    <w:rsid w:val="009E3ED2"/>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8"/>
    <w:rsid w:val="009F2744"/>
    <w:rsid w:val="009F2929"/>
    <w:rsid w:val="009F2951"/>
    <w:rsid w:val="009F2CA2"/>
    <w:rsid w:val="009F3297"/>
    <w:rsid w:val="009F365E"/>
    <w:rsid w:val="009F374A"/>
    <w:rsid w:val="009F3B2C"/>
    <w:rsid w:val="009F3BA3"/>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899"/>
    <w:rsid w:val="009F7D8D"/>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32"/>
    <w:rsid w:val="00A112A2"/>
    <w:rsid w:val="00A113C8"/>
    <w:rsid w:val="00A12BA6"/>
    <w:rsid w:val="00A13112"/>
    <w:rsid w:val="00A137BF"/>
    <w:rsid w:val="00A13A16"/>
    <w:rsid w:val="00A13E3D"/>
    <w:rsid w:val="00A14755"/>
    <w:rsid w:val="00A14DE0"/>
    <w:rsid w:val="00A14F2E"/>
    <w:rsid w:val="00A15959"/>
    <w:rsid w:val="00A159ED"/>
    <w:rsid w:val="00A15E09"/>
    <w:rsid w:val="00A15FC9"/>
    <w:rsid w:val="00A16127"/>
    <w:rsid w:val="00A161C4"/>
    <w:rsid w:val="00A16C80"/>
    <w:rsid w:val="00A16E79"/>
    <w:rsid w:val="00A16FC2"/>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8EF"/>
    <w:rsid w:val="00A32B80"/>
    <w:rsid w:val="00A331D1"/>
    <w:rsid w:val="00A334AF"/>
    <w:rsid w:val="00A3359B"/>
    <w:rsid w:val="00A33746"/>
    <w:rsid w:val="00A337A5"/>
    <w:rsid w:val="00A33DF4"/>
    <w:rsid w:val="00A34113"/>
    <w:rsid w:val="00A3433A"/>
    <w:rsid w:val="00A34983"/>
    <w:rsid w:val="00A34A88"/>
    <w:rsid w:val="00A34B34"/>
    <w:rsid w:val="00A34C44"/>
    <w:rsid w:val="00A34DD8"/>
    <w:rsid w:val="00A34EE7"/>
    <w:rsid w:val="00A34F44"/>
    <w:rsid w:val="00A35263"/>
    <w:rsid w:val="00A35B79"/>
    <w:rsid w:val="00A36533"/>
    <w:rsid w:val="00A36F33"/>
    <w:rsid w:val="00A37997"/>
    <w:rsid w:val="00A379BE"/>
    <w:rsid w:val="00A37D38"/>
    <w:rsid w:val="00A40065"/>
    <w:rsid w:val="00A40149"/>
    <w:rsid w:val="00A40942"/>
    <w:rsid w:val="00A41533"/>
    <w:rsid w:val="00A41750"/>
    <w:rsid w:val="00A4177B"/>
    <w:rsid w:val="00A41F43"/>
    <w:rsid w:val="00A41F71"/>
    <w:rsid w:val="00A41F7B"/>
    <w:rsid w:val="00A42CB1"/>
    <w:rsid w:val="00A4316F"/>
    <w:rsid w:val="00A4318A"/>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1EE7"/>
    <w:rsid w:val="00A5204E"/>
    <w:rsid w:val="00A5245E"/>
    <w:rsid w:val="00A524AB"/>
    <w:rsid w:val="00A52AD1"/>
    <w:rsid w:val="00A53365"/>
    <w:rsid w:val="00A5343D"/>
    <w:rsid w:val="00A5373A"/>
    <w:rsid w:val="00A538CC"/>
    <w:rsid w:val="00A53BB6"/>
    <w:rsid w:val="00A53DB9"/>
    <w:rsid w:val="00A54297"/>
    <w:rsid w:val="00A542AC"/>
    <w:rsid w:val="00A546AE"/>
    <w:rsid w:val="00A54749"/>
    <w:rsid w:val="00A548EB"/>
    <w:rsid w:val="00A54D9B"/>
    <w:rsid w:val="00A55150"/>
    <w:rsid w:val="00A5558C"/>
    <w:rsid w:val="00A5562C"/>
    <w:rsid w:val="00A55956"/>
    <w:rsid w:val="00A55C85"/>
    <w:rsid w:val="00A55CFF"/>
    <w:rsid w:val="00A55DF8"/>
    <w:rsid w:val="00A56027"/>
    <w:rsid w:val="00A56657"/>
    <w:rsid w:val="00A566B0"/>
    <w:rsid w:val="00A56B93"/>
    <w:rsid w:val="00A573C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AF0"/>
    <w:rsid w:val="00A70C06"/>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243"/>
    <w:rsid w:val="00A7375C"/>
    <w:rsid w:val="00A73F33"/>
    <w:rsid w:val="00A7402A"/>
    <w:rsid w:val="00A745F8"/>
    <w:rsid w:val="00A74664"/>
    <w:rsid w:val="00A746F4"/>
    <w:rsid w:val="00A75EAF"/>
    <w:rsid w:val="00A76515"/>
    <w:rsid w:val="00A76523"/>
    <w:rsid w:val="00A76812"/>
    <w:rsid w:val="00A76965"/>
    <w:rsid w:val="00A769D1"/>
    <w:rsid w:val="00A76B7F"/>
    <w:rsid w:val="00A77063"/>
    <w:rsid w:val="00A77154"/>
    <w:rsid w:val="00A7738A"/>
    <w:rsid w:val="00A77D78"/>
    <w:rsid w:val="00A77DC5"/>
    <w:rsid w:val="00A80905"/>
    <w:rsid w:val="00A80ABB"/>
    <w:rsid w:val="00A80C81"/>
    <w:rsid w:val="00A80DA9"/>
    <w:rsid w:val="00A80F00"/>
    <w:rsid w:val="00A810F9"/>
    <w:rsid w:val="00A81230"/>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8FC"/>
    <w:rsid w:val="00A90965"/>
    <w:rsid w:val="00A90A7C"/>
    <w:rsid w:val="00A910E7"/>
    <w:rsid w:val="00A919A2"/>
    <w:rsid w:val="00A91E70"/>
    <w:rsid w:val="00A920E4"/>
    <w:rsid w:val="00A9287A"/>
    <w:rsid w:val="00A92B90"/>
    <w:rsid w:val="00A92FE7"/>
    <w:rsid w:val="00A93202"/>
    <w:rsid w:val="00A9322B"/>
    <w:rsid w:val="00A9411C"/>
    <w:rsid w:val="00A9461F"/>
    <w:rsid w:val="00A948AC"/>
    <w:rsid w:val="00A948FF"/>
    <w:rsid w:val="00A94B69"/>
    <w:rsid w:val="00A94D09"/>
    <w:rsid w:val="00A95149"/>
    <w:rsid w:val="00A9520B"/>
    <w:rsid w:val="00A952BC"/>
    <w:rsid w:val="00A958C4"/>
    <w:rsid w:val="00A95988"/>
    <w:rsid w:val="00A95F15"/>
    <w:rsid w:val="00A95F67"/>
    <w:rsid w:val="00A966A8"/>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FEC"/>
    <w:rsid w:val="00AC294E"/>
    <w:rsid w:val="00AC2F3F"/>
    <w:rsid w:val="00AC34D4"/>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B51"/>
    <w:rsid w:val="00AD7071"/>
    <w:rsid w:val="00AD7935"/>
    <w:rsid w:val="00AD7A45"/>
    <w:rsid w:val="00AD7EA2"/>
    <w:rsid w:val="00AE09B6"/>
    <w:rsid w:val="00AE0A8D"/>
    <w:rsid w:val="00AE0B28"/>
    <w:rsid w:val="00AE1184"/>
    <w:rsid w:val="00AE11E4"/>
    <w:rsid w:val="00AE11F4"/>
    <w:rsid w:val="00AE1746"/>
    <w:rsid w:val="00AE18DF"/>
    <w:rsid w:val="00AE1D1E"/>
    <w:rsid w:val="00AE1E10"/>
    <w:rsid w:val="00AE2643"/>
    <w:rsid w:val="00AE26CE"/>
    <w:rsid w:val="00AE2E45"/>
    <w:rsid w:val="00AE2EA8"/>
    <w:rsid w:val="00AE33E8"/>
    <w:rsid w:val="00AE3623"/>
    <w:rsid w:val="00AE3653"/>
    <w:rsid w:val="00AE3BC3"/>
    <w:rsid w:val="00AE41E9"/>
    <w:rsid w:val="00AE4759"/>
    <w:rsid w:val="00AE4A2B"/>
    <w:rsid w:val="00AE4D1C"/>
    <w:rsid w:val="00AE51BE"/>
    <w:rsid w:val="00AE5522"/>
    <w:rsid w:val="00AE5B0B"/>
    <w:rsid w:val="00AE5BAF"/>
    <w:rsid w:val="00AE6101"/>
    <w:rsid w:val="00AE6D34"/>
    <w:rsid w:val="00AE7E2A"/>
    <w:rsid w:val="00AE7F37"/>
    <w:rsid w:val="00AE7F95"/>
    <w:rsid w:val="00AE7FAE"/>
    <w:rsid w:val="00AF06FA"/>
    <w:rsid w:val="00AF0794"/>
    <w:rsid w:val="00AF0C7D"/>
    <w:rsid w:val="00AF11CC"/>
    <w:rsid w:val="00AF1B17"/>
    <w:rsid w:val="00AF1B27"/>
    <w:rsid w:val="00AF2000"/>
    <w:rsid w:val="00AF2078"/>
    <w:rsid w:val="00AF2185"/>
    <w:rsid w:val="00AF28CF"/>
    <w:rsid w:val="00AF2918"/>
    <w:rsid w:val="00AF2A74"/>
    <w:rsid w:val="00AF3985"/>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C4B"/>
    <w:rsid w:val="00B12495"/>
    <w:rsid w:val="00B12F8B"/>
    <w:rsid w:val="00B135BC"/>
    <w:rsid w:val="00B13A4D"/>
    <w:rsid w:val="00B13A5A"/>
    <w:rsid w:val="00B142D6"/>
    <w:rsid w:val="00B14780"/>
    <w:rsid w:val="00B14A31"/>
    <w:rsid w:val="00B151FC"/>
    <w:rsid w:val="00B1539D"/>
    <w:rsid w:val="00B15C51"/>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5E1"/>
    <w:rsid w:val="00B226C9"/>
    <w:rsid w:val="00B22ABA"/>
    <w:rsid w:val="00B22B59"/>
    <w:rsid w:val="00B22E67"/>
    <w:rsid w:val="00B2300D"/>
    <w:rsid w:val="00B23307"/>
    <w:rsid w:val="00B23900"/>
    <w:rsid w:val="00B23A85"/>
    <w:rsid w:val="00B23C00"/>
    <w:rsid w:val="00B23F8B"/>
    <w:rsid w:val="00B24AE3"/>
    <w:rsid w:val="00B257E0"/>
    <w:rsid w:val="00B25AF2"/>
    <w:rsid w:val="00B25C13"/>
    <w:rsid w:val="00B25FD7"/>
    <w:rsid w:val="00B260FE"/>
    <w:rsid w:val="00B2624C"/>
    <w:rsid w:val="00B26AF5"/>
    <w:rsid w:val="00B26CB0"/>
    <w:rsid w:val="00B26EE6"/>
    <w:rsid w:val="00B2700B"/>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8F"/>
    <w:rsid w:val="00B35880"/>
    <w:rsid w:val="00B35BBF"/>
    <w:rsid w:val="00B35D4E"/>
    <w:rsid w:val="00B35E2E"/>
    <w:rsid w:val="00B35F66"/>
    <w:rsid w:val="00B35FDF"/>
    <w:rsid w:val="00B36ABF"/>
    <w:rsid w:val="00B36F90"/>
    <w:rsid w:val="00B36FB1"/>
    <w:rsid w:val="00B375BE"/>
    <w:rsid w:val="00B37B68"/>
    <w:rsid w:val="00B37FD3"/>
    <w:rsid w:val="00B4016D"/>
    <w:rsid w:val="00B40343"/>
    <w:rsid w:val="00B403DF"/>
    <w:rsid w:val="00B40426"/>
    <w:rsid w:val="00B4071F"/>
    <w:rsid w:val="00B40BAF"/>
    <w:rsid w:val="00B40EC7"/>
    <w:rsid w:val="00B4184A"/>
    <w:rsid w:val="00B418B6"/>
    <w:rsid w:val="00B41BB0"/>
    <w:rsid w:val="00B41C71"/>
    <w:rsid w:val="00B4246B"/>
    <w:rsid w:val="00B42A7E"/>
    <w:rsid w:val="00B42D58"/>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5E4C"/>
    <w:rsid w:val="00B46828"/>
    <w:rsid w:val="00B46911"/>
    <w:rsid w:val="00B46A16"/>
    <w:rsid w:val="00B46F00"/>
    <w:rsid w:val="00B4713E"/>
    <w:rsid w:val="00B47926"/>
    <w:rsid w:val="00B47964"/>
    <w:rsid w:val="00B47C3E"/>
    <w:rsid w:val="00B5018C"/>
    <w:rsid w:val="00B50488"/>
    <w:rsid w:val="00B50625"/>
    <w:rsid w:val="00B511AC"/>
    <w:rsid w:val="00B518C5"/>
    <w:rsid w:val="00B51922"/>
    <w:rsid w:val="00B52054"/>
    <w:rsid w:val="00B520E9"/>
    <w:rsid w:val="00B5233E"/>
    <w:rsid w:val="00B52CCF"/>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3F0"/>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B6"/>
    <w:rsid w:val="00B67909"/>
    <w:rsid w:val="00B67F67"/>
    <w:rsid w:val="00B67FD2"/>
    <w:rsid w:val="00B70373"/>
    <w:rsid w:val="00B70BAE"/>
    <w:rsid w:val="00B70C07"/>
    <w:rsid w:val="00B70F5F"/>
    <w:rsid w:val="00B70F88"/>
    <w:rsid w:val="00B718D5"/>
    <w:rsid w:val="00B719C0"/>
    <w:rsid w:val="00B71FCA"/>
    <w:rsid w:val="00B723B3"/>
    <w:rsid w:val="00B723BF"/>
    <w:rsid w:val="00B7246C"/>
    <w:rsid w:val="00B72FAF"/>
    <w:rsid w:val="00B732A1"/>
    <w:rsid w:val="00B7340F"/>
    <w:rsid w:val="00B73AF3"/>
    <w:rsid w:val="00B73BE6"/>
    <w:rsid w:val="00B73CDC"/>
    <w:rsid w:val="00B74B2A"/>
    <w:rsid w:val="00B74EB2"/>
    <w:rsid w:val="00B75150"/>
    <w:rsid w:val="00B751BA"/>
    <w:rsid w:val="00B754A8"/>
    <w:rsid w:val="00B7592E"/>
    <w:rsid w:val="00B75CC5"/>
    <w:rsid w:val="00B75E7D"/>
    <w:rsid w:val="00B76BDD"/>
    <w:rsid w:val="00B76C42"/>
    <w:rsid w:val="00B76C4B"/>
    <w:rsid w:val="00B76DBC"/>
    <w:rsid w:val="00B76F34"/>
    <w:rsid w:val="00B774EE"/>
    <w:rsid w:val="00B777A1"/>
    <w:rsid w:val="00B77CD4"/>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7306"/>
    <w:rsid w:val="00BA03FD"/>
    <w:rsid w:val="00BA0815"/>
    <w:rsid w:val="00BA0834"/>
    <w:rsid w:val="00BA08E5"/>
    <w:rsid w:val="00BA0D4A"/>
    <w:rsid w:val="00BA0D51"/>
    <w:rsid w:val="00BA0F7D"/>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296"/>
    <w:rsid w:val="00BA529C"/>
    <w:rsid w:val="00BA5573"/>
    <w:rsid w:val="00BA55F5"/>
    <w:rsid w:val="00BA58E7"/>
    <w:rsid w:val="00BA5B5E"/>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1B7"/>
    <w:rsid w:val="00BB221A"/>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6066"/>
    <w:rsid w:val="00BC61F0"/>
    <w:rsid w:val="00BC6465"/>
    <w:rsid w:val="00BC6954"/>
    <w:rsid w:val="00BC6AE3"/>
    <w:rsid w:val="00BC6B49"/>
    <w:rsid w:val="00BC79E4"/>
    <w:rsid w:val="00BC7FC3"/>
    <w:rsid w:val="00BD0232"/>
    <w:rsid w:val="00BD0337"/>
    <w:rsid w:val="00BD070C"/>
    <w:rsid w:val="00BD07D1"/>
    <w:rsid w:val="00BD0868"/>
    <w:rsid w:val="00BD0AF6"/>
    <w:rsid w:val="00BD0F4A"/>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AD2"/>
    <w:rsid w:val="00BF2B10"/>
    <w:rsid w:val="00BF2C91"/>
    <w:rsid w:val="00BF3133"/>
    <w:rsid w:val="00BF3220"/>
    <w:rsid w:val="00BF3A26"/>
    <w:rsid w:val="00BF4132"/>
    <w:rsid w:val="00BF4CE2"/>
    <w:rsid w:val="00BF5065"/>
    <w:rsid w:val="00BF5B9F"/>
    <w:rsid w:val="00BF5F84"/>
    <w:rsid w:val="00BF69AC"/>
    <w:rsid w:val="00BF6A7C"/>
    <w:rsid w:val="00BF6B61"/>
    <w:rsid w:val="00BF6C18"/>
    <w:rsid w:val="00BF7359"/>
    <w:rsid w:val="00BF75EB"/>
    <w:rsid w:val="00BF7781"/>
    <w:rsid w:val="00BF7912"/>
    <w:rsid w:val="00BF7924"/>
    <w:rsid w:val="00BF7BE5"/>
    <w:rsid w:val="00BF7F8E"/>
    <w:rsid w:val="00C00641"/>
    <w:rsid w:val="00C00BBA"/>
    <w:rsid w:val="00C00C26"/>
    <w:rsid w:val="00C00DDF"/>
    <w:rsid w:val="00C01355"/>
    <w:rsid w:val="00C01376"/>
    <w:rsid w:val="00C01ACC"/>
    <w:rsid w:val="00C02704"/>
    <w:rsid w:val="00C02CAF"/>
    <w:rsid w:val="00C02DDE"/>
    <w:rsid w:val="00C03307"/>
    <w:rsid w:val="00C03313"/>
    <w:rsid w:val="00C037AB"/>
    <w:rsid w:val="00C03A20"/>
    <w:rsid w:val="00C03C87"/>
    <w:rsid w:val="00C03CA3"/>
    <w:rsid w:val="00C03E5C"/>
    <w:rsid w:val="00C0454A"/>
    <w:rsid w:val="00C04592"/>
    <w:rsid w:val="00C05034"/>
    <w:rsid w:val="00C05498"/>
    <w:rsid w:val="00C05C9E"/>
    <w:rsid w:val="00C06141"/>
    <w:rsid w:val="00C0648E"/>
    <w:rsid w:val="00C06B86"/>
    <w:rsid w:val="00C06CBB"/>
    <w:rsid w:val="00C06EDA"/>
    <w:rsid w:val="00C07484"/>
    <w:rsid w:val="00C076C3"/>
    <w:rsid w:val="00C07888"/>
    <w:rsid w:val="00C10008"/>
    <w:rsid w:val="00C100AA"/>
    <w:rsid w:val="00C101A5"/>
    <w:rsid w:val="00C10C7A"/>
    <w:rsid w:val="00C10DE5"/>
    <w:rsid w:val="00C113C8"/>
    <w:rsid w:val="00C11BCE"/>
    <w:rsid w:val="00C11E06"/>
    <w:rsid w:val="00C1270C"/>
    <w:rsid w:val="00C1281B"/>
    <w:rsid w:val="00C1289F"/>
    <w:rsid w:val="00C12C07"/>
    <w:rsid w:val="00C1314F"/>
    <w:rsid w:val="00C13814"/>
    <w:rsid w:val="00C140AC"/>
    <w:rsid w:val="00C1431F"/>
    <w:rsid w:val="00C146A3"/>
    <w:rsid w:val="00C148A0"/>
    <w:rsid w:val="00C14E18"/>
    <w:rsid w:val="00C1560D"/>
    <w:rsid w:val="00C16766"/>
    <w:rsid w:val="00C167AC"/>
    <w:rsid w:val="00C16835"/>
    <w:rsid w:val="00C16B2F"/>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201"/>
    <w:rsid w:val="00C323F2"/>
    <w:rsid w:val="00C3292C"/>
    <w:rsid w:val="00C32D3E"/>
    <w:rsid w:val="00C32E2E"/>
    <w:rsid w:val="00C333E5"/>
    <w:rsid w:val="00C336A4"/>
    <w:rsid w:val="00C339D7"/>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875"/>
    <w:rsid w:val="00C4198B"/>
    <w:rsid w:val="00C4281D"/>
    <w:rsid w:val="00C428E6"/>
    <w:rsid w:val="00C42CB9"/>
    <w:rsid w:val="00C436AF"/>
    <w:rsid w:val="00C439A1"/>
    <w:rsid w:val="00C43E0A"/>
    <w:rsid w:val="00C44002"/>
    <w:rsid w:val="00C44460"/>
    <w:rsid w:val="00C44B7F"/>
    <w:rsid w:val="00C45088"/>
    <w:rsid w:val="00C46506"/>
    <w:rsid w:val="00C46624"/>
    <w:rsid w:val="00C46919"/>
    <w:rsid w:val="00C4691E"/>
    <w:rsid w:val="00C46927"/>
    <w:rsid w:val="00C46AA9"/>
    <w:rsid w:val="00C46DB2"/>
    <w:rsid w:val="00C4712A"/>
    <w:rsid w:val="00C475F8"/>
    <w:rsid w:val="00C50038"/>
    <w:rsid w:val="00C50268"/>
    <w:rsid w:val="00C50703"/>
    <w:rsid w:val="00C50AD3"/>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737"/>
    <w:rsid w:val="00C57C16"/>
    <w:rsid w:val="00C60342"/>
    <w:rsid w:val="00C6038E"/>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56E"/>
    <w:rsid w:val="00C64685"/>
    <w:rsid w:val="00C647AF"/>
    <w:rsid w:val="00C64931"/>
    <w:rsid w:val="00C64AE1"/>
    <w:rsid w:val="00C64CEB"/>
    <w:rsid w:val="00C64FAB"/>
    <w:rsid w:val="00C65242"/>
    <w:rsid w:val="00C6572F"/>
    <w:rsid w:val="00C65984"/>
    <w:rsid w:val="00C659C6"/>
    <w:rsid w:val="00C65CF7"/>
    <w:rsid w:val="00C66474"/>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227"/>
    <w:rsid w:val="00C77566"/>
    <w:rsid w:val="00C7774D"/>
    <w:rsid w:val="00C77A90"/>
    <w:rsid w:val="00C77BCE"/>
    <w:rsid w:val="00C77E10"/>
    <w:rsid w:val="00C8020D"/>
    <w:rsid w:val="00C8047C"/>
    <w:rsid w:val="00C80A49"/>
    <w:rsid w:val="00C80D63"/>
    <w:rsid w:val="00C80DA3"/>
    <w:rsid w:val="00C811EB"/>
    <w:rsid w:val="00C816ED"/>
    <w:rsid w:val="00C81DE8"/>
    <w:rsid w:val="00C8273C"/>
    <w:rsid w:val="00C827D6"/>
    <w:rsid w:val="00C82845"/>
    <w:rsid w:val="00C82ECD"/>
    <w:rsid w:val="00C82F2E"/>
    <w:rsid w:val="00C83DB7"/>
    <w:rsid w:val="00C83E32"/>
    <w:rsid w:val="00C83F76"/>
    <w:rsid w:val="00C8477B"/>
    <w:rsid w:val="00C84E4C"/>
    <w:rsid w:val="00C84F1C"/>
    <w:rsid w:val="00C8506F"/>
    <w:rsid w:val="00C852BA"/>
    <w:rsid w:val="00C858F6"/>
    <w:rsid w:val="00C859B9"/>
    <w:rsid w:val="00C85A25"/>
    <w:rsid w:val="00C85EFD"/>
    <w:rsid w:val="00C86107"/>
    <w:rsid w:val="00C8720A"/>
    <w:rsid w:val="00C873CC"/>
    <w:rsid w:val="00C87479"/>
    <w:rsid w:val="00C8790B"/>
    <w:rsid w:val="00C8794E"/>
    <w:rsid w:val="00C87AB9"/>
    <w:rsid w:val="00C87AD8"/>
    <w:rsid w:val="00C87D38"/>
    <w:rsid w:val="00C90836"/>
    <w:rsid w:val="00C90EC1"/>
    <w:rsid w:val="00C91222"/>
    <w:rsid w:val="00C91572"/>
    <w:rsid w:val="00C9196A"/>
    <w:rsid w:val="00C92066"/>
    <w:rsid w:val="00C9260F"/>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05DD"/>
    <w:rsid w:val="00CA05FB"/>
    <w:rsid w:val="00CA1335"/>
    <w:rsid w:val="00CA1982"/>
    <w:rsid w:val="00CA19BB"/>
    <w:rsid w:val="00CA1C19"/>
    <w:rsid w:val="00CA26A3"/>
    <w:rsid w:val="00CA28C0"/>
    <w:rsid w:val="00CA28CC"/>
    <w:rsid w:val="00CA2CD3"/>
    <w:rsid w:val="00CA2D1E"/>
    <w:rsid w:val="00CA31BD"/>
    <w:rsid w:val="00CA32C3"/>
    <w:rsid w:val="00CA3638"/>
    <w:rsid w:val="00CA399D"/>
    <w:rsid w:val="00CA4286"/>
    <w:rsid w:val="00CA44BB"/>
    <w:rsid w:val="00CA48E6"/>
    <w:rsid w:val="00CA4AC9"/>
    <w:rsid w:val="00CA4BB9"/>
    <w:rsid w:val="00CA4BC9"/>
    <w:rsid w:val="00CA5115"/>
    <w:rsid w:val="00CA582C"/>
    <w:rsid w:val="00CA5E7E"/>
    <w:rsid w:val="00CA5F2E"/>
    <w:rsid w:val="00CA6063"/>
    <w:rsid w:val="00CA617A"/>
    <w:rsid w:val="00CA67E2"/>
    <w:rsid w:val="00CA699B"/>
    <w:rsid w:val="00CA69FC"/>
    <w:rsid w:val="00CA6F59"/>
    <w:rsid w:val="00CA6FA8"/>
    <w:rsid w:val="00CA70B2"/>
    <w:rsid w:val="00CA73EE"/>
    <w:rsid w:val="00CA742E"/>
    <w:rsid w:val="00CA76F7"/>
    <w:rsid w:val="00CA77BA"/>
    <w:rsid w:val="00CA77C3"/>
    <w:rsid w:val="00CA7C89"/>
    <w:rsid w:val="00CB00DA"/>
    <w:rsid w:val="00CB0284"/>
    <w:rsid w:val="00CB029D"/>
    <w:rsid w:val="00CB053C"/>
    <w:rsid w:val="00CB1B72"/>
    <w:rsid w:val="00CB1BA6"/>
    <w:rsid w:val="00CB23B1"/>
    <w:rsid w:val="00CB2475"/>
    <w:rsid w:val="00CB25BE"/>
    <w:rsid w:val="00CB2720"/>
    <w:rsid w:val="00CB2E98"/>
    <w:rsid w:val="00CB2F6E"/>
    <w:rsid w:val="00CB3218"/>
    <w:rsid w:val="00CB34C1"/>
    <w:rsid w:val="00CB44AC"/>
    <w:rsid w:val="00CB4B0B"/>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598"/>
    <w:rsid w:val="00CC6682"/>
    <w:rsid w:val="00CC733F"/>
    <w:rsid w:val="00CC7C09"/>
    <w:rsid w:val="00CC7DBD"/>
    <w:rsid w:val="00CC7E59"/>
    <w:rsid w:val="00CD06AC"/>
    <w:rsid w:val="00CD0753"/>
    <w:rsid w:val="00CD0FE3"/>
    <w:rsid w:val="00CD146B"/>
    <w:rsid w:val="00CD200E"/>
    <w:rsid w:val="00CD22B7"/>
    <w:rsid w:val="00CD29EE"/>
    <w:rsid w:val="00CD2C66"/>
    <w:rsid w:val="00CD2E0F"/>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0F65"/>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10B"/>
    <w:rsid w:val="00CE52BB"/>
    <w:rsid w:val="00CE52DB"/>
    <w:rsid w:val="00CE53C9"/>
    <w:rsid w:val="00CE54D3"/>
    <w:rsid w:val="00CE5602"/>
    <w:rsid w:val="00CE561F"/>
    <w:rsid w:val="00CE680B"/>
    <w:rsid w:val="00CE6A8A"/>
    <w:rsid w:val="00CE6AC7"/>
    <w:rsid w:val="00CE6B7F"/>
    <w:rsid w:val="00CE6D65"/>
    <w:rsid w:val="00CE7509"/>
    <w:rsid w:val="00CE7E87"/>
    <w:rsid w:val="00CE7EC9"/>
    <w:rsid w:val="00CE7FC3"/>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401D"/>
    <w:rsid w:val="00CF418E"/>
    <w:rsid w:val="00CF41FB"/>
    <w:rsid w:val="00CF4351"/>
    <w:rsid w:val="00CF4FBE"/>
    <w:rsid w:val="00CF52B9"/>
    <w:rsid w:val="00CF5304"/>
    <w:rsid w:val="00CF544D"/>
    <w:rsid w:val="00CF594D"/>
    <w:rsid w:val="00CF68C7"/>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2449"/>
    <w:rsid w:val="00D02966"/>
    <w:rsid w:val="00D02EF8"/>
    <w:rsid w:val="00D0396C"/>
    <w:rsid w:val="00D039EE"/>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B94"/>
    <w:rsid w:val="00D07C34"/>
    <w:rsid w:val="00D1023F"/>
    <w:rsid w:val="00D10B01"/>
    <w:rsid w:val="00D10DD8"/>
    <w:rsid w:val="00D10E30"/>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B32"/>
    <w:rsid w:val="00D20DE8"/>
    <w:rsid w:val="00D2153C"/>
    <w:rsid w:val="00D21F5E"/>
    <w:rsid w:val="00D22148"/>
    <w:rsid w:val="00D226D7"/>
    <w:rsid w:val="00D22A53"/>
    <w:rsid w:val="00D22EFA"/>
    <w:rsid w:val="00D2315E"/>
    <w:rsid w:val="00D2322F"/>
    <w:rsid w:val="00D235DC"/>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022"/>
    <w:rsid w:val="00D3198D"/>
    <w:rsid w:val="00D31A54"/>
    <w:rsid w:val="00D3211D"/>
    <w:rsid w:val="00D323E7"/>
    <w:rsid w:val="00D33323"/>
    <w:rsid w:val="00D33661"/>
    <w:rsid w:val="00D3390D"/>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304B"/>
    <w:rsid w:val="00D43516"/>
    <w:rsid w:val="00D43879"/>
    <w:rsid w:val="00D44FFD"/>
    <w:rsid w:val="00D4507D"/>
    <w:rsid w:val="00D450D1"/>
    <w:rsid w:val="00D4543C"/>
    <w:rsid w:val="00D45C9E"/>
    <w:rsid w:val="00D45D04"/>
    <w:rsid w:val="00D45F01"/>
    <w:rsid w:val="00D45FD2"/>
    <w:rsid w:val="00D46880"/>
    <w:rsid w:val="00D46D86"/>
    <w:rsid w:val="00D473FB"/>
    <w:rsid w:val="00D47457"/>
    <w:rsid w:val="00D4745C"/>
    <w:rsid w:val="00D475CE"/>
    <w:rsid w:val="00D476C1"/>
    <w:rsid w:val="00D47985"/>
    <w:rsid w:val="00D5047D"/>
    <w:rsid w:val="00D505D0"/>
    <w:rsid w:val="00D50A7F"/>
    <w:rsid w:val="00D51082"/>
    <w:rsid w:val="00D510D5"/>
    <w:rsid w:val="00D510DB"/>
    <w:rsid w:val="00D51302"/>
    <w:rsid w:val="00D513F5"/>
    <w:rsid w:val="00D51493"/>
    <w:rsid w:val="00D515AC"/>
    <w:rsid w:val="00D51B6A"/>
    <w:rsid w:val="00D51F65"/>
    <w:rsid w:val="00D52670"/>
    <w:rsid w:val="00D529FC"/>
    <w:rsid w:val="00D530A0"/>
    <w:rsid w:val="00D53335"/>
    <w:rsid w:val="00D53708"/>
    <w:rsid w:val="00D53764"/>
    <w:rsid w:val="00D53B9A"/>
    <w:rsid w:val="00D53DA2"/>
    <w:rsid w:val="00D53E67"/>
    <w:rsid w:val="00D546E8"/>
    <w:rsid w:val="00D547F2"/>
    <w:rsid w:val="00D54D24"/>
    <w:rsid w:val="00D54D5F"/>
    <w:rsid w:val="00D5507F"/>
    <w:rsid w:val="00D558C7"/>
    <w:rsid w:val="00D5592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3110"/>
    <w:rsid w:val="00D64450"/>
    <w:rsid w:val="00D65BA5"/>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2C6"/>
    <w:rsid w:val="00D71721"/>
    <w:rsid w:val="00D71EF9"/>
    <w:rsid w:val="00D726ED"/>
    <w:rsid w:val="00D72773"/>
    <w:rsid w:val="00D727BC"/>
    <w:rsid w:val="00D727DF"/>
    <w:rsid w:val="00D7298E"/>
    <w:rsid w:val="00D72E46"/>
    <w:rsid w:val="00D733C4"/>
    <w:rsid w:val="00D73625"/>
    <w:rsid w:val="00D744D3"/>
    <w:rsid w:val="00D745FA"/>
    <w:rsid w:val="00D747E7"/>
    <w:rsid w:val="00D748C1"/>
    <w:rsid w:val="00D74AF3"/>
    <w:rsid w:val="00D74C34"/>
    <w:rsid w:val="00D74D78"/>
    <w:rsid w:val="00D74F36"/>
    <w:rsid w:val="00D75923"/>
    <w:rsid w:val="00D76283"/>
    <w:rsid w:val="00D76F1F"/>
    <w:rsid w:val="00D771B2"/>
    <w:rsid w:val="00D77B88"/>
    <w:rsid w:val="00D77F07"/>
    <w:rsid w:val="00D77F4B"/>
    <w:rsid w:val="00D80650"/>
    <w:rsid w:val="00D807ED"/>
    <w:rsid w:val="00D81621"/>
    <w:rsid w:val="00D816DE"/>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9DC"/>
    <w:rsid w:val="00D86D0E"/>
    <w:rsid w:val="00D86ED8"/>
    <w:rsid w:val="00D8721E"/>
    <w:rsid w:val="00D873E1"/>
    <w:rsid w:val="00D87718"/>
    <w:rsid w:val="00D87C8C"/>
    <w:rsid w:val="00D87F43"/>
    <w:rsid w:val="00D90312"/>
    <w:rsid w:val="00D90330"/>
    <w:rsid w:val="00D9085D"/>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712C"/>
    <w:rsid w:val="00D9760E"/>
    <w:rsid w:val="00D976E6"/>
    <w:rsid w:val="00DA0581"/>
    <w:rsid w:val="00DA14A3"/>
    <w:rsid w:val="00DA14B0"/>
    <w:rsid w:val="00DA1BE6"/>
    <w:rsid w:val="00DA1FB6"/>
    <w:rsid w:val="00DA2064"/>
    <w:rsid w:val="00DA25F7"/>
    <w:rsid w:val="00DA28F2"/>
    <w:rsid w:val="00DA2B6B"/>
    <w:rsid w:val="00DA2C59"/>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4AA"/>
    <w:rsid w:val="00DA76FE"/>
    <w:rsid w:val="00DA7992"/>
    <w:rsid w:val="00DA7AE2"/>
    <w:rsid w:val="00DB025A"/>
    <w:rsid w:val="00DB1136"/>
    <w:rsid w:val="00DB1B09"/>
    <w:rsid w:val="00DB2D75"/>
    <w:rsid w:val="00DB2F53"/>
    <w:rsid w:val="00DB32D4"/>
    <w:rsid w:val="00DB365A"/>
    <w:rsid w:val="00DB367C"/>
    <w:rsid w:val="00DB4B46"/>
    <w:rsid w:val="00DB4C54"/>
    <w:rsid w:val="00DB4D70"/>
    <w:rsid w:val="00DB5440"/>
    <w:rsid w:val="00DB6250"/>
    <w:rsid w:val="00DB6342"/>
    <w:rsid w:val="00DB7258"/>
    <w:rsid w:val="00DB7690"/>
    <w:rsid w:val="00DB7ABB"/>
    <w:rsid w:val="00DB7B13"/>
    <w:rsid w:val="00DB7C42"/>
    <w:rsid w:val="00DB7C47"/>
    <w:rsid w:val="00DB7C4E"/>
    <w:rsid w:val="00DB7ED2"/>
    <w:rsid w:val="00DC0903"/>
    <w:rsid w:val="00DC0B13"/>
    <w:rsid w:val="00DC0ED2"/>
    <w:rsid w:val="00DC158D"/>
    <w:rsid w:val="00DC1DED"/>
    <w:rsid w:val="00DC201C"/>
    <w:rsid w:val="00DC29AC"/>
    <w:rsid w:val="00DC3219"/>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B7"/>
    <w:rsid w:val="00DD0EF1"/>
    <w:rsid w:val="00DD1306"/>
    <w:rsid w:val="00DD146B"/>
    <w:rsid w:val="00DD1C7A"/>
    <w:rsid w:val="00DD1CDA"/>
    <w:rsid w:val="00DD2337"/>
    <w:rsid w:val="00DD23B8"/>
    <w:rsid w:val="00DD25E8"/>
    <w:rsid w:val="00DD263D"/>
    <w:rsid w:val="00DD2D92"/>
    <w:rsid w:val="00DD2E1A"/>
    <w:rsid w:val="00DD3309"/>
    <w:rsid w:val="00DD385D"/>
    <w:rsid w:val="00DD3D23"/>
    <w:rsid w:val="00DD3E7A"/>
    <w:rsid w:val="00DD3FF5"/>
    <w:rsid w:val="00DD414B"/>
    <w:rsid w:val="00DD41CC"/>
    <w:rsid w:val="00DD47E5"/>
    <w:rsid w:val="00DD4B1F"/>
    <w:rsid w:val="00DD4D69"/>
    <w:rsid w:val="00DD52B1"/>
    <w:rsid w:val="00DD5415"/>
    <w:rsid w:val="00DD5952"/>
    <w:rsid w:val="00DD5A82"/>
    <w:rsid w:val="00DD5E86"/>
    <w:rsid w:val="00DD669A"/>
    <w:rsid w:val="00DD68BC"/>
    <w:rsid w:val="00DD75DB"/>
    <w:rsid w:val="00DD7768"/>
    <w:rsid w:val="00DD7DAA"/>
    <w:rsid w:val="00DE072D"/>
    <w:rsid w:val="00DE09CE"/>
    <w:rsid w:val="00DE2986"/>
    <w:rsid w:val="00DE2AE8"/>
    <w:rsid w:val="00DE312C"/>
    <w:rsid w:val="00DE3404"/>
    <w:rsid w:val="00DE3562"/>
    <w:rsid w:val="00DE36EA"/>
    <w:rsid w:val="00DE40D4"/>
    <w:rsid w:val="00DE44EE"/>
    <w:rsid w:val="00DE4AC2"/>
    <w:rsid w:val="00DE4D7D"/>
    <w:rsid w:val="00DE4F76"/>
    <w:rsid w:val="00DE4FF1"/>
    <w:rsid w:val="00DE56DD"/>
    <w:rsid w:val="00DE5BA2"/>
    <w:rsid w:val="00DE5E71"/>
    <w:rsid w:val="00DE6048"/>
    <w:rsid w:val="00DE6058"/>
    <w:rsid w:val="00DE629C"/>
    <w:rsid w:val="00DE6348"/>
    <w:rsid w:val="00DE6752"/>
    <w:rsid w:val="00DE70C0"/>
    <w:rsid w:val="00DE720B"/>
    <w:rsid w:val="00DE7962"/>
    <w:rsid w:val="00DE7CE3"/>
    <w:rsid w:val="00DE7D12"/>
    <w:rsid w:val="00DE7D49"/>
    <w:rsid w:val="00DF0091"/>
    <w:rsid w:val="00DF0208"/>
    <w:rsid w:val="00DF0275"/>
    <w:rsid w:val="00DF047F"/>
    <w:rsid w:val="00DF065A"/>
    <w:rsid w:val="00DF08A7"/>
    <w:rsid w:val="00DF0EA8"/>
    <w:rsid w:val="00DF2293"/>
    <w:rsid w:val="00DF2396"/>
    <w:rsid w:val="00DF2487"/>
    <w:rsid w:val="00DF276F"/>
    <w:rsid w:val="00DF2926"/>
    <w:rsid w:val="00DF3103"/>
    <w:rsid w:val="00DF31F5"/>
    <w:rsid w:val="00DF33AF"/>
    <w:rsid w:val="00DF36A2"/>
    <w:rsid w:val="00DF3F25"/>
    <w:rsid w:val="00DF4320"/>
    <w:rsid w:val="00DF49A8"/>
    <w:rsid w:val="00DF4EDC"/>
    <w:rsid w:val="00DF57EB"/>
    <w:rsid w:val="00DF595B"/>
    <w:rsid w:val="00DF5E75"/>
    <w:rsid w:val="00DF5F86"/>
    <w:rsid w:val="00DF64E3"/>
    <w:rsid w:val="00DF6613"/>
    <w:rsid w:val="00DF687E"/>
    <w:rsid w:val="00DF6971"/>
    <w:rsid w:val="00DF6C2D"/>
    <w:rsid w:val="00DF6DF6"/>
    <w:rsid w:val="00DF6EBC"/>
    <w:rsid w:val="00DF700B"/>
    <w:rsid w:val="00DF712F"/>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63F9"/>
    <w:rsid w:val="00E06842"/>
    <w:rsid w:val="00E06F99"/>
    <w:rsid w:val="00E07598"/>
    <w:rsid w:val="00E100B3"/>
    <w:rsid w:val="00E10364"/>
    <w:rsid w:val="00E1037F"/>
    <w:rsid w:val="00E10561"/>
    <w:rsid w:val="00E105B1"/>
    <w:rsid w:val="00E1076B"/>
    <w:rsid w:val="00E109C0"/>
    <w:rsid w:val="00E10A92"/>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20066"/>
    <w:rsid w:val="00E2036F"/>
    <w:rsid w:val="00E208E4"/>
    <w:rsid w:val="00E21299"/>
    <w:rsid w:val="00E21C0A"/>
    <w:rsid w:val="00E2270E"/>
    <w:rsid w:val="00E22901"/>
    <w:rsid w:val="00E2297C"/>
    <w:rsid w:val="00E2317C"/>
    <w:rsid w:val="00E23B82"/>
    <w:rsid w:val="00E23D0C"/>
    <w:rsid w:val="00E23F74"/>
    <w:rsid w:val="00E2417B"/>
    <w:rsid w:val="00E24334"/>
    <w:rsid w:val="00E243D9"/>
    <w:rsid w:val="00E24599"/>
    <w:rsid w:val="00E24941"/>
    <w:rsid w:val="00E24A21"/>
    <w:rsid w:val="00E24AA6"/>
    <w:rsid w:val="00E24F45"/>
    <w:rsid w:val="00E2527E"/>
    <w:rsid w:val="00E25730"/>
    <w:rsid w:val="00E260CE"/>
    <w:rsid w:val="00E26326"/>
    <w:rsid w:val="00E26713"/>
    <w:rsid w:val="00E26805"/>
    <w:rsid w:val="00E274EA"/>
    <w:rsid w:val="00E275B2"/>
    <w:rsid w:val="00E2780F"/>
    <w:rsid w:val="00E27CD9"/>
    <w:rsid w:val="00E27FDC"/>
    <w:rsid w:val="00E3006F"/>
    <w:rsid w:val="00E3022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4322"/>
    <w:rsid w:val="00E345B9"/>
    <w:rsid w:val="00E34985"/>
    <w:rsid w:val="00E34E1E"/>
    <w:rsid w:val="00E34F0A"/>
    <w:rsid w:val="00E352C4"/>
    <w:rsid w:val="00E354B7"/>
    <w:rsid w:val="00E35635"/>
    <w:rsid w:val="00E35812"/>
    <w:rsid w:val="00E35A6C"/>
    <w:rsid w:val="00E36026"/>
    <w:rsid w:val="00E3666D"/>
    <w:rsid w:val="00E36D8D"/>
    <w:rsid w:val="00E37A82"/>
    <w:rsid w:val="00E37B6D"/>
    <w:rsid w:val="00E4013F"/>
    <w:rsid w:val="00E40171"/>
    <w:rsid w:val="00E40B4B"/>
    <w:rsid w:val="00E40B4D"/>
    <w:rsid w:val="00E40BA6"/>
    <w:rsid w:val="00E40C6D"/>
    <w:rsid w:val="00E413D1"/>
    <w:rsid w:val="00E41662"/>
    <w:rsid w:val="00E4176D"/>
    <w:rsid w:val="00E41803"/>
    <w:rsid w:val="00E41A01"/>
    <w:rsid w:val="00E41B0D"/>
    <w:rsid w:val="00E41CA1"/>
    <w:rsid w:val="00E41E68"/>
    <w:rsid w:val="00E42536"/>
    <w:rsid w:val="00E42FBD"/>
    <w:rsid w:val="00E4301F"/>
    <w:rsid w:val="00E431C4"/>
    <w:rsid w:val="00E431DF"/>
    <w:rsid w:val="00E4329D"/>
    <w:rsid w:val="00E4337C"/>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63B9"/>
    <w:rsid w:val="00E46555"/>
    <w:rsid w:val="00E465E5"/>
    <w:rsid w:val="00E4684A"/>
    <w:rsid w:val="00E46E8C"/>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7F5"/>
    <w:rsid w:val="00E520A3"/>
    <w:rsid w:val="00E5214E"/>
    <w:rsid w:val="00E52196"/>
    <w:rsid w:val="00E5277C"/>
    <w:rsid w:val="00E52BB5"/>
    <w:rsid w:val="00E52D70"/>
    <w:rsid w:val="00E52F53"/>
    <w:rsid w:val="00E5306C"/>
    <w:rsid w:val="00E53263"/>
    <w:rsid w:val="00E540BD"/>
    <w:rsid w:val="00E5503E"/>
    <w:rsid w:val="00E55D49"/>
    <w:rsid w:val="00E55F43"/>
    <w:rsid w:val="00E56737"/>
    <w:rsid w:val="00E57836"/>
    <w:rsid w:val="00E57945"/>
    <w:rsid w:val="00E579EC"/>
    <w:rsid w:val="00E57BAD"/>
    <w:rsid w:val="00E600EB"/>
    <w:rsid w:val="00E60875"/>
    <w:rsid w:val="00E60A74"/>
    <w:rsid w:val="00E60CA5"/>
    <w:rsid w:val="00E60D99"/>
    <w:rsid w:val="00E60EF1"/>
    <w:rsid w:val="00E6118C"/>
    <w:rsid w:val="00E61425"/>
    <w:rsid w:val="00E6161B"/>
    <w:rsid w:val="00E6162E"/>
    <w:rsid w:val="00E6171D"/>
    <w:rsid w:val="00E61A79"/>
    <w:rsid w:val="00E61C7F"/>
    <w:rsid w:val="00E620BF"/>
    <w:rsid w:val="00E62A1B"/>
    <w:rsid w:val="00E630C7"/>
    <w:rsid w:val="00E634A9"/>
    <w:rsid w:val="00E6352A"/>
    <w:rsid w:val="00E63674"/>
    <w:rsid w:val="00E63896"/>
    <w:rsid w:val="00E63BC4"/>
    <w:rsid w:val="00E63CB4"/>
    <w:rsid w:val="00E640F4"/>
    <w:rsid w:val="00E647E2"/>
    <w:rsid w:val="00E64E31"/>
    <w:rsid w:val="00E65A79"/>
    <w:rsid w:val="00E660EC"/>
    <w:rsid w:val="00E66711"/>
    <w:rsid w:val="00E66B8B"/>
    <w:rsid w:val="00E66CAC"/>
    <w:rsid w:val="00E66F25"/>
    <w:rsid w:val="00E66F85"/>
    <w:rsid w:val="00E671C9"/>
    <w:rsid w:val="00E675B6"/>
    <w:rsid w:val="00E67922"/>
    <w:rsid w:val="00E67AA0"/>
    <w:rsid w:val="00E67E77"/>
    <w:rsid w:val="00E70596"/>
    <w:rsid w:val="00E70AB7"/>
    <w:rsid w:val="00E70C81"/>
    <w:rsid w:val="00E70DBE"/>
    <w:rsid w:val="00E70E83"/>
    <w:rsid w:val="00E70F40"/>
    <w:rsid w:val="00E71C2D"/>
    <w:rsid w:val="00E71C91"/>
    <w:rsid w:val="00E71E9F"/>
    <w:rsid w:val="00E726F4"/>
    <w:rsid w:val="00E72B15"/>
    <w:rsid w:val="00E72F86"/>
    <w:rsid w:val="00E730A9"/>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867"/>
    <w:rsid w:val="00E83E0C"/>
    <w:rsid w:val="00E83E52"/>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486"/>
    <w:rsid w:val="00E91AB8"/>
    <w:rsid w:val="00E9285D"/>
    <w:rsid w:val="00E92932"/>
    <w:rsid w:val="00E92A7E"/>
    <w:rsid w:val="00E930A0"/>
    <w:rsid w:val="00E93127"/>
    <w:rsid w:val="00E93F21"/>
    <w:rsid w:val="00E9414A"/>
    <w:rsid w:val="00E942C2"/>
    <w:rsid w:val="00E94B70"/>
    <w:rsid w:val="00E94D29"/>
    <w:rsid w:val="00E94E67"/>
    <w:rsid w:val="00E94FDD"/>
    <w:rsid w:val="00E95097"/>
    <w:rsid w:val="00E95E5A"/>
    <w:rsid w:val="00E96D10"/>
    <w:rsid w:val="00E96E80"/>
    <w:rsid w:val="00E973A8"/>
    <w:rsid w:val="00E973BB"/>
    <w:rsid w:val="00E973F2"/>
    <w:rsid w:val="00E97AE5"/>
    <w:rsid w:val="00EA036E"/>
    <w:rsid w:val="00EA0849"/>
    <w:rsid w:val="00EA0ACD"/>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5E2"/>
    <w:rsid w:val="00EA3896"/>
    <w:rsid w:val="00EA40C0"/>
    <w:rsid w:val="00EA4479"/>
    <w:rsid w:val="00EA48BF"/>
    <w:rsid w:val="00EA4D74"/>
    <w:rsid w:val="00EA4F2E"/>
    <w:rsid w:val="00EA5499"/>
    <w:rsid w:val="00EA55AC"/>
    <w:rsid w:val="00EA566E"/>
    <w:rsid w:val="00EA5A85"/>
    <w:rsid w:val="00EA5C80"/>
    <w:rsid w:val="00EA5D9F"/>
    <w:rsid w:val="00EA61AC"/>
    <w:rsid w:val="00EA61E3"/>
    <w:rsid w:val="00EA6A76"/>
    <w:rsid w:val="00EA6D1B"/>
    <w:rsid w:val="00EA7543"/>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3E4"/>
    <w:rsid w:val="00EB556E"/>
    <w:rsid w:val="00EB5622"/>
    <w:rsid w:val="00EB56A2"/>
    <w:rsid w:val="00EB592B"/>
    <w:rsid w:val="00EB59C5"/>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BDE"/>
    <w:rsid w:val="00EC2DAF"/>
    <w:rsid w:val="00EC2F6A"/>
    <w:rsid w:val="00EC35A7"/>
    <w:rsid w:val="00EC36A1"/>
    <w:rsid w:val="00EC3888"/>
    <w:rsid w:val="00EC39C6"/>
    <w:rsid w:val="00EC3B84"/>
    <w:rsid w:val="00EC3CA0"/>
    <w:rsid w:val="00EC3D84"/>
    <w:rsid w:val="00EC4164"/>
    <w:rsid w:val="00EC453D"/>
    <w:rsid w:val="00EC49CE"/>
    <w:rsid w:val="00EC4E15"/>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6E7"/>
    <w:rsid w:val="00EE08E9"/>
    <w:rsid w:val="00EE09F0"/>
    <w:rsid w:val="00EE0E40"/>
    <w:rsid w:val="00EE0F39"/>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B33"/>
    <w:rsid w:val="00EE3E9A"/>
    <w:rsid w:val="00EE3F7C"/>
    <w:rsid w:val="00EE45B6"/>
    <w:rsid w:val="00EE47FC"/>
    <w:rsid w:val="00EE4889"/>
    <w:rsid w:val="00EE4A58"/>
    <w:rsid w:val="00EE52CD"/>
    <w:rsid w:val="00EE5AE0"/>
    <w:rsid w:val="00EE5E77"/>
    <w:rsid w:val="00EE6064"/>
    <w:rsid w:val="00EE61D4"/>
    <w:rsid w:val="00EE679B"/>
    <w:rsid w:val="00EE72B9"/>
    <w:rsid w:val="00EE795D"/>
    <w:rsid w:val="00EF03DD"/>
    <w:rsid w:val="00EF0B03"/>
    <w:rsid w:val="00EF0C9A"/>
    <w:rsid w:val="00EF113F"/>
    <w:rsid w:val="00EF179B"/>
    <w:rsid w:val="00EF1AC4"/>
    <w:rsid w:val="00EF1DB1"/>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AAC"/>
    <w:rsid w:val="00F12F55"/>
    <w:rsid w:val="00F12FE0"/>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321"/>
    <w:rsid w:val="00F2070E"/>
    <w:rsid w:val="00F20873"/>
    <w:rsid w:val="00F208C1"/>
    <w:rsid w:val="00F20F08"/>
    <w:rsid w:val="00F2106B"/>
    <w:rsid w:val="00F217F3"/>
    <w:rsid w:val="00F21A4C"/>
    <w:rsid w:val="00F22F5A"/>
    <w:rsid w:val="00F23E12"/>
    <w:rsid w:val="00F24663"/>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D9"/>
    <w:rsid w:val="00F30F7A"/>
    <w:rsid w:val="00F31AFA"/>
    <w:rsid w:val="00F3237D"/>
    <w:rsid w:val="00F325AC"/>
    <w:rsid w:val="00F32BBA"/>
    <w:rsid w:val="00F33501"/>
    <w:rsid w:val="00F33B89"/>
    <w:rsid w:val="00F33F59"/>
    <w:rsid w:val="00F34048"/>
    <w:rsid w:val="00F34CFB"/>
    <w:rsid w:val="00F34F96"/>
    <w:rsid w:val="00F3529A"/>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5B3"/>
    <w:rsid w:val="00F51D78"/>
    <w:rsid w:val="00F52540"/>
    <w:rsid w:val="00F5270C"/>
    <w:rsid w:val="00F52D07"/>
    <w:rsid w:val="00F5304D"/>
    <w:rsid w:val="00F534EF"/>
    <w:rsid w:val="00F535CC"/>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D73"/>
    <w:rsid w:val="00F61E9C"/>
    <w:rsid w:val="00F624C7"/>
    <w:rsid w:val="00F63230"/>
    <w:rsid w:val="00F63A65"/>
    <w:rsid w:val="00F63BA0"/>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5AD"/>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1FAF"/>
    <w:rsid w:val="00F92048"/>
    <w:rsid w:val="00F92600"/>
    <w:rsid w:val="00F936E9"/>
    <w:rsid w:val="00F93EFD"/>
    <w:rsid w:val="00F9481A"/>
    <w:rsid w:val="00F94CF7"/>
    <w:rsid w:val="00F94D55"/>
    <w:rsid w:val="00F954C5"/>
    <w:rsid w:val="00F9567F"/>
    <w:rsid w:val="00F958E4"/>
    <w:rsid w:val="00F95F83"/>
    <w:rsid w:val="00F962C5"/>
    <w:rsid w:val="00F96854"/>
    <w:rsid w:val="00F96B0C"/>
    <w:rsid w:val="00F970B5"/>
    <w:rsid w:val="00F970D5"/>
    <w:rsid w:val="00F978F2"/>
    <w:rsid w:val="00F979D6"/>
    <w:rsid w:val="00F979DE"/>
    <w:rsid w:val="00F97A4D"/>
    <w:rsid w:val="00F97C6D"/>
    <w:rsid w:val="00FA0072"/>
    <w:rsid w:val="00FA0405"/>
    <w:rsid w:val="00FA0DD8"/>
    <w:rsid w:val="00FA10E8"/>
    <w:rsid w:val="00FA1391"/>
    <w:rsid w:val="00FA143A"/>
    <w:rsid w:val="00FA171C"/>
    <w:rsid w:val="00FA19A8"/>
    <w:rsid w:val="00FA1FB8"/>
    <w:rsid w:val="00FA220C"/>
    <w:rsid w:val="00FA243A"/>
    <w:rsid w:val="00FA257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BE4"/>
    <w:rsid w:val="00FB0E0B"/>
    <w:rsid w:val="00FB14F2"/>
    <w:rsid w:val="00FB1CC9"/>
    <w:rsid w:val="00FB1FE6"/>
    <w:rsid w:val="00FB2110"/>
    <w:rsid w:val="00FB23DE"/>
    <w:rsid w:val="00FB2511"/>
    <w:rsid w:val="00FB2613"/>
    <w:rsid w:val="00FB2710"/>
    <w:rsid w:val="00FB2A90"/>
    <w:rsid w:val="00FB2F34"/>
    <w:rsid w:val="00FB4235"/>
    <w:rsid w:val="00FB4BEA"/>
    <w:rsid w:val="00FB50CD"/>
    <w:rsid w:val="00FB5FF6"/>
    <w:rsid w:val="00FB6313"/>
    <w:rsid w:val="00FB6506"/>
    <w:rsid w:val="00FB6B1D"/>
    <w:rsid w:val="00FB6B2C"/>
    <w:rsid w:val="00FB7CD0"/>
    <w:rsid w:val="00FB7D3B"/>
    <w:rsid w:val="00FB7F7E"/>
    <w:rsid w:val="00FC05CC"/>
    <w:rsid w:val="00FC06CC"/>
    <w:rsid w:val="00FC0965"/>
    <w:rsid w:val="00FC14E8"/>
    <w:rsid w:val="00FC16BA"/>
    <w:rsid w:val="00FC1EBC"/>
    <w:rsid w:val="00FC22C5"/>
    <w:rsid w:val="00FC2B7A"/>
    <w:rsid w:val="00FC3110"/>
    <w:rsid w:val="00FC3EDF"/>
    <w:rsid w:val="00FC407D"/>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103F"/>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E7F71"/>
    <w:rsid w:val="00FF0105"/>
    <w:rsid w:val="00FF028E"/>
    <w:rsid w:val="00FF06DF"/>
    <w:rsid w:val="00FF0DD6"/>
    <w:rsid w:val="00FF1638"/>
    <w:rsid w:val="00FF18CA"/>
    <w:rsid w:val="00FF1A38"/>
    <w:rsid w:val="00FF1F1D"/>
    <w:rsid w:val="00FF2577"/>
    <w:rsid w:val="00FF25F7"/>
    <w:rsid w:val="00FF284E"/>
    <w:rsid w:val="00FF2901"/>
    <w:rsid w:val="00FF2A20"/>
    <w:rsid w:val="00FF2BF4"/>
    <w:rsid w:val="00FF2EFF"/>
    <w:rsid w:val="00FF3B13"/>
    <w:rsid w:val="00FF4059"/>
    <w:rsid w:val="00FF420F"/>
    <w:rsid w:val="00FF49B9"/>
    <w:rsid w:val="00FF4FDC"/>
    <w:rsid w:val="00FF5016"/>
    <w:rsid w:val="00FF55E5"/>
    <w:rsid w:val="00FF56CC"/>
    <w:rsid w:val="00FF5C6F"/>
    <w:rsid w:val="00FF5DD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A4D25-2555-4F42-908F-9D981E5F4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482</Words>
  <Characters>2654</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9</cp:revision>
  <cp:lastPrinted>2022-04-06T22:48:00Z</cp:lastPrinted>
  <dcterms:created xsi:type="dcterms:W3CDTF">2022-04-19T20:29:00Z</dcterms:created>
  <dcterms:modified xsi:type="dcterms:W3CDTF">2022-04-19T23:12:00Z</dcterms:modified>
</cp:coreProperties>
</file>