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8E122C" w14:textId="0303D6B5" w:rsidR="007A78D8" w:rsidRPr="00CA69FC" w:rsidRDefault="00107308" w:rsidP="007A78D8">
      <w:pPr>
        <w:shd w:val="clear" w:color="auto" w:fill="FFFFFF"/>
        <w:jc w:val="center"/>
        <w:rPr>
          <w:rFonts w:ascii="Arial" w:hAnsi="Arial" w:cs="Arial"/>
          <w:b/>
          <w:sz w:val="24"/>
          <w:szCs w:val="24"/>
        </w:rPr>
      </w:pPr>
      <w:r w:rsidRPr="00CA69FC">
        <w:rPr>
          <w:noProof/>
          <w:sz w:val="24"/>
          <w:szCs w:val="24"/>
        </w:rPr>
        <w:drawing>
          <wp:anchor distT="0" distB="0" distL="114300" distR="114300" simplePos="0" relativeHeight="251658240" behindDoc="0" locked="0" layoutInCell="1" allowOverlap="1" wp14:anchorId="3098EEBD" wp14:editId="6AF3E44D">
            <wp:simplePos x="0" y="0"/>
            <wp:positionH relativeFrom="column">
              <wp:posOffset>-540385</wp:posOffset>
            </wp:positionH>
            <wp:positionV relativeFrom="paragraph">
              <wp:posOffset>-144780</wp:posOffset>
            </wp:positionV>
            <wp:extent cx="7818120" cy="1531620"/>
            <wp:effectExtent l="0" t="0" r="0" b="0"/>
            <wp:wrapSquare wrapText="bothSides"/>
            <wp:docPr id="1" name="Imagen 1" descr="C:\Users\UABC\Desktop\Encabezado-Boletines_Comunicació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1812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7A78D8" w:rsidRPr="00CA69FC">
        <w:rPr>
          <w:sz w:val="24"/>
          <w:szCs w:val="24"/>
        </w:rPr>
        <w:t xml:space="preserve">                     </w:t>
      </w:r>
      <w:r w:rsidR="00427C24">
        <w:rPr>
          <w:sz w:val="24"/>
          <w:szCs w:val="24"/>
        </w:rPr>
        <w:t xml:space="preserve">     </w:t>
      </w:r>
      <w:r w:rsidR="007A78D8" w:rsidRPr="00CA69FC">
        <w:rPr>
          <w:sz w:val="24"/>
          <w:szCs w:val="24"/>
        </w:rPr>
        <w:t xml:space="preserve"> </w:t>
      </w:r>
      <w:r w:rsidR="00F82B92" w:rsidRPr="00CA69FC">
        <w:rPr>
          <w:rFonts w:ascii="Arial" w:hAnsi="Arial" w:cs="Arial"/>
          <w:b/>
          <w:sz w:val="24"/>
          <w:szCs w:val="24"/>
        </w:rPr>
        <w:t xml:space="preserve">BOLETÍN </w:t>
      </w:r>
      <w:r w:rsidR="00C87AD8" w:rsidRPr="00890040">
        <w:rPr>
          <w:rFonts w:ascii="Arial" w:hAnsi="Arial" w:cs="Arial"/>
          <w:b/>
          <w:sz w:val="24"/>
          <w:szCs w:val="24"/>
        </w:rPr>
        <w:t>0</w:t>
      </w:r>
      <w:r w:rsidR="00DD2481" w:rsidRPr="00890040">
        <w:rPr>
          <w:rFonts w:ascii="Arial" w:hAnsi="Arial" w:cs="Arial"/>
          <w:b/>
          <w:sz w:val="24"/>
          <w:szCs w:val="24"/>
        </w:rPr>
        <w:t>6</w:t>
      </w:r>
      <w:r w:rsidR="00427C24">
        <w:rPr>
          <w:rFonts w:ascii="Arial" w:hAnsi="Arial" w:cs="Arial"/>
          <w:b/>
          <w:sz w:val="24"/>
          <w:szCs w:val="24"/>
        </w:rPr>
        <w:t>9</w:t>
      </w:r>
      <w:r w:rsidR="0049457C" w:rsidRPr="00890040">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986F23" w:rsidRPr="00CA69FC">
        <w:rPr>
          <w:rFonts w:ascii="Arial" w:hAnsi="Arial" w:cs="Arial"/>
          <w:b/>
          <w:sz w:val="24"/>
          <w:szCs w:val="24"/>
        </w:rPr>
        <w:t>1</w:t>
      </w:r>
      <w:r w:rsidR="003A7DED" w:rsidRPr="00CA69FC">
        <w:rPr>
          <w:rFonts w:ascii="Arial" w:hAnsi="Arial" w:cs="Arial"/>
          <w:b/>
          <w:sz w:val="24"/>
          <w:szCs w:val="24"/>
        </w:rPr>
        <w:t xml:space="preserve"> </w:t>
      </w:r>
    </w:p>
    <w:p w14:paraId="69181856" w14:textId="77777777" w:rsidR="002265BD" w:rsidRPr="00864B52" w:rsidRDefault="002265BD" w:rsidP="002265BD">
      <w:pPr>
        <w:shd w:val="clear" w:color="auto" w:fill="FFFFFF"/>
        <w:suppressAutoHyphens w:val="0"/>
        <w:autoSpaceDN/>
        <w:jc w:val="both"/>
        <w:textAlignment w:val="auto"/>
        <w:rPr>
          <w:rFonts w:ascii="Arial" w:hAnsi="Arial" w:cs="Arial"/>
          <w:color w:val="000000"/>
          <w:sz w:val="8"/>
          <w:szCs w:val="8"/>
        </w:rPr>
      </w:pPr>
    </w:p>
    <w:p w14:paraId="73978C50" w14:textId="77777777" w:rsidR="005A6CFD" w:rsidRPr="005A6CFD" w:rsidRDefault="005A6CFD" w:rsidP="002265BD">
      <w:pPr>
        <w:shd w:val="clear" w:color="auto" w:fill="FFFFFF"/>
        <w:autoSpaceDN/>
        <w:jc w:val="center"/>
        <w:textAlignment w:val="auto"/>
        <w:rPr>
          <w:rFonts w:ascii="Arial" w:hAnsi="Arial" w:cs="Arial"/>
          <w:b/>
          <w:bCs/>
          <w:color w:val="000000"/>
          <w:sz w:val="12"/>
          <w:szCs w:val="12"/>
        </w:rPr>
      </w:pPr>
    </w:p>
    <w:p w14:paraId="1AD9E15F" w14:textId="6466CED5" w:rsidR="00427C24" w:rsidRDefault="00427C24" w:rsidP="00427C24">
      <w:pPr>
        <w:jc w:val="center"/>
        <w:rPr>
          <w:rFonts w:ascii="Arial" w:hAnsi="Arial" w:cs="Arial"/>
          <w:b/>
          <w:sz w:val="36"/>
          <w:szCs w:val="24"/>
          <w:lang w:val="es-ES"/>
        </w:rPr>
      </w:pPr>
      <w:r w:rsidRPr="00427C24">
        <w:rPr>
          <w:rFonts w:ascii="Arial" w:hAnsi="Arial" w:cs="Arial"/>
          <w:b/>
          <w:sz w:val="36"/>
          <w:szCs w:val="24"/>
          <w:lang w:val="es-ES"/>
        </w:rPr>
        <w:t xml:space="preserve">Nuevamente el </w:t>
      </w:r>
      <w:proofErr w:type="spellStart"/>
      <w:r w:rsidRPr="00427C24">
        <w:rPr>
          <w:rFonts w:ascii="Arial" w:hAnsi="Arial" w:cs="Arial"/>
          <w:b/>
          <w:sz w:val="36"/>
          <w:szCs w:val="24"/>
          <w:lang w:val="es-ES"/>
        </w:rPr>
        <w:t>Mexico</w:t>
      </w:r>
      <w:proofErr w:type="spellEnd"/>
      <w:r w:rsidRPr="00427C24">
        <w:rPr>
          <w:rFonts w:ascii="Arial" w:hAnsi="Arial" w:cs="Arial"/>
          <w:b/>
          <w:sz w:val="36"/>
          <w:szCs w:val="24"/>
          <w:lang w:val="es-ES"/>
        </w:rPr>
        <w:t xml:space="preserve"> International </w:t>
      </w:r>
      <w:proofErr w:type="spellStart"/>
      <w:r w:rsidRPr="00427C24">
        <w:rPr>
          <w:rFonts w:ascii="Arial" w:hAnsi="Arial" w:cs="Arial"/>
          <w:b/>
          <w:sz w:val="36"/>
          <w:szCs w:val="24"/>
          <w:lang w:val="es-ES"/>
        </w:rPr>
        <w:t>Wine</w:t>
      </w:r>
      <w:proofErr w:type="spellEnd"/>
      <w:r w:rsidRPr="00427C24">
        <w:rPr>
          <w:rFonts w:ascii="Arial" w:hAnsi="Arial" w:cs="Arial"/>
          <w:b/>
          <w:sz w:val="36"/>
          <w:szCs w:val="24"/>
          <w:lang w:val="es-ES"/>
        </w:rPr>
        <w:t xml:space="preserve"> </w:t>
      </w:r>
      <w:proofErr w:type="spellStart"/>
      <w:r w:rsidRPr="00427C24">
        <w:rPr>
          <w:rFonts w:ascii="Arial" w:hAnsi="Arial" w:cs="Arial"/>
          <w:b/>
          <w:sz w:val="36"/>
          <w:szCs w:val="24"/>
          <w:lang w:val="es-ES"/>
        </w:rPr>
        <w:t>Competition</w:t>
      </w:r>
      <w:proofErr w:type="spellEnd"/>
      <w:r w:rsidRPr="00427C24">
        <w:rPr>
          <w:rFonts w:ascii="Arial" w:hAnsi="Arial" w:cs="Arial"/>
          <w:b/>
          <w:sz w:val="36"/>
          <w:szCs w:val="24"/>
          <w:lang w:val="es-ES"/>
        </w:rPr>
        <w:t xml:space="preserve"> forma parte de la agenda internacional de </w:t>
      </w:r>
      <w:r w:rsidR="008619D8">
        <w:rPr>
          <w:rFonts w:ascii="Arial" w:hAnsi="Arial" w:cs="Arial"/>
          <w:b/>
          <w:sz w:val="36"/>
          <w:szCs w:val="24"/>
          <w:lang w:val="es-ES"/>
        </w:rPr>
        <w:t>concursos de vino</w:t>
      </w:r>
    </w:p>
    <w:p w14:paraId="08943E1E" w14:textId="77777777" w:rsidR="008619D8" w:rsidRPr="008619D8" w:rsidRDefault="008619D8" w:rsidP="00427C24">
      <w:pPr>
        <w:jc w:val="center"/>
        <w:rPr>
          <w:rFonts w:ascii="Arial" w:hAnsi="Arial" w:cs="Arial"/>
          <w:b/>
          <w:sz w:val="16"/>
          <w:szCs w:val="16"/>
          <w:lang w:val="es-ES"/>
        </w:rPr>
      </w:pPr>
    </w:p>
    <w:p w14:paraId="3A1FBFDE" w14:textId="2A77509E" w:rsidR="008619D8" w:rsidRPr="008619D8" w:rsidRDefault="008619D8" w:rsidP="008619D8">
      <w:pPr>
        <w:pStyle w:val="Prrafodelista"/>
        <w:numPr>
          <w:ilvl w:val="0"/>
          <w:numId w:val="22"/>
        </w:numPr>
        <w:ind w:left="284" w:hanging="284"/>
        <w:rPr>
          <w:rFonts w:ascii="Arial" w:hAnsi="Arial" w:cs="Arial"/>
          <w:b/>
          <w:sz w:val="36"/>
          <w:szCs w:val="24"/>
          <w:lang w:val="es-ES"/>
        </w:rPr>
      </w:pPr>
      <w:r w:rsidRPr="008619D8">
        <w:rPr>
          <w:rFonts w:ascii="Arial" w:hAnsi="Arial" w:cs="Arial"/>
          <w:sz w:val="24"/>
          <w:szCs w:val="24"/>
          <w:lang w:val="es-ES"/>
        </w:rPr>
        <w:t>E</w:t>
      </w:r>
      <w:r w:rsidRPr="008619D8">
        <w:rPr>
          <w:rFonts w:ascii="Arial" w:hAnsi="Arial" w:cs="Arial"/>
          <w:sz w:val="24"/>
          <w:szCs w:val="24"/>
        </w:rPr>
        <w:t xml:space="preserve">s un gran logro por </w:t>
      </w:r>
      <w:r>
        <w:rPr>
          <w:rFonts w:ascii="Arial" w:hAnsi="Arial" w:cs="Arial"/>
          <w:sz w:val="24"/>
          <w:szCs w:val="24"/>
        </w:rPr>
        <w:t xml:space="preserve">ser </w:t>
      </w:r>
      <w:r w:rsidRPr="008619D8">
        <w:rPr>
          <w:rFonts w:ascii="Arial" w:hAnsi="Arial" w:cs="Arial"/>
          <w:sz w:val="24"/>
          <w:szCs w:val="24"/>
        </w:rPr>
        <w:t>el único concurso de vinos internacional que realiza una universidad</w:t>
      </w:r>
      <w:r>
        <w:rPr>
          <w:rFonts w:ascii="Arial" w:hAnsi="Arial" w:cs="Arial"/>
          <w:sz w:val="24"/>
          <w:szCs w:val="24"/>
        </w:rPr>
        <w:t>.</w:t>
      </w:r>
    </w:p>
    <w:p w14:paraId="466EF2AF" w14:textId="77777777" w:rsidR="00427C24" w:rsidRPr="00FF2935" w:rsidRDefault="00427C24" w:rsidP="00427C24">
      <w:pPr>
        <w:jc w:val="both"/>
        <w:rPr>
          <w:rFonts w:ascii="Arial" w:hAnsi="Arial" w:cs="Arial"/>
          <w:sz w:val="20"/>
          <w:szCs w:val="20"/>
          <w:lang w:val="es-ES"/>
        </w:rPr>
      </w:pPr>
    </w:p>
    <w:p w14:paraId="44FFF36D" w14:textId="530E9B6D" w:rsidR="00427C24" w:rsidRDefault="00427C24" w:rsidP="00427C24">
      <w:pPr>
        <w:jc w:val="both"/>
        <w:rPr>
          <w:rFonts w:ascii="Arial" w:hAnsi="Arial" w:cs="Arial"/>
          <w:sz w:val="24"/>
          <w:szCs w:val="24"/>
          <w:lang w:val="es-ES"/>
        </w:rPr>
      </w:pPr>
      <w:r w:rsidRPr="00427C24">
        <w:rPr>
          <w:rFonts w:ascii="Arial" w:hAnsi="Arial" w:cs="Arial"/>
          <w:b/>
          <w:sz w:val="24"/>
          <w:szCs w:val="24"/>
          <w:lang w:val="es-ES"/>
        </w:rPr>
        <w:t>Ensenada, Baja California, miércoles 11 de mayo de 2022</w:t>
      </w:r>
      <w:r>
        <w:rPr>
          <w:rFonts w:ascii="Arial" w:hAnsi="Arial" w:cs="Arial"/>
          <w:sz w:val="24"/>
          <w:szCs w:val="24"/>
          <w:lang w:val="es-ES"/>
        </w:rPr>
        <w:t xml:space="preserve">.- </w:t>
      </w:r>
      <w:r w:rsidRPr="00427C24">
        <w:rPr>
          <w:rFonts w:ascii="Arial" w:hAnsi="Arial" w:cs="Arial"/>
          <w:sz w:val="24"/>
          <w:szCs w:val="24"/>
          <w:lang w:val="es-ES"/>
        </w:rPr>
        <w:t xml:space="preserve">El </w:t>
      </w:r>
      <w:proofErr w:type="spellStart"/>
      <w:r w:rsidRPr="00427C24">
        <w:rPr>
          <w:rFonts w:ascii="Arial" w:hAnsi="Arial" w:cs="Arial"/>
          <w:sz w:val="24"/>
          <w:szCs w:val="24"/>
          <w:lang w:val="es-ES"/>
        </w:rPr>
        <w:t>Mexico</w:t>
      </w:r>
      <w:proofErr w:type="spellEnd"/>
      <w:r w:rsidRPr="00427C24">
        <w:rPr>
          <w:rFonts w:ascii="Arial" w:hAnsi="Arial" w:cs="Arial"/>
          <w:sz w:val="24"/>
          <w:szCs w:val="24"/>
          <w:lang w:val="es-ES"/>
        </w:rPr>
        <w:t xml:space="preserve"> International </w:t>
      </w:r>
      <w:proofErr w:type="spellStart"/>
      <w:r w:rsidRPr="00427C24">
        <w:rPr>
          <w:rFonts w:ascii="Arial" w:hAnsi="Arial" w:cs="Arial"/>
          <w:sz w:val="24"/>
          <w:szCs w:val="24"/>
          <w:lang w:val="es-ES"/>
        </w:rPr>
        <w:t>Wine</w:t>
      </w:r>
      <w:proofErr w:type="spellEnd"/>
      <w:r w:rsidRPr="00427C24">
        <w:rPr>
          <w:rFonts w:ascii="Arial" w:hAnsi="Arial" w:cs="Arial"/>
          <w:sz w:val="24"/>
          <w:szCs w:val="24"/>
          <w:lang w:val="es-ES"/>
        </w:rPr>
        <w:t xml:space="preserve"> </w:t>
      </w:r>
      <w:proofErr w:type="spellStart"/>
      <w:r w:rsidRPr="00427C24">
        <w:rPr>
          <w:rFonts w:ascii="Arial" w:hAnsi="Arial" w:cs="Arial"/>
          <w:sz w:val="24"/>
          <w:szCs w:val="24"/>
          <w:lang w:val="es-ES"/>
        </w:rPr>
        <w:t>Competition</w:t>
      </w:r>
      <w:proofErr w:type="spellEnd"/>
      <w:r w:rsidRPr="00427C24">
        <w:rPr>
          <w:rFonts w:ascii="Arial" w:hAnsi="Arial" w:cs="Arial"/>
          <w:sz w:val="24"/>
          <w:szCs w:val="24"/>
          <w:lang w:val="es-ES"/>
        </w:rPr>
        <w:t xml:space="preserve"> (MIWC) que organiza </w:t>
      </w:r>
      <w:r>
        <w:rPr>
          <w:rFonts w:ascii="Arial" w:hAnsi="Arial" w:cs="Arial"/>
          <w:sz w:val="24"/>
          <w:szCs w:val="24"/>
          <w:lang w:val="es-ES"/>
        </w:rPr>
        <w:t>la Universidad Autónoma de Baja California (</w:t>
      </w:r>
      <w:r w:rsidRPr="00427C24">
        <w:rPr>
          <w:rFonts w:ascii="Arial" w:hAnsi="Arial" w:cs="Arial"/>
          <w:sz w:val="24"/>
          <w:szCs w:val="24"/>
          <w:lang w:val="es-ES"/>
        </w:rPr>
        <w:t>UABC</w:t>
      </w:r>
      <w:r>
        <w:rPr>
          <w:rFonts w:ascii="Arial" w:hAnsi="Arial" w:cs="Arial"/>
          <w:sz w:val="24"/>
          <w:szCs w:val="24"/>
          <w:lang w:val="es-ES"/>
        </w:rPr>
        <w:t>)</w:t>
      </w:r>
      <w:r w:rsidRPr="00427C24">
        <w:rPr>
          <w:rFonts w:ascii="Arial" w:hAnsi="Arial" w:cs="Arial"/>
          <w:sz w:val="24"/>
          <w:szCs w:val="24"/>
          <w:lang w:val="es-ES"/>
        </w:rPr>
        <w:t>, nuevamente se encuentra bajo el auspicio de la Organización Internaci</w:t>
      </w:r>
      <w:r>
        <w:rPr>
          <w:rFonts w:ascii="Arial" w:hAnsi="Arial" w:cs="Arial"/>
          <w:sz w:val="24"/>
          <w:szCs w:val="24"/>
          <w:lang w:val="es-ES"/>
        </w:rPr>
        <w:t>onal de la Viña y el Vino (OIV)</w:t>
      </w:r>
      <w:r w:rsidRPr="00427C24">
        <w:rPr>
          <w:rFonts w:ascii="Arial" w:hAnsi="Arial" w:cs="Arial"/>
          <w:sz w:val="24"/>
          <w:szCs w:val="24"/>
          <w:lang w:val="es-ES"/>
        </w:rPr>
        <w:t xml:space="preserve"> para su edición 2022, por lo que se integra a la agenda internacional de concursos de vinos que promueve este organismo.</w:t>
      </w:r>
    </w:p>
    <w:p w14:paraId="5258EA85" w14:textId="77777777" w:rsidR="006F69C8" w:rsidRPr="00FF2935" w:rsidRDefault="006F69C8" w:rsidP="00427C24">
      <w:pPr>
        <w:jc w:val="both"/>
        <w:rPr>
          <w:rFonts w:ascii="Arial" w:hAnsi="Arial" w:cs="Arial"/>
          <w:sz w:val="20"/>
          <w:szCs w:val="20"/>
          <w:lang w:val="es-ES"/>
        </w:rPr>
      </w:pPr>
    </w:p>
    <w:p w14:paraId="2A2A7DDB" w14:textId="2C879B98" w:rsidR="00427C24" w:rsidRDefault="00427C24" w:rsidP="00427C24">
      <w:pPr>
        <w:jc w:val="both"/>
        <w:rPr>
          <w:rFonts w:ascii="Arial" w:hAnsi="Arial" w:cs="Arial"/>
          <w:sz w:val="24"/>
          <w:szCs w:val="24"/>
        </w:rPr>
      </w:pPr>
      <w:r w:rsidRPr="00427C24">
        <w:rPr>
          <w:rFonts w:ascii="Arial" w:hAnsi="Arial" w:cs="Arial"/>
          <w:sz w:val="24"/>
          <w:szCs w:val="24"/>
        </w:rPr>
        <w:t xml:space="preserve">El director de la Facultad de Enología y Gastronomía de la UABC, maestro Alejandro Jiménez Hernández, informó que el anuncio sobre el patrocino de la OIV se recibió </w:t>
      </w:r>
      <w:r w:rsidR="008619D8">
        <w:rPr>
          <w:rFonts w:ascii="Arial" w:hAnsi="Arial" w:cs="Arial"/>
          <w:sz w:val="24"/>
          <w:szCs w:val="24"/>
        </w:rPr>
        <w:t>el pasado</w:t>
      </w:r>
      <w:r w:rsidRPr="00427C24">
        <w:rPr>
          <w:rFonts w:ascii="Arial" w:hAnsi="Arial" w:cs="Arial"/>
          <w:sz w:val="24"/>
          <w:szCs w:val="24"/>
        </w:rPr>
        <w:t xml:space="preserve"> 28 de abril y señaló que a partir de esa fecha el MIWC ya se integra en la agenda internacional. </w:t>
      </w:r>
    </w:p>
    <w:p w14:paraId="077F4D59" w14:textId="77777777" w:rsidR="00427C24" w:rsidRPr="00FF2935" w:rsidRDefault="00427C24" w:rsidP="00427C24">
      <w:pPr>
        <w:jc w:val="both"/>
        <w:rPr>
          <w:rFonts w:ascii="Arial" w:hAnsi="Arial" w:cs="Arial"/>
          <w:sz w:val="20"/>
          <w:szCs w:val="20"/>
        </w:rPr>
      </w:pPr>
    </w:p>
    <w:p w14:paraId="3B2B0B8F" w14:textId="72F15C2A" w:rsidR="00427C24" w:rsidRDefault="00427C24" w:rsidP="00427C24">
      <w:pPr>
        <w:jc w:val="both"/>
        <w:rPr>
          <w:rFonts w:ascii="Arial" w:hAnsi="Arial" w:cs="Arial"/>
          <w:sz w:val="24"/>
          <w:szCs w:val="24"/>
        </w:rPr>
      </w:pPr>
      <w:r w:rsidRPr="00427C24">
        <w:rPr>
          <w:rFonts w:ascii="Arial" w:hAnsi="Arial" w:cs="Arial"/>
          <w:sz w:val="24"/>
          <w:szCs w:val="24"/>
        </w:rPr>
        <w:t xml:space="preserve">“Por segunda  vez consecutiva contamos con </w:t>
      </w:r>
      <w:r w:rsidR="006F69C8">
        <w:rPr>
          <w:rFonts w:ascii="Arial" w:hAnsi="Arial" w:cs="Arial"/>
          <w:sz w:val="24"/>
          <w:szCs w:val="24"/>
        </w:rPr>
        <w:t>este patrocinio</w:t>
      </w:r>
      <w:r w:rsidRPr="00427C24">
        <w:rPr>
          <w:rFonts w:ascii="Arial" w:hAnsi="Arial" w:cs="Arial"/>
          <w:sz w:val="24"/>
          <w:szCs w:val="24"/>
        </w:rPr>
        <w:t xml:space="preserve">, reconociendo al concurso </w:t>
      </w:r>
      <w:proofErr w:type="spellStart"/>
      <w:r w:rsidRPr="00427C24">
        <w:rPr>
          <w:rFonts w:ascii="Arial" w:hAnsi="Arial" w:cs="Arial"/>
          <w:sz w:val="24"/>
          <w:szCs w:val="24"/>
        </w:rPr>
        <w:t>Mexico</w:t>
      </w:r>
      <w:proofErr w:type="spellEnd"/>
      <w:r w:rsidRPr="00427C24">
        <w:rPr>
          <w:rFonts w:ascii="Arial" w:hAnsi="Arial" w:cs="Arial"/>
          <w:sz w:val="24"/>
          <w:szCs w:val="24"/>
        </w:rPr>
        <w:t xml:space="preserve"> International </w:t>
      </w:r>
      <w:proofErr w:type="spellStart"/>
      <w:r w:rsidRPr="00427C24">
        <w:rPr>
          <w:rFonts w:ascii="Arial" w:hAnsi="Arial" w:cs="Arial"/>
          <w:sz w:val="24"/>
          <w:szCs w:val="24"/>
        </w:rPr>
        <w:t>Wine</w:t>
      </w:r>
      <w:proofErr w:type="spellEnd"/>
      <w:r w:rsidRPr="00427C24">
        <w:rPr>
          <w:rFonts w:ascii="Arial" w:hAnsi="Arial" w:cs="Arial"/>
          <w:sz w:val="24"/>
          <w:szCs w:val="24"/>
        </w:rPr>
        <w:t xml:space="preserve"> </w:t>
      </w:r>
      <w:proofErr w:type="spellStart"/>
      <w:r w:rsidRPr="00427C24">
        <w:rPr>
          <w:rFonts w:ascii="Arial" w:hAnsi="Arial" w:cs="Arial"/>
          <w:sz w:val="24"/>
          <w:szCs w:val="24"/>
        </w:rPr>
        <w:t>Competition</w:t>
      </w:r>
      <w:proofErr w:type="spellEnd"/>
      <w:r w:rsidRPr="00427C24">
        <w:rPr>
          <w:rFonts w:ascii="Arial" w:hAnsi="Arial" w:cs="Arial"/>
          <w:sz w:val="24"/>
          <w:szCs w:val="24"/>
        </w:rPr>
        <w:t xml:space="preserve"> como una competencia que cumple con los parámetros establecidos por la </w:t>
      </w:r>
      <w:r w:rsidR="008619D8">
        <w:rPr>
          <w:rFonts w:ascii="Arial" w:hAnsi="Arial" w:cs="Arial"/>
          <w:sz w:val="24"/>
          <w:szCs w:val="24"/>
        </w:rPr>
        <w:t xml:space="preserve">organización </w:t>
      </w:r>
      <w:r w:rsidRPr="00427C24">
        <w:rPr>
          <w:rFonts w:ascii="Arial" w:hAnsi="Arial" w:cs="Arial"/>
          <w:sz w:val="24"/>
          <w:szCs w:val="24"/>
        </w:rPr>
        <w:t>en cuanto a lineamientos, procedimientos y por integrar un panel de jueces especializado, lo que nos ha llevado a ser parte del calendario de los grandes concursos internacionales a nivel mundial”, indicó.</w:t>
      </w:r>
    </w:p>
    <w:p w14:paraId="39C712C5" w14:textId="77777777" w:rsidR="00427C24" w:rsidRPr="00FF2935" w:rsidRDefault="00427C24" w:rsidP="00427C24">
      <w:pPr>
        <w:jc w:val="both"/>
        <w:rPr>
          <w:rFonts w:ascii="Arial" w:hAnsi="Arial" w:cs="Arial"/>
          <w:sz w:val="20"/>
          <w:szCs w:val="20"/>
        </w:rPr>
      </w:pPr>
    </w:p>
    <w:p w14:paraId="7D672DFC" w14:textId="7ED9A349" w:rsidR="00427C24" w:rsidRDefault="00427C24" w:rsidP="00427C24">
      <w:pPr>
        <w:jc w:val="both"/>
        <w:rPr>
          <w:rFonts w:ascii="Arial" w:hAnsi="Arial" w:cs="Arial"/>
          <w:sz w:val="24"/>
          <w:szCs w:val="24"/>
        </w:rPr>
      </w:pPr>
      <w:r w:rsidRPr="00427C24">
        <w:rPr>
          <w:rFonts w:ascii="Arial" w:hAnsi="Arial" w:cs="Arial"/>
          <w:sz w:val="24"/>
          <w:szCs w:val="24"/>
        </w:rPr>
        <w:t xml:space="preserve">Señaló que lograr este auspicio ha sido el resultado de varios años de trabajo en los que han venido delegados de </w:t>
      </w:r>
      <w:r w:rsidR="006F69C8">
        <w:rPr>
          <w:rFonts w:ascii="Arial" w:hAnsi="Arial" w:cs="Arial"/>
          <w:sz w:val="24"/>
          <w:szCs w:val="24"/>
        </w:rPr>
        <w:t xml:space="preserve">este organismo internacional </w:t>
      </w:r>
      <w:r w:rsidRPr="00427C24">
        <w:rPr>
          <w:rFonts w:ascii="Arial" w:hAnsi="Arial" w:cs="Arial"/>
          <w:sz w:val="24"/>
          <w:szCs w:val="24"/>
        </w:rPr>
        <w:t>para fungir como jueces y observadores dentro del concurso de vinos</w:t>
      </w:r>
      <w:r w:rsidR="006F69C8">
        <w:rPr>
          <w:rFonts w:ascii="Arial" w:hAnsi="Arial" w:cs="Arial"/>
          <w:sz w:val="24"/>
          <w:szCs w:val="24"/>
        </w:rPr>
        <w:t>,</w:t>
      </w:r>
      <w:r w:rsidRPr="00427C24">
        <w:rPr>
          <w:rFonts w:ascii="Arial" w:hAnsi="Arial" w:cs="Arial"/>
          <w:sz w:val="24"/>
          <w:szCs w:val="24"/>
        </w:rPr>
        <w:t xml:space="preserve"> quienes han verificado y garantizado que los procesos se cumplan. </w:t>
      </w:r>
    </w:p>
    <w:p w14:paraId="2527D554" w14:textId="77777777" w:rsidR="00427C24" w:rsidRPr="00FF2935" w:rsidRDefault="00427C24" w:rsidP="00427C24">
      <w:pPr>
        <w:jc w:val="both"/>
        <w:rPr>
          <w:rFonts w:ascii="Arial" w:hAnsi="Arial" w:cs="Arial"/>
          <w:sz w:val="20"/>
          <w:szCs w:val="20"/>
        </w:rPr>
      </w:pPr>
    </w:p>
    <w:p w14:paraId="7A5C0FDC" w14:textId="521EB69E" w:rsidR="00427C24" w:rsidRDefault="00427C24" w:rsidP="00427C24">
      <w:pPr>
        <w:jc w:val="both"/>
        <w:rPr>
          <w:rFonts w:ascii="Arial" w:hAnsi="Arial" w:cs="Arial"/>
          <w:sz w:val="24"/>
          <w:szCs w:val="24"/>
        </w:rPr>
      </w:pPr>
      <w:r w:rsidRPr="00427C24">
        <w:rPr>
          <w:rFonts w:ascii="Arial" w:hAnsi="Arial" w:cs="Arial"/>
          <w:sz w:val="24"/>
          <w:szCs w:val="24"/>
        </w:rPr>
        <w:t xml:space="preserve">“Como organizadores del MIWC </w:t>
      </w:r>
      <w:r w:rsidR="006F69C8">
        <w:rPr>
          <w:rFonts w:ascii="Arial" w:hAnsi="Arial" w:cs="Arial"/>
          <w:sz w:val="24"/>
          <w:szCs w:val="24"/>
        </w:rPr>
        <w:t xml:space="preserve">hicimos la </w:t>
      </w:r>
      <w:r w:rsidRPr="00427C24">
        <w:rPr>
          <w:rFonts w:ascii="Arial" w:hAnsi="Arial" w:cs="Arial"/>
          <w:sz w:val="24"/>
          <w:szCs w:val="24"/>
        </w:rPr>
        <w:t>solicitud</w:t>
      </w:r>
      <w:r w:rsidR="006F69C8">
        <w:rPr>
          <w:rFonts w:ascii="Arial" w:hAnsi="Arial" w:cs="Arial"/>
          <w:sz w:val="24"/>
          <w:szCs w:val="24"/>
        </w:rPr>
        <w:t xml:space="preserve"> m</w:t>
      </w:r>
      <w:r w:rsidRPr="00427C24">
        <w:rPr>
          <w:rFonts w:ascii="Arial" w:hAnsi="Arial" w:cs="Arial"/>
          <w:sz w:val="24"/>
          <w:szCs w:val="24"/>
        </w:rPr>
        <w:t>andando evidencias de los concursos anteriores, principalmente del 2021</w:t>
      </w:r>
      <w:r w:rsidR="006F69C8">
        <w:rPr>
          <w:rFonts w:ascii="Arial" w:hAnsi="Arial" w:cs="Arial"/>
          <w:sz w:val="24"/>
          <w:szCs w:val="24"/>
        </w:rPr>
        <w:t>. T</w:t>
      </w:r>
      <w:r w:rsidRPr="00427C24">
        <w:rPr>
          <w:rFonts w:ascii="Arial" w:hAnsi="Arial" w:cs="Arial"/>
          <w:sz w:val="24"/>
          <w:szCs w:val="24"/>
        </w:rPr>
        <w:t>ambién como parte de este proceso recibimos la retroalimentación por parte del delegado de la OIV, la cual fue atendida a cabalidad y se nos permitió nuevamente contar con el patrocinio de tan importante organismo internacional”, señaló.</w:t>
      </w:r>
    </w:p>
    <w:p w14:paraId="042FAF1E" w14:textId="77777777" w:rsidR="00427C24" w:rsidRPr="00FF2935" w:rsidRDefault="00427C24" w:rsidP="00427C24">
      <w:pPr>
        <w:jc w:val="both"/>
        <w:rPr>
          <w:rFonts w:ascii="Arial" w:hAnsi="Arial" w:cs="Arial"/>
          <w:sz w:val="20"/>
          <w:szCs w:val="20"/>
        </w:rPr>
      </w:pPr>
    </w:p>
    <w:p w14:paraId="38D959BE" w14:textId="6CC30861" w:rsidR="00427C24" w:rsidRDefault="00427C24" w:rsidP="00427C24">
      <w:pPr>
        <w:jc w:val="both"/>
        <w:rPr>
          <w:rFonts w:ascii="Arial" w:hAnsi="Arial" w:cs="Arial"/>
          <w:sz w:val="24"/>
          <w:szCs w:val="24"/>
        </w:rPr>
      </w:pPr>
      <w:r w:rsidRPr="00427C24">
        <w:rPr>
          <w:rFonts w:ascii="Arial" w:hAnsi="Arial" w:cs="Arial"/>
          <w:sz w:val="24"/>
          <w:szCs w:val="24"/>
        </w:rPr>
        <w:t xml:space="preserve">Agregó que el auspicio de la OIV recibido por segunda ocasión es muy importante porque refleja el trabajo y esfuerzo de quienes participan en la organización del evento, del apoyo de las organizaciones del sector vitivinícola de nuestro país, de los productores de vino que envían sus muestras al concurso, además es un gran logro por el único concurso de vinos internacional que realiza una universidad y sobre todo una universidad pública como lo es la </w:t>
      </w:r>
      <w:r w:rsidR="008619D8">
        <w:rPr>
          <w:rFonts w:ascii="Arial" w:hAnsi="Arial" w:cs="Arial"/>
          <w:sz w:val="24"/>
          <w:szCs w:val="24"/>
        </w:rPr>
        <w:t>UABC.</w:t>
      </w:r>
    </w:p>
    <w:p w14:paraId="08EA056D" w14:textId="77777777" w:rsidR="00FF2935" w:rsidRPr="00FF2935" w:rsidRDefault="00FF2935" w:rsidP="00427C24">
      <w:pPr>
        <w:jc w:val="both"/>
        <w:rPr>
          <w:rFonts w:ascii="Arial" w:hAnsi="Arial" w:cs="Arial"/>
          <w:sz w:val="20"/>
          <w:szCs w:val="20"/>
        </w:rPr>
      </w:pPr>
    </w:p>
    <w:p w14:paraId="14DEE624" w14:textId="67AE0EC0" w:rsidR="00FF2935" w:rsidRDefault="00FF2935" w:rsidP="00427C24">
      <w:pPr>
        <w:jc w:val="both"/>
        <w:rPr>
          <w:rFonts w:ascii="Arial" w:hAnsi="Arial" w:cs="Arial"/>
          <w:sz w:val="24"/>
          <w:szCs w:val="24"/>
        </w:rPr>
      </w:pPr>
      <w:r>
        <w:rPr>
          <w:rFonts w:ascii="Arial" w:hAnsi="Arial" w:cs="Arial"/>
          <w:sz w:val="24"/>
          <w:szCs w:val="24"/>
        </w:rPr>
        <w:t>El MIWC se llevará a cabo del 14 al 16 de junio del presente año y se espera la participación de alrededor de 500 etiquetas de 90 casas vinícolas. Con este concurso, la UABC busca promover y fortalecer la cultura del vino en México y el mundo.</w:t>
      </w:r>
    </w:p>
    <w:p w14:paraId="063977D4" w14:textId="77777777" w:rsidR="00FF2935" w:rsidRPr="00FF2935" w:rsidRDefault="00FF2935" w:rsidP="00427C24">
      <w:pPr>
        <w:jc w:val="both"/>
        <w:rPr>
          <w:rFonts w:ascii="Arial" w:hAnsi="Arial" w:cs="Arial"/>
          <w:sz w:val="20"/>
          <w:szCs w:val="20"/>
        </w:rPr>
      </w:pPr>
      <w:bookmarkStart w:id="0" w:name="_GoBack"/>
    </w:p>
    <w:bookmarkEnd w:id="0"/>
    <w:p w14:paraId="686C1699" w14:textId="467B72A5" w:rsidR="006F69C8" w:rsidRPr="006F69C8" w:rsidRDefault="00FF2935" w:rsidP="006F69C8">
      <w:pPr>
        <w:jc w:val="both"/>
        <w:rPr>
          <w:rFonts w:ascii="Times New Roman" w:hAnsi="Times New Roman"/>
          <w:sz w:val="23"/>
          <w:szCs w:val="23"/>
        </w:rPr>
      </w:pPr>
      <w:r>
        <w:rPr>
          <w:rFonts w:ascii="Arial" w:hAnsi="Arial" w:cs="Arial"/>
          <w:sz w:val="24"/>
          <w:szCs w:val="24"/>
        </w:rPr>
        <w:t xml:space="preserve">Cabe mencionar que la </w:t>
      </w:r>
      <w:r w:rsidR="006F69C8">
        <w:rPr>
          <w:rFonts w:ascii="Arial" w:hAnsi="Arial" w:cs="Arial"/>
          <w:sz w:val="24"/>
          <w:szCs w:val="24"/>
        </w:rPr>
        <w:t xml:space="preserve">OIV se fundó en 1924 en respuesta a la crisis vitícola internacional. Es un organismo intergubernamental con carácter científico y técnico que se rige por un acuerdo renovado en 2001. </w:t>
      </w:r>
      <w:r w:rsidR="00195EE6">
        <w:rPr>
          <w:rFonts w:ascii="Arial" w:hAnsi="Arial" w:cs="Arial"/>
          <w:sz w:val="24"/>
          <w:szCs w:val="24"/>
        </w:rPr>
        <w:t>Actualmente se compone de 48 Estados miembros de los cinco continentes, lo que representa el 86 % de la producción mundial y el 71 % del consumo mundial de vino.</w:t>
      </w:r>
    </w:p>
    <w:p w14:paraId="15ABDB74" w14:textId="77777777" w:rsidR="006F69C8" w:rsidRDefault="006F69C8" w:rsidP="00C34D72">
      <w:pPr>
        <w:shd w:val="clear" w:color="auto" w:fill="FFFFFF"/>
        <w:suppressAutoHyphens w:val="0"/>
        <w:autoSpaceDN/>
        <w:jc w:val="center"/>
        <w:textAlignment w:val="auto"/>
        <w:rPr>
          <w:rFonts w:ascii="Arial" w:hAnsi="Arial" w:cs="Arial"/>
          <w:b/>
          <w:bCs/>
          <w:color w:val="222222"/>
          <w:sz w:val="16"/>
          <w:szCs w:val="16"/>
          <w:bdr w:val="none" w:sz="0" w:space="0" w:color="auto" w:frame="1"/>
        </w:rPr>
      </w:pPr>
    </w:p>
    <w:p w14:paraId="7D0EABE2" w14:textId="77777777" w:rsidR="006F69C8" w:rsidRPr="006F69C8" w:rsidRDefault="006F69C8" w:rsidP="00C34D72">
      <w:pPr>
        <w:shd w:val="clear" w:color="auto" w:fill="FFFFFF"/>
        <w:suppressAutoHyphens w:val="0"/>
        <w:autoSpaceDN/>
        <w:jc w:val="center"/>
        <w:textAlignment w:val="auto"/>
        <w:rPr>
          <w:rFonts w:ascii="Arial" w:hAnsi="Arial" w:cs="Arial"/>
          <w:b/>
          <w:bCs/>
          <w:color w:val="222222"/>
          <w:sz w:val="16"/>
          <w:szCs w:val="16"/>
          <w:bdr w:val="none" w:sz="0" w:space="0" w:color="auto" w:frame="1"/>
        </w:rPr>
      </w:pPr>
    </w:p>
    <w:sectPr w:rsidR="006F69C8" w:rsidRPr="006F69C8" w:rsidSect="00BA5176">
      <w:pgSz w:w="12240" w:h="15840" w:code="1"/>
      <w:pgMar w:top="0" w:right="900" w:bottom="142" w:left="851"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341C26" w14:textId="77777777" w:rsidR="005C3567" w:rsidRDefault="005C3567">
      <w:r>
        <w:separator/>
      </w:r>
    </w:p>
  </w:endnote>
  <w:endnote w:type="continuationSeparator" w:id="0">
    <w:p w14:paraId="28CEF308" w14:textId="77777777" w:rsidR="005C3567" w:rsidRDefault="005C3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DAE34B" w14:textId="77777777" w:rsidR="005C3567" w:rsidRDefault="005C3567">
      <w:r>
        <w:rPr>
          <w:color w:val="000000"/>
        </w:rPr>
        <w:separator/>
      </w:r>
    </w:p>
  </w:footnote>
  <w:footnote w:type="continuationSeparator" w:id="0">
    <w:p w14:paraId="2D5A576A" w14:textId="77777777" w:rsidR="005C3567" w:rsidRDefault="005C356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1">
    <w:nsid w:val="0F8C239D"/>
    <w:multiLevelType w:val="hybridMultilevel"/>
    <w:tmpl w:val="E6B429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14D6D7B"/>
    <w:multiLevelType w:val="hybridMultilevel"/>
    <w:tmpl w:val="A44A50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3AE2CFC"/>
    <w:multiLevelType w:val="hybridMultilevel"/>
    <w:tmpl w:val="D3BEC5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AFC68FE"/>
    <w:multiLevelType w:val="hybridMultilevel"/>
    <w:tmpl w:val="6DBC2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41D3560"/>
    <w:multiLevelType w:val="multilevel"/>
    <w:tmpl w:val="C1AC6D98"/>
    <w:lvl w:ilvl="0">
      <w:start w:val="1"/>
      <w:numFmt w:val="decimal"/>
      <w:lvlText w:val="%1."/>
      <w:lvlJc w:val="left"/>
      <w:pPr>
        <w:ind w:left="1410" w:hanging="360"/>
      </w:pPr>
      <w:rPr>
        <w:b w:val="0"/>
        <w:color w:val="000000"/>
      </w:rPr>
    </w:lvl>
    <w:lvl w:ilvl="1">
      <w:start w:val="1"/>
      <w:numFmt w:val="lowerLetter"/>
      <w:lvlText w:val="%2."/>
      <w:lvlJc w:val="left"/>
      <w:pPr>
        <w:ind w:left="2130" w:hanging="360"/>
      </w:pPr>
    </w:lvl>
    <w:lvl w:ilvl="2">
      <w:start w:val="1"/>
      <w:numFmt w:val="lowerRoman"/>
      <w:lvlText w:val="%3."/>
      <w:lvlJc w:val="right"/>
      <w:pPr>
        <w:ind w:left="2850" w:hanging="180"/>
      </w:pPr>
    </w:lvl>
    <w:lvl w:ilvl="3">
      <w:start w:val="1"/>
      <w:numFmt w:val="decimal"/>
      <w:lvlText w:val="%4."/>
      <w:lvlJc w:val="left"/>
      <w:pPr>
        <w:ind w:left="3570" w:hanging="360"/>
      </w:pPr>
    </w:lvl>
    <w:lvl w:ilvl="4">
      <w:start w:val="1"/>
      <w:numFmt w:val="lowerLetter"/>
      <w:lvlText w:val="%5."/>
      <w:lvlJc w:val="left"/>
      <w:pPr>
        <w:ind w:left="4290" w:hanging="360"/>
      </w:pPr>
    </w:lvl>
    <w:lvl w:ilvl="5">
      <w:start w:val="1"/>
      <w:numFmt w:val="lowerRoman"/>
      <w:lvlText w:val="%6."/>
      <w:lvlJc w:val="right"/>
      <w:pPr>
        <w:ind w:left="5010" w:hanging="180"/>
      </w:pPr>
    </w:lvl>
    <w:lvl w:ilvl="6">
      <w:start w:val="1"/>
      <w:numFmt w:val="decimal"/>
      <w:lvlText w:val="%7."/>
      <w:lvlJc w:val="left"/>
      <w:pPr>
        <w:ind w:left="5730" w:hanging="360"/>
      </w:pPr>
    </w:lvl>
    <w:lvl w:ilvl="7">
      <w:start w:val="1"/>
      <w:numFmt w:val="lowerLetter"/>
      <w:lvlText w:val="%8."/>
      <w:lvlJc w:val="left"/>
      <w:pPr>
        <w:ind w:left="6450" w:hanging="360"/>
      </w:pPr>
    </w:lvl>
    <w:lvl w:ilvl="8">
      <w:start w:val="1"/>
      <w:numFmt w:val="lowerRoman"/>
      <w:lvlText w:val="%9."/>
      <w:lvlJc w:val="right"/>
      <w:pPr>
        <w:ind w:left="7170" w:hanging="180"/>
      </w:pPr>
    </w:lvl>
  </w:abstractNum>
  <w:abstractNum w:abstractNumId="6">
    <w:nsid w:val="288955A5"/>
    <w:multiLevelType w:val="hybridMultilevel"/>
    <w:tmpl w:val="8E42DE12"/>
    <w:lvl w:ilvl="0" w:tplc="FEEC589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A0C3B9C"/>
    <w:multiLevelType w:val="hybridMultilevel"/>
    <w:tmpl w:val="B97EB4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A360B70"/>
    <w:multiLevelType w:val="hybridMultilevel"/>
    <w:tmpl w:val="188C0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A3F5F97"/>
    <w:multiLevelType w:val="hybridMultilevel"/>
    <w:tmpl w:val="8D0ED870"/>
    <w:lvl w:ilvl="0" w:tplc="E4E24ECC">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E9A786A"/>
    <w:multiLevelType w:val="hybridMultilevel"/>
    <w:tmpl w:val="A1BC2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44F35082"/>
    <w:multiLevelType w:val="multilevel"/>
    <w:tmpl w:val="B978A866"/>
    <w:lvl w:ilvl="0">
      <w:start w:val="1"/>
      <w:numFmt w:val="decimal"/>
      <w:lvlText w:val="%1."/>
      <w:lvlJc w:val="left"/>
      <w:pPr>
        <w:ind w:left="360" w:hanging="360"/>
      </w:pPr>
      <w:rPr>
        <w:b w:val="0"/>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nsid w:val="475F3A82"/>
    <w:multiLevelType w:val="hybridMultilevel"/>
    <w:tmpl w:val="19205B26"/>
    <w:lvl w:ilvl="0" w:tplc="2814EC84">
      <w:start w:val="1"/>
      <w:numFmt w:val="bullet"/>
      <w:lvlText w:val=""/>
      <w:lvlJc w:val="left"/>
      <w:pPr>
        <w:ind w:left="720"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51126C82"/>
    <w:multiLevelType w:val="hybridMultilevel"/>
    <w:tmpl w:val="0B16A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1FE4EB6"/>
    <w:multiLevelType w:val="hybridMultilevel"/>
    <w:tmpl w:val="9FC828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641C596B"/>
    <w:multiLevelType w:val="hybridMultilevel"/>
    <w:tmpl w:val="3E9EBD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6B253DAA"/>
    <w:multiLevelType w:val="hybridMultilevel"/>
    <w:tmpl w:val="DAF451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6CDC149D"/>
    <w:multiLevelType w:val="hybridMultilevel"/>
    <w:tmpl w:val="AE8CC2D0"/>
    <w:lvl w:ilvl="0" w:tplc="61FC5858">
      <w:start w:val="1"/>
      <w:numFmt w:val="bullet"/>
      <w:lvlText w:val=""/>
      <w:lvlJc w:val="left"/>
      <w:pPr>
        <w:ind w:left="436" w:hanging="360"/>
      </w:pPr>
      <w:rPr>
        <w:rFonts w:ascii="Symbol" w:hAnsi="Symbol" w:hint="default"/>
        <w:sz w:val="24"/>
        <w:szCs w:val="24"/>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20">
    <w:nsid w:val="752E4304"/>
    <w:multiLevelType w:val="hybridMultilevel"/>
    <w:tmpl w:val="69380E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8BC1C07"/>
    <w:multiLevelType w:val="hybridMultilevel"/>
    <w:tmpl w:val="EBDE5C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11"/>
  </w:num>
  <w:num w:numId="3">
    <w:abstractNumId w:val="2"/>
  </w:num>
  <w:num w:numId="4">
    <w:abstractNumId w:val="13"/>
  </w:num>
  <w:num w:numId="5">
    <w:abstractNumId w:val="6"/>
  </w:num>
  <w:num w:numId="6">
    <w:abstractNumId w:val="7"/>
  </w:num>
  <w:num w:numId="7">
    <w:abstractNumId w:val="1"/>
  </w:num>
  <w:num w:numId="8">
    <w:abstractNumId w:val="4"/>
  </w:num>
  <w:num w:numId="9">
    <w:abstractNumId w:val="18"/>
  </w:num>
  <w:num w:numId="10">
    <w:abstractNumId w:val="0"/>
  </w:num>
  <w:num w:numId="11">
    <w:abstractNumId w:val="10"/>
  </w:num>
  <w:num w:numId="12">
    <w:abstractNumId w:val="14"/>
  </w:num>
  <w:num w:numId="13">
    <w:abstractNumId w:val="21"/>
  </w:num>
  <w:num w:numId="14">
    <w:abstractNumId w:val="5"/>
  </w:num>
  <w:num w:numId="15">
    <w:abstractNumId w:val="12"/>
  </w:num>
  <w:num w:numId="16">
    <w:abstractNumId w:val="15"/>
  </w:num>
  <w:num w:numId="17">
    <w:abstractNumId w:val="17"/>
  </w:num>
  <w:num w:numId="18">
    <w:abstractNumId w:val="19"/>
  </w:num>
  <w:num w:numId="19">
    <w:abstractNumId w:val="3"/>
  </w:num>
  <w:num w:numId="20">
    <w:abstractNumId w:val="8"/>
  </w:num>
  <w:num w:numId="21">
    <w:abstractNumId w:val="20"/>
  </w:num>
  <w:num w:numId="22">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0F3C"/>
    <w:rsid w:val="00011006"/>
    <w:rsid w:val="00011142"/>
    <w:rsid w:val="00011191"/>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C31"/>
    <w:rsid w:val="00017337"/>
    <w:rsid w:val="00017486"/>
    <w:rsid w:val="000174FD"/>
    <w:rsid w:val="00017BA4"/>
    <w:rsid w:val="00020282"/>
    <w:rsid w:val="000202E6"/>
    <w:rsid w:val="00021375"/>
    <w:rsid w:val="000215B2"/>
    <w:rsid w:val="000220E8"/>
    <w:rsid w:val="00022348"/>
    <w:rsid w:val="0002284E"/>
    <w:rsid w:val="00022E4B"/>
    <w:rsid w:val="00023302"/>
    <w:rsid w:val="00023386"/>
    <w:rsid w:val="000240AD"/>
    <w:rsid w:val="000240FD"/>
    <w:rsid w:val="000245C8"/>
    <w:rsid w:val="0002467F"/>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30548"/>
    <w:rsid w:val="0003071C"/>
    <w:rsid w:val="0003096E"/>
    <w:rsid w:val="00030B29"/>
    <w:rsid w:val="00030CEE"/>
    <w:rsid w:val="000312E6"/>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447"/>
    <w:rsid w:val="000345E5"/>
    <w:rsid w:val="00034C06"/>
    <w:rsid w:val="0003508E"/>
    <w:rsid w:val="000352AA"/>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813"/>
    <w:rsid w:val="00041D78"/>
    <w:rsid w:val="00042A92"/>
    <w:rsid w:val="00042AA3"/>
    <w:rsid w:val="00042B2B"/>
    <w:rsid w:val="00042F41"/>
    <w:rsid w:val="00042FF2"/>
    <w:rsid w:val="0004327D"/>
    <w:rsid w:val="00044391"/>
    <w:rsid w:val="000448F9"/>
    <w:rsid w:val="00044D3C"/>
    <w:rsid w:val="000454A2"/>
    <w:rsid w:val="00045585"/>
    <w:rsid w:val="00045802"/>
    <w:rsid w:val="00045A4D"/>
    <w:rsid w:val="00045D0D"/>
    <w:rsid w:val="00046CC0"/>
    <w:rsid w:val="00046E7A"/>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174"/>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07A"/>
    <w:rsid w:val="00076971"/>
    <w:rsid w:val="000771BF"/>
    <w:rsid w:val="000771DA"/>
    <w:rsid w:val="0007732E"/>
    <w:rsid w:val="000775C3"/>
    <w:rsid w:val="0008024D"/>
    <w:rsid w:val="000802A1"/>
    <w:rsid w:val="00080A6D"/>
    <w:rsid w:val="000810DA"/>
    <w:rsid w:val="00081160"/>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A44"/>
    <w:rsid w:val="00087CEF"/>
    <w:rsid w:val="00090188"/>
    <w:rsid w:val="000903E2"/>
    <w:rsid w:val="000908CC"/>
    <w:rsid w:val="0009124F"/>
    <w:rsid w:val="000913F4"/>
    <w:rsid w:val="00091695"/>
    <w:rsid w:val="00091976"/>
    <w:rsid w:val="00092B0A"/>
    <w:rsid w:val="00092E55"/>
    <w:rsid w:val="00093157"/>
    <w:rsid w:val="000934E5"/>
    <w:rsid w:val="00093600"/>
    <w:rsid w:val="000936F1"/>
    <w:rsid w:val="000937E0"/>
    <w:rsid w:val="00093AE2"/>
    <w:rsid w:val="00093D75"/>
    <w:rsid w:val="00094941"/>
    <w:rsid w:val="00094965"/>
    <w:rsid w:val="00094B1E"/>
    <w:rsid w:val="0009511E"/>
    <w:rsid w:val="000956BA"/>
    <w:rsid w:val="000960DF"/>
    <w:rsid w:val="0009649A"/>
    <w:rsid w:val="00096D0D"/>
    <w:rsid w:val="00096E84"/>
    <w:rsid w:val="000973A8"/>
    <w:rsid w:val="000974D7"/>
    <w:rsid w:val="0009795D"/>
    <w:rsid w:val="000979CA"/>
    <w:rsid w:val="00097CCC"/>
    <w:rsid w:val="00097D5D"/>
    <w:rsid w:val="000A02E7"/>
    <w:rsid w:val="000A04EC"/>
    <w:rsid w:val="000A0617"/>
    <w:rsid w:val="000A0CE3"/>
    <w:rsid w:val="000A0DC6"/>
    <w:rsid w:val="000A15A5"/>
    <w:rsid w:val="000A15BD"/>
    <w:rsid w:val="000A165E"/>
    <w:rsid w:val="000A1A82"/>
    <w:rsid w:val="000A1BFA"/>
    <w:rsid w:val="000A1C41"/>
    <w:rsid w:val="000A2063"/>
    <w:rsid w:val="000A2207"/>
    <w:rsid w:val="000A26E8"/>
    <w:rsid w:val="000A276D"/>
    <w:rsid w:val="000A29BA"/>
    <w:rsid w:val="000A2E6D"/>
    <w:rsid w:val="000A2FA0"/>
    <w:rsid w:val="000A2FFE"/>
    <w:rsid w:val="000A311B"/>
    <w:rsid w:val="000A3120"/>
    <w:rsid w:val="000A3482"/>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6D6"/>
    <w:rsid w:val="000B0BB1"/>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951"/>
    <w:rsid w:val="000B5AA2"/>
    <w:rsid w:val="000B5FC4"/>
    <w:rsid w:val="000B5FE5"/>
    <w:rsid w:val="000B61A2"/>
    <w:rsid w:val="000B69B7"/>
    <w:rsid w:val="000B6B2B"/>
    <w:rsid w:val="000B71E2"/>
    <w:rsid w:val="000B7220"/>
    <w:rsid w:val="000B7AB7"/>
    <w:rsid w:val="000B7AB9"/>
    <w:rsid w:val="000C05E9"/>
    <w:rsid w:val="000C07EB"/>
    <w:rsid w:val="000C1774"/>
    <w:rsid w:val="000C1A02"/>
    <w:rsid w:val="000C1CC3"/>
    <w:rsid w:val="000C20D1"/>
    <w:rsid w:val="000C2834"/>
    <w:rsid w:val="000C2E36"/>
    <w:rsid w:val="000C3029"/>
    <w:rsid w:val="000C316C"/>
    <w:rsid w:val="000C44F2"/>
    <w:rsid w:val="000C4629"/>
    <w:rsid w:val="000C49C0"/>
    <w:rsid w:val="000C4FC8"/>
    <w:rsid w:val="000C51D9"/>
    <w:rsid w:val="000C579F"/>
    <w:rsid w:val="000C5966"/>
    <w:rsid w:val="000C59BA"/>
    <w:rsid w:val="000C6256"/>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826"/>
    <w:rsid w:val="000D3833"/>
    <w:rsid w:val="000D39A8"/>
    <w:rsid w:val="000D3E64"/>
    <w:rsid w:val="000D40C0"/>
    <w:rsid w:val="000D4B9A"/>
    <w:rsid w:val="000D4E42"/>
    <w:rsid w:val="000D5603"/>
    <w:rsid w:val="000D56C6"/>
    <w:rsid w:val="000D5763"/>
    <w:rsid w:val="000D5842"/>
    <w:rsid w:val="000D5884"/>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3DF2"/>
    <w:rsid w:val="000E4436"/>
    <w:rsid w:val="000E44CD"/>
    <w:rsid w:val="000E46A8"/>
    <w:rsid w:val="000E49D2"/>
    <w:rsid w:val="000E4A7F"/>
    <w:rsid w:val="000E4D35"/>
    <w:rsid w:val="000E5B45"/>
    <w:rsid w:val="000E62EB"/>
    <w:rsid w:val="000E6541"/>
    <w:rsid w:val="000E6568"/>
    <w:rsid w:val="000E6612"/>
    <w:rsid w:val="000E661A"/>
    <w:rsid w:val="000E6DF4"/>
    <w:rsid w:val="000E7381"/>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9A2"/>
    <w:rsid w:val="000F3C9F"/>
    <w:rsid w:val="000F3E1D"/>
    <w:rsid w:val="000F439F"/>
    <w:rsid w:val="000F4565"/>
    <w:rsid w:val="000F4E79"/>
    <w:rsid w:val="000F6062"/>
    <w:rsid w:val="000F645A"/>
    <w:rsid w:val="000F648C"/>
    <w:rsid w:val="000F648D"/>
    <w:rsid w:val="000F65CC"/>
    <w:rsid w:val="000F6B31"/>
    <w:rsid w:val="000F6C6C"/>
    <w:rsid w:val="000F7259"/>
    <w:rsid w:val="000F7D39"/>
    <w:rsid w:val="000F7E93"/>
    <w:rsid w:val="000F7F0C"/>
    <w:rsid w:val="001002AC"/>
    <w:rsid w:val="00100428"/>
    <w:rsid w:val="001004D0"/>
    <w:rsid w:val="001006A6"/>
    <w:rsid w:val="0010079F"/>
    <w:rsid w:val="00100BF8"/>
    <w:rsid w:val="00100C38"/>
    <w:rsid w:val="00102348"/>
    <w:rsid w:val="0010243D"/>
    <w:rsid w:val="00102526"/>
    <w:rsid w:val="00102C5C"/>
    <w:rsid w:val="00104793"/>
    <w:rsid w:val="001047B3"/>
    <w:rsid w:val="0010483D"/>
    <w:rsid w:val="00104D52"/>
    <w:rsid w:val="0010537F"/>
    <w:rsid w:val="001054A8"/>
    <w:rsid w:val="00105587"/>
    <w:rsid w:val="001055A2"/>
    <w:rsid w:val="00105E6C"/>
    <w:rsid w:val="0010615E"/>
    <w:rsid w:val="001063C9"/>
    <w:rsid w:val="001063E6"/>
    <w:rsid w:val="0010664D"/>
    <w:rsid w:val="0010665D"/>
    <w:rsid w:val="0010673A"/>
    <w:rsid w:val="001067FD"/>
    <w:rsid w:val="00106A14"/>
    <w:rsid w:val="00106A64"/>
    <w:rsid w:val="00106A65"/>
    <w:rsid w:val="00106DD7"/>
    <w:rsid w:val="00107308"/>
    <w:rsid w:val="00107734"/>
    <w:rsid w:val="001079AF"/>
    <w:rsid w:val="00107A5F"/>
    <w:rsid w:val="00107D3B"/>
    <w:rsid w:val="001100B8"/>
    <w:rsid w:val="001101AA"/>
    <w:rsid w:val="00110383"/>
    <w:rsid w:val="00110A2D"/>
    <w:rsid w:val="00111187"/>
    <w:rsid w:val="0011123B"/>
    <w:rsid w:val="001113AD"/>
    <w:rsid w:val="001118CD"/>
    <w:rsid w:val="00111D06"/>
    <w:rsid w:val="00112312"/>
    <w:rsid w:val="001124FC"/>
    <w:rsid w:val="00112897"/>
    <w:rsid w:val="00112E53"/>
    <w:rsid w:val="00112FB8"/>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B95"/>
    <w:rsid w:val="0012442E"/>
    <w:rsid w:val="00124890"/>
    <w:rsid w:val="00124B95"/>
    <w:rsid w:val="00124DF1"/>
    <w:rsid w:val="001253F8"/>
    <w:rsid w:val="001259B4"/>
    <w:rsid w:val="00125C53"/>
    <w:rsid w:val="00125C58"/>
    <w:rsid w:val="00125E44"/>
    <w:rsid w:val="00126669"/>
    <w:rsid w:val="00126A99"/>
    <w:rsid w:val="00126EBE"/>
    <w:rsid w:val="001272DE"/>
    <w:rsid w:val="0012761C"/>
    <w:rsid w:val="0012791C"/>
    <w:rsid w:val="00127A7C"/>
    <w:rsid w:val="001304D9"/>
    <w:rsid w:val="00130731"/>
    <w:rsid w:val="001308D8"/>
    <w:rsid w:val="00130919"/>
    <w:rsid w:val="00130B3A"/>
    <w:rsid w:val="00130D04"/>
    <w:rsid w:val="0013111A"/>
    <w:rsid w:val="00131A9B"/>
    <w:rsid w:val="0013209E"/>
    <w:rsid w:val="00132219"/>
    <w:rsid w:val="0013302C"/>
    <w:rsid w:val="00133149"/>
    <w:rsid w:val="001333CE"/>
    <w:rsid w:val="001334BE"/>
    <w:rsid w:val="00133545"/>
    <w:rsid w:val="001338F2"/>
    <w:rsid w:val="00133C22"/>
    <w:rsid w:val="00133E82"/>
    <w:rsid w:val="00133F2D"/>
    <w:rsid w:val="0013493E"/>
    <w:rsid w:val="00134E5E"/>
    <w:rsid w:val="0013586A"/>
    <w:rsid w:val="00135A2A"/>
    <w:rsid w:val="0013606C"/>
    <w:rsid w:val="00136A72"/>
    <w:rsid w:val="00136A8D"/>
    <w:rsid w:val="001378E1"/>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A3D"/>
    <w:rsid w:val="00143A48"/>
    <w:rsid w:val="001443EE"/>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086"/>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ABA"/>
    <w:rsid w:val="00167C26"/>
    <w:rsid w:val="00167CA6"/>
    <w:rsid w:val="00167FDC"/>
    <w:rsid w:val="0017003C"/>
    <w:rsid w:val="001703F8"/>
    <w:rsid w:val="00170BD0"/>
    <w:rsid w:val="00170F68"/>
    <w:rsid w:val="0017127C"/>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F4F"/>
    <w:rsid w:val="00177211"/>
    <w:rsid w:val="00177A05"/>
    <w:rsid w:val="00177E97"/>
    <w:rsid w:val="00177F95"/>
    <w:rsid w:val="00180482"/>
    <w:rsid w:val="001805F4"/>
    <w:rsid w:val="00180A30"/>
    <w:rsid w:val="00180DCD"/>
    <w:rsid w:val="00180DE7"/>
    <w:rsid w:val="00180F7D"/>
    <w:rsid w:val="00181024"/>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549"/>
    <w:rsid w:val="00194666"/>
    <w:rsid w:val="00194900"/>
    <w:rsid w:val="0019495E"/>
    <w:rsid w:val="0019539F"/>
    <w:rsid w:val="001953C1"/>
    <w:rsid w:val="00195B4B"/>
    <w:rsid w:val="00195EE6"/>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D27"/>
    <w:rsid w:val="001A5062"/>
    <w:rsid w:val="001A51AA"/>
    <w:rsid w:val="001A5B35"/>
    <w:rsid w:val="001A5CD0"/>
    <w:rsid w:val="001A63F8"/>
    <w:rsid w:val="001A672F"/>
    <w:rsid w:val="001A6796"/>
    <w:rsid w:val="001A681E"/>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C0269"/>
    <w:rsid w:val="001C07C4"/>
    <w:rsid w:val="001C0F3A"/>
    <w:rsid w:val="001C13D6"/>
    <w:rsid w:val="001C1850"/>
    <w:rsid w:val="001C18CB"/>
    <w:rsid w:val="001C1C3C"/>
    <w:rsid w:val="001C285B"/>
    <w:rsid w:val="001C29A6"/>
    <w:rsid w:val="001C2B3A"/>
    <w:rsid w:val="001C2D4C"/>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694"/>
    <w:rsid w:val="001C67F5"/>
    <w:rsid w:val="001C6ED6"/>
    <w:rsid w:val="001C7986"/>
    <w:rsid w:val="001C7DB4"/>
    <w:rsid w:val="001D05FD"/>
    <w:rsid w:val="001D067D"/>
    <w:rsid w:val="001D09ED"/>
    <w:rsid w:val="001D0BCE"/>
    <w:rsid w:val="001D0BF6"/>
    <w:rsid w:val="001D0D57"/>
    <w:rsid w:val="001D0ECD"/>
    <w:rsid w:val="001D1743"/>
    <w:rsid w:val="001D1A6E"/>
    <w:rsid w:val="001D1A75"/>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701C"/>
    <w:rsid w:val="001D7059"/>
    <w:rsid w:val="001D7F47"/>
    <w:rsid w:val="001E0199"/>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B2"/>
    <w:rsid w:val="001E6A3E"/>
    <w:rsid w:val="001E6C1A"/>
    <w:rsid w:val="001E6FD9"/>
    <w:rsid w:val="001E7894"/>
    <w:rsid w:val="001E7A4E"/>
    <w:rsid w:val="001E7E00"/>
    <w:rsid w:val="001F0AC8"/>
    <w:rsid w:val="001F109B"/>
    <w:rsid w:val="001F16D1"/>
    <w:rsid w:val="001F178D"/>
    <w:rsid w:val="001F1E91"/>
    <w:rsid w:val="001F1FEF"/>
    <w:rsid w:val="001F2C5A"/>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534"/>
    <w:rsid w:val="001F66B4"/>
    <w:rsid w:val="001F734E"/>
    <w:rsid w:val="001F753C"/>
    <w:rsid w:val="001F78DE"/>
    <w:rsid w:val="001F7A1F"/>
    <w:rsid w:val="001F7A4B"/>
    <w:rsid w:val="001F7D5E"/>
    <w:rsid w:val="001F7F1C"/>
    <w:rsid w:val="00200B54"/>
    <w:rsid w:val="00200EB3"/>
    <w:rsid w:val="00200F9D"/>
    <w:rsid w:val="00201052"/>
    <w:rsid w:val="00201183"/>
    <w:rsid w:val="00201401"/>
    <w:rsid w:val="002015A9"/>
    <w:rsid w:val="0020166F"/>
    <w:rsid w:val="0020205B"/>
    <w:rsid w:val="002021F9"/>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AE5"/>
    <w:rsid w:val="00205BED"/>
    <w:rsid w:val="002060BA"/>
    <w:rsid w:val="00206398"/>
    <w:rsid w:val="0020681B"/>
    <w:rsid w:val="00206951"/>
    <w:rsid w:val="00206999"/>
    <w:rsid w:val="002070B4"/>
    <w:rsid w:val="0020726F"/>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B03"/>
    <w:rsid w:val="002172C6"/>
    <w:rsid w:val="002176D0"/>
    <w:rsid w:val="00217A99"/>
    <w:rsid w:val="00217CF9"/>
    <w:rsid w:val="00220151"/>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F68"/>
    <w:rsid w:val="00226270"/>
    <w:rsid w:val="002265BD"/>
    <w:rsid w:val="00226692"/>
    <w:rsid w:val="00227303"/>
    <w:rsid w:val="00227826"/>
    <w:rsid w:val="00227F6B"/>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9D9"/>
    <w:rsid w:val="00265B66"/>
    <w:rsid w:val="00265BEE"/>
    <w:rsid w:val="00265E03"/>
    <w:rsid w:val="0026605E"/>
    <w:rsid w:val="00266460"/>
    <w:rsid w:val="00266754"/>
    <w:rsid w:val="00266BA5"/>
    <w:rsid w:val="00266E0F"/>
    <w:rsid w:val="0026710C"/>
    <w:rsid w:val="002672BC"/>
    <w:rsid w:val="002679F7"/>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2BAE"/>
    <w:rsid w:val="00273055"/>
    <w:rsid w:val="00273213"/>
    <w:rsid w:val="002734BC"/>
    <w:rsid w:val="00273AA4"/>
    <w:rsid w:val="00273EE8"/>
    <w:rsid w:val="00274250"/>
    <w:rsid w:val="002742BC"/>
    <w:rsid w:val="00274F69"/>
    <w:rsid w:val="002755AA"/>
    <w:rsid w:val="00275636"/>
    <w:rsid w:val="00275B9B"/>
    <w:rsid w:val="002760BD"/>
    <w:rsid w:val="002763D5"/>
    <w:rsid w:val="002768CF"/>
    <w:rsid w:val="002769C3"/>
    <w:rsid w:val="00276D86"/>
    <w:rsid w:val="00276EC8"/>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A35"/>
    <w:rsid w:val="002A3053"/>
    <w:rsid w:val="002A3352"/>
    <w:rsid w:val="002A3BBC"/>
    <w:rsid w:val="002A415A"/>
    <w:rsid w:val="002A466B"/>
    <w:rsid w:val="002A4BE4"/>
    <w:rsid w:val="002A4E6A"/>
    <w:rsid w:val="002A5704"/>
    <w:rsid w:val="002A5B63"/>
    <w:rsid w:val="002A5D6C"/>
    <w:rsid w:val="002A60D9"/>
    <w:rsid w:val="002A643E"/>
    <w:rsid w:val="002A6B61"/>
    <w:rsid w:val="002A73ED"/>
    <w:rsid w:val="002A75AA"/>
    <w:rsid w:val="002A77FA"/>
    <w:rsid w:val="002A7AF8"/>
    <w:rsid w:val="002A7FC4"/>
    <w:rsid w:val="002B007C"/>
    <w:rsid w:val="002B0351"/>
    <w:rsid w:val="002B048A"/>
    <w:rsid w:val="002B06FB"/>
    <w:rsid w:val="002B096E"/>
    <w:rsid w:val="002B0A07"/>
    <w:rsid w:val="002B0BB9"/>
    <w:rsid w:val="002B1483"/>
    <w:rsid w:val="002B180F"/>
    <w:rsid w:val="002B1BF0"/>
    <w:rsid w:val="002B2324"/>
    <w:rsid w:val="002B2650"/>
    <w:rsid w:val="002B27D8"/>
    <w:rsid w:val="002B2900"/>
    <w:rsid w:val="002B2D93"/>
    <w:rsid w:val="002B2E5A"/>
    <w:rsid w:val="002B2FF1"/>
    <w:rsid w:val="002B3094"/>
    <w:rsid w:val="002B3327"/>
    <w:rsid w:val="002B35B5"/>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4848"/>
    <w:rsid w:val="002C5071"/>
    <w:rsid w:val="002C585E"/>
    <w:rsid w:val="002C5908"/>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242"/>
    <w:rsid w:val="002E74C3"/>
    <w:rsid w:val="002E7FD5"/>
    <w:rsid w:val="002F0416"/>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BD"/>
    <w:rsid w:val="002F499F"/>
    <w:rsid w:val="002F49E7"/>
    <w:rsid w:val="002F4CDC"/>
    <w:rsid w:val="002F4D30"/>
    <w:rsid w:val="002F5215"/>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300189"/>
    <w:rsid w:val="00300379"/>
    <w:rsid w:val="0030046D"/>
    <w:rsid w:val="003004C0"/>
    <w:rsid w:val="00300974"/>
    <w:rsid w:val="00300BDC"/>
    <w:rsid w:val="00301351"/>
    <w:rsid w:val="00301355"/>
    <w:rsid w:val="003018F4"/>
    <w:rsid w:val="00302048"/>
    <w:rsid w:val="0030226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0A08"/>
    <w:rsid w:val="00340FFF"/>
    <w:rsid w:val="00341357"/>
    <w:rsid w:val="003414CF"/>
    <w:rsid w:val="00341A44"/>
    <w:rsid w:val="00341D0B"/>
    <w:rsid w:val="00342317"/>
    <w:rsid w:val="00342D5C"/>
    <w:rsid w:val="00342EAB"/>
    <w:rsid w:val="003438DE"/>
    <w:rsid w:val="00343C84"/>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B73"/>
    <w:rsid w:val="00362CA9"/>
    <w:rsid w:val="00362F9E"/>
    <w:rsid w:val="0036347B"/>
    <w:rsid w:val="003634BF"/>
    <w:rsid w:val="00363B6F"/>
    <w:rsid w:val="00364451"/>
    <w:rsid w:val="003645B7"/>
    <w:rsid w:val="00364CD1"/>
    <w:rsid w:val="00364CF9"/>
    <w:rsid w:val="00364DCD"/>
    <w:rsid w:val="003651A2"/>
    <w:rsid w:val="0036533B"/>
    <w:rsid w:val="0036592F"/>
    <w:rsid w:val="00365DC8"/>
    <w:rsid w:val="003663A8"/>
    <w:rsid w:val="00366B07"/>
    <w:rsid w:val="00366BDF"/>
    <w:rsid w:val="00366C05"/>
    <w:rsid w:val="00366EAA"/>
    <w:rsid w:val="00367584"/>
    <w:rsid w:val="00367803"/>
    <w:rsid w:val="003678E2"/>
    <w:rsid w:val="00367DD9"/>
    <w:rsid w:val="00370B32"/>
    <w:rsid w:val="003716EA"/>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38B6"/>
    <w:rsid w:val="00383C27"/>
    <w:rsid w:val="00384359"/>
    <w:rsid w:val="00384456"/>
    <w:rsid w:val="00384948"/>
    <w:rsid w:val="00384AC9"/>
    <w:rsid w:val="00384CFD"/>
    <w:rsid w:val="0038580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1FBA"/>
    <w:rsid w:val="003B25ED"/>
    <w:rsid w:val="003B2815"/>
    <w:rsid w:val="003B389A"/>
    <w:rsid w:val="003B3C4C"/>
    <w:rsid w:val="003B417E"/>
    <w:rsid w:val="003B42FD"/>
    <w:rsid w:val="003B4850"/>
    <w:rsid w:val="003B4885"/>
    <w:rsid w:val="003B488D"/>
    <w:rsid w:val="003B4CFD"/>
    <w:rsid w:val="003B50B7"/>
    <w:rsid w:val="003B53E8"/>
    <w:rsid w:val="003B550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9AD"/>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3AC0"/>
    <w:rsid w:val="003D3AD5"/>
    <w:rsid w:val="003D4CE6"/>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328"/>
    <w:rsid w:val="003E34BA"/>
    <w:rsid w:val="003E383C"/>
    <w:rsid w:val="003E3E96"/>
    <w:rsid w:val="003E43B6"/>
    <w:rsid w:val="003E452E"/>
    <w:rsid w:val="003E49AA"/>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F2F"/>
    <w:rsid w:val="0040013E"/>
    <w:rsid w:val="00400193"/>
    <w:rsid w:val="0040031B"/>
    <w:rsid w:val="00400718"/>
    <w:rsid w:val="00400A06"/>
    <w:rsid w:val="00400FDB"/>
    <w:rsid w:val="00402003"/>
    <w:rsid w:val="00402ABA"/>
    <w:rsid w:val="00402CED"/>
    <w:rsid w:val="0040334D"/>
    <w:rsid w:val="00403C73"/>
    <w:rsid w:val="00403EBA"/>
    <w:rsid w:val="0040449E"/>
    <w:rsid w:val="00404553"/>
    <w:rsid w:val="004049F7"/>
    <w:rsid w:val="00404B65"/>
    <w:rsid w:val="00404D77"/>
    <w:rsid w:val="00405343"/>
    <w:rsid w:val="004055E2"/>
    <w:rsid w:val="00405951"/>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745"/>
    <w:rsid w:val="00415A60"/>
    <w:rsid w:val="00416CF4"/>
    <w:rsid w:val="00416F11"/>
    <w:rsid w:val="00417023"/>
    <w:rsid w:val="00417374"/>
    <w:rsid w:val="0041762A"/>
    <w:rsid w:val="004179C4"/>
    <w:rsid w:val="00417C60"/>
    <w:rsid w:val="004203D3"/>
    <w:rsid w:val="004204E2"/>
    <w:rsid w:val="00420F31"/>
    <w:rsid w:val="004214EB"/>
    <w:rsid w:val="0042181B"/>
    <w:rsid w:val="00421DF9"/>
    <w:rsid w:val="00421F91"/>
    <w:rsid w:val="00422017"/>
    <w:rsid w:val="0042232D"/>
    <w:rsid w:val="00422670"/>
    <w:rsid w:val="00422BD5"/>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C84"/>
    <w:rsid w:val="00426E68"/>
    <w:rsid w:val="00426F21"/>
    <w:rsid w:val="00427072"/>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366"/>
    <w:rsid w:val="00442DC8"/>
    <w:rsid w:val="0044307E"/>
    <w:rsid w:val="004437AB"/>
    <w:rsid w:val="00443CA0"/>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D45"/>
    <w:rsid w:val="00454E35"/>
    <w:rsid w:val="00455167"/>
    <w:rsid w:val="00455279"/>
    <w:rsid w:val="00455360"/>
    <w:rsid w:val="004554A9"/>
    <w:rsid w:val="00455752"/>
    <w:rsid w:val="00455F10"/>
    <w:rsid w:val="00455FEA"/>
    <w:rsid w:val="00456736"/>
    <w:rsid w:val="00456B24"/>
    <w:rsid w:val="004572C0"/>
    <w:rsid w:val="004575D8"/>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64"/>
    <w:rsid w:val="00465D22"/>
    <w:rsid w:val="00465D87"/>
    <w:rsid w:val="00466245"/>
    <w:rsid w:val="004664C9"/>
    <w:rsid w:val="004665D3"/>
    <w:rsid w:val="00466828"/>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46"/>
    <w:rsid w:val="004729C5"/>
    <w:rsid w:val="00473140"/>
    <w:rsid w:val="0047372B"/>
    <w:rsid w:val="00473867"/>
    <w:rsid w:val="004738A0"/>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80A"/>
    <w:rsid w:val="004769DB"/>
    <w:rsid w:val="00476EF8"/>
    <w:rsid w:val="00476F65"/>
    <w:rsid w:val="00477081"/>
    <w:rsid w:val="00477563"/>
    <w:rsid w:val="00477579"/>
    <w:rsid w:val="00477A27"/>
    <w:rsid w:val="00477ABF"/>
    <w:rsid w:val="00477B47"/>
    <w:rsid w:val="00477D8C"/>
    <w:rsid w:val="00477E32"/>
    <w:rsid w:val="004805E5"/>
    <w:rsid w:val="004805F4"/>
    <w:rsid w:val="00480957"/>
    <w:rsid w:val="00480BF6"/>
    <w:rsid w:val="00480EA7"/>
    <w:rsid w:val="00481196"/>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E0F"/>
    <w:rsid w:val="00486EF1"/>
    <w:rsid w:val="00486F20"/>
    <w:rsid w:val="00487396"/>
    <w:rsid w:val="004878A9"/>
    <w:rsid w:val="00487A44"/>
    <w:rsid w:val="00490266"/>
    <w:rsid w:val="00490383"/>
    <w:rsid w:val="004906A6"/>
    <w:rsid w:val="004907D0"/>
    <w:rsid w:val="00490CE0"/>
    <w:rsid w:val="00490D3C"/>
    <w:rsid w:val="00491135"/>
    <w:rsid w:val="0049147A"/>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979A9"/>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263"/>
    <w:rsid w:val="004A356E"/>
    <w:rsid w:val="004A357C"/>
    <w:rsid w:val="004A361C"/>
    <w:rsid w:val="004A4135"/>
    <w:rsid w:val="004A48C8"/>
    <w:rsid w:val="004A48F4"/>
    <w:rsid w:val="004A4D00"/>
    <w:rsid w:val="004A4E16"/>
    <w:rsid w:val="004A5350"/>
    <w:rsid w:val="004A551D"/>
    <w:rsid w:val="004A561E"/>
    <w:rsid w:val="004A5987"/>
    <w:rsid w:val="004A5AE5"/>
    <w:rsid w:val="004A5C4B"/>
    <w:rsid w:val="004A5CBA"/>
    <w:rsid w:val="004A6432"/>
    <w:rsid w:val="004A6635"/>
    <w:rsid w:val="004A68F4"/>
    <w:rsid w:val="004A7299"/>
    <w:rsid w:val="004A73D3"/>
    <w:rsid w:val="004A7417"/>
    <w:rsid w:val="004A7880"/>
    <w:rsid w:val="004A798C"/>
    <w:rsid w:val="004A7FCE"/>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B01"/>
    <w:rsid w:val="004B4C81"/>
    <w:rsid w:val="004B5592"/>
    <w:rsid w:val="004B6943"/>
    <w:rsid w:val="004B6CBA"/>
    <w:rsid w:val="004B6CE4"/>
    <w:rsid w:val="004B7098"/>
    <w:rsid w:val="004B715E"/>
    <w:rsid w:val="004B7CEC"/>
    <w:rsid w:val="004C047C"/>
    <w:rsid w:val="004C11D8"/>
    <w:rsid w:val="004C1276"/>
    <w:rsid w:val="004C134F"/>
    <w:rsid w:val="004C136D"/>
    <w:rsid w:val="004C17E4"/>
    <w:rsid w:val="004C1C3A"/>
    <w:rsid w:val="004C256C"/>
    <w:rsid w:val="004C2C63"/>
    <w:rsid w:val="004C36B5"/>
    <w:rsid w:val="004C39E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D62"/>
    <w:rsid w:val="004D22A8"/>
    <w:rsid w:val="004D2725"/>
    <w:rsid w:val="004D2803"/>
    <w:rsid w:val="004D2BB5"/>
    <w:rsid w:val="004D32B4"/>
    <w:rsid w:val="004D381F"/>
    <w:rsid w:val="004D5117"/>
    <w:rsid w:val="004D5189"/>
    <w:rsid w:val="004D5227"/>
    <w:rsid w:val="004D5418"/>
    <w:rsid w:val="004D55C2"/>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E6F"/>
    <w:rsid w:val="00503754"/>
    <w:rsid w:val="00503B96"/>
    <w:rsid w:val="00503E6F"/>
    <w:rsid w:val="00503F57"/>
    <w:rsid w:val="00503F91"/>
    <w:rsid w:val="00504343"/>
    <w:rsid w:val="00504360"/>
    <w:rsid w:val="00504382"/>
    <w:rsid w:val="0050492C"/>
    <w:rsid w:val="00504F5B"/>
    <w:rsid w:val="005052B9"/>
    <w:rsid w:val="005054FB"/>
    <w:rsid w:val="0050612F"/>
    <w:rsid w:val="00506194"/>
    <w:rsid w:val="005066C4"/>
    <w:rsid w:val="005067EE"/>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BA8"/>
    <w:rsid w:val="00517C72"/>
    <w:rsid w:val="00517D8C"/>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D8B"/>
    <w:rsid w:val="00527E00"/>
    <w:rsid w:val="0053028F"/>
    <w:rsid w:val="00530819"/>
    <w:rsid w:val="005309E8"/>
    <w:rsid w:val="00530DF3"/>
    <w:rsid w:val="00530E99"/>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21CD"/>
    <w:rsid w:val="0054285E"/>
    <w:rsid w:val="00542C35"/>
    <w:rsid w:val="0054345B"/>
    <w:rsid w:val="005437D6"/>
    <w:rsid w:val="00543A9A"/>
    <w:rsid w:val="00543B97"/>
    <w:rsid w:val="00543D12"/>
    <w:rsid w:val="00543EFB"/>
    <w:rsid w:val="005442B2"/>
    <w:rsid w:val="005448C0"/>
    <w:rsid w:val="005448CD"/>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91B"/>
    <w:rsid w:val="0056597E"/>
    <w:rsid w:val="00565BFD"/>
    <w:rsid w:val="00565E9B"/>
    <w:rsid w:val="00566488"/>
    <w:rsid w:val="00566545"/>
    <w:rsid w:val="0056680F"/>
    <w:rsid w:val="00566AAD"/>
    <w:rsid w:val="00566B0C"/>
    <w:rsid w:val="005675FE"/>
    <w:rsid w:val="00567A70"/>
    <w:rsid w:val="00567C69"/>
    <w:rsid w:val="005703DF"/>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25B"/>
    <w:rsid w:val="005864D6"/>
    <w:rsid w:val="00586593"/>
    <w:rsid w:val="005865AB"/>
    <w:rsid w:val="0058687C"/>
    <w:rsid w:val="00586C0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51A1"/>
    <w:rsid w:val="005A5460"/>
    <w:rsid w:val="005A5926"/>
    <w:rsid w:val="005A5980"/>
    <w:rsid w:val="005A6889"/>
    <w:rsid w:val="005A695A"/>
    <w:rsid w:val="005A6A3B"/>
    <w:rsid w:val="005A6CD7"/>
    <w:rsid w:val="005A6CFD"/>
    <w:rsid w:val="005A6D3B"/>
    <w:rsid w:val="005A776E"/>
    <w:rsid w:val="005A7CA7"/>
    <w:rsid w:val="005B03CA"/>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567"/>
    <w:rsid w:val="005C36D9"/>
    <w:rsid w:val="005C3BAD"/>
    <w:rsid w:val="005C3FC7"/>
    <w:rsid w:val="005C4077"/>
    <w:rsid w:val="005C4234"/>
    <w:rsid w:val="005C43E5"/>
    <w:rsid w:val="005C4627"/>
    <w:rsid w:val="005C4D0C"/>
    <w:rsid w:val="005C4D50"/>
    <w:rsid w:val="005C5787"/>
    <w:rsid w:val="005C5AEA"/>
    <w:rsid w:val="005C5E78"/>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20F8"/>
    <w:rsid w:val="005D22FF"/>
    <w:rsid w:val="005D2E24"/>
    <w:rsid w:val="005D2F59"/>
    <w:rsid w:val="005D344D"/>
    <w:rsid w:val="005D3645"/>
    <w:rsid w:val="005D3CEC"/>
    <w:rsid w:val="005D3CF8"/>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F51"/>
    <w:rsid w:val="005E24D8"/>
    <w:rsid w:val="005E25C4"/>
    <w:rsid w:val="005E2730"/>
    <w:rsid w:val="005E29C2"/>
    <w:rsid w:val="005E2AB8"/>
    <w:rsid w:val="005E2D9E"/>
    <w:rsid w:val="005E2FBA"/>
    <w:rsid w:val="005E3018"/>
    <w:rsid w:val="005E4077"/>
    <w:rsid w:val="005E40C5"/>
    <w:rsid w:val="005E41E9"/>
    <w:rsid w:val="005E448E"/>
    <w:rsid w:val="005E44BB"/>
    <w:rsid w:val="005E4B16"/>
    <w:rsid w:val="005E4B1C"/>
    <w:rsid w:val="005E4B70"/>
    <w:rsid w:val="005E508D"/>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BFC"/>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5"/>
    <w:rsid w:val="00613AE3"/>
    <w:rsid w:val="00614364"/>
    <w:rsid w:val="0061455C"/>
    <w:rsid w:val="00615AD3"/>
    <w:rsid w:val="00615B47"/>
    <w:rsid w:val="00616557"/>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D0B"/>
    <w:rsid w:val="00624173"/>
    <w:rsid w:val="006242AA"/>
    <w:rsid w:val="00624A7F"/>
    <w:rsid w:val="006256C8"/>
    <w:rsid w:val="0062574B"/>
    <w:rsid w:val="00625881"/>
    <w:rsid w:val="00625D0B"/>
    <w:rsid w:val="006269C3"/>
    <w:rsid w:val="00626DA3"/>
    <w:rsid w:val="00627312"/>
    <w:rsid w:val="00627537"/>
    <w:rsid w:val="00627B7A"/>
    <w:rsid w:val="00627CC7"/>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278"/>
    <w:rsid w:val="00634374"/>
    <w:rsid w:val="006353B1"/>
    <w:rsid w:val="00635CD6"/>
    <w:rsid w:val="0063640A"/>
    <w:rsid w:val="006369D1"/>
    <w:rsid w:val="006373D4"/>
    <w:rsid w:val="0063770F"/>
    <w:rsid w:val="006378E0"/>
    <w:rsid w:val="00637F58"/>
    <w:rsid w:val="00637FDC"/>
    <w:rsid w:val="00640308"/>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3F5"/>
    <w:rsid w:val="00645446"/>
    <w:rsid w:val="0064569E"/>
    <w:rsid w:val="006457DF"/>
    <w:rsid w:val="00645B2A"/>
    <w:rsid w:val="00645D8C"/>
    <w:rsid w:val="006465F3"/>
    <w:rsid w:val="0064744B"/>
    <w:rsid w:val="00647493"/>
    <w:rsid w:val="006475FA"/>
    <w:rsid w:val="00647614"/>
    <w:rsid w:val="0064772E"/>
    <w:rsid w:val="0064783F"/>
    <w:rsid w:val="00647DD5"/>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0D0"/>
    <w:rsid w:val="006562EB"/>
    <w:rsid w:val="00656421"/>
    <w:rsid w:val="006567CF"/>
    <w:rsid w:val="006567DD"/>
    <w:rsid w:val="00656B4B"/>
    <w:rsid w:val="0065702D"/>
    <w:rsid w:val="006576F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69E"/>
    <w:rsid w:val="00675227"/>
    <w:rsid w:val="00675298"/>
    <w:rsid w:val="006752F8"/>
    <w:rsid w:val="00675521"/>
    <w:rsid w:val="006759B0"/>
    <w:rsid w:val="00675A99"/>
    <w:rsid w:val="00675EB4"/>
    <w:rsid w:val="00675F01"/>
    <w:rsid w:val="006766B3"/>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B1D"/>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2204"/>
    <w:rsid w:val="006B2886"/>
    <w:rsid w:val="006B2B1F"/>
    <w:rsid w:val="006B2C90"/>
    <w:rsid w:val="006B2E93"/>
    <w:rsid w:val="006B3453"/>
    <w:rsid w:val="006B3469"/>
    <w:rsid w:val="006B3512"/>
    <w:rsid w:val="006B373A"/>
    <w:rsid w:val="006B386C"/>
    <w:rsid w:val="006B3899"/>
    <w:rsid w:val="006B3B75"/>
    <w:rsid w:val="006B41FC"/>
    <w:rsid w:val="006B57F0"/>
    <w:rsid w:val="006B5C09"/>
    <w:rsid w:val="006B5DBD"/>
    <w:rsid w:val="006B6027"/>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9B5"/>
    <w:rsid w:val="006C4AE8"/>
    <w:rsid w:val="006C55B8"/>
    <w:rsid w:val="006C5759"/>
    <w:rsid w:val="006C5842"/>
    <w:rsid w:val="006C58A5"/>
    <w:rsid w:val="006C5C52"/>
    <w:rsid w:val="006C5D13"/>
    <w:rsid w:val="006C636E"/>
    <w:rsid w:val="006C65A5"/>
    <w:rsid w:val="006C6639"/>
    <w:rsid w:val="006C6761"/>
    <w:rsid w:val="006C6A5A"/>
    <w:rsid w:val="006C7983"/>
    <w:rsid w:val="006D0323"/>
    <w:rsid w:val="006D0D05"/>
    <w:rsid w:val="006D156B"/>
    <w:rsid w:val="006D1C5A"/>
    <w:rsid w:val="006D24A3"/>
    <w:rsid w:val="006D2D51"/>
    <w:rsid w:val="006D2DFC"/>
    <w:rsid w:val="006D3336"/>
    <w:rsid w:val="006D3399"/>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5777"/>
    <w:rsid w:val="006E5ED5"/>
    <w:rsid w:val="006E672E"/>
    <w:rsid w:val="006E68DA"/>
    <w:rsid w:val="006E6A6E"/>
    <w:rsid w:val="006E6C5E"/>
    <w:rsid w:val="006E6E06"/>
    <w:rsid w:val="006E7759"/>
    <w:rsid w:val="006E798D"/>
    <w:rsid w:val="006E7AD5"/>
    <w:rsid w:val="006E7B66"/>
    <w:rsid w:val="006F01A6"/>
    <w:rsid w:val="006F067B"/>
    <w:rsid w:val="006F0729"/>
    <w:rsid w:val="006F0A62"/>
    <w:rsid w:val="006F0A66"/>
    <w:rsid w:val="006F1151"/>
    <w:rsid w:val="006F16FF"/>
    <w:rsid w:val="006F1AFA"/>
    <w:rsid w:val="006F1AFF"/>
    <w:rsid w:val="006F25DC"/>
    <w:rsid w:val="006F26D6"/>
    <w:rsid w:val="006F2846"/>
    <w:rsid w:val="006F29E9"/>
    <w:rsid w:val="006F3167"/>
    <w:rsid w:val="006F3EBF"/>
    <w:rsid w:val="006F43AA"/>
    <w:rsid w:val="006F4B77"/>
    <w:rsid w:val="006F530D"/>
    <w:rsid w:val="006F5EBD"/>
    <w:rsid w:val="006F63B5"/>
    <w:rsid w:val="006F6655"/>
    <w:rsid w:val="006F69C8"/>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13E"/>
    <w:rsid w:val="007015D6"/>
    <w:rsid w:val="007017D4"/>
    <w:rsid w:val="00701F8E"/>
    <w:rsid w:val="00702099"/>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165C"/>
    <w:rsid w:val="007117B3"/>
    <w:rsid w:val="00711808"/>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5ED"/>
    <w:rsid w:val="00743F67"/>
    <w:rsid w:val="00744015"/>
    <w:rsid w:val="0074422C"/>
    <w:rsid w:val="007444BC"/>
    <w:rsid w:val="007448B8"/>
    <w:rsid w:val="00744F6C"/>
    <w:rsid w:val="00745CB8"/>
    <w:rsid w:val="007465E3"/>
    <w:rsid w:val="007477CC"/>
    <w:rsid w:val="007478F9"/>
    <w:rsid w:val="0075029F"/>
    <w:rsid w:val="00750FEE"/>
    <w:rsid w:val="00751128"/>
    <w:rsid w:val="0075165C"/>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111B"/>
    <w:rsid w:val="007816E7"/>
    <w:rsid w:val="0078173B"/>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B34"/>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631"/>
    <w:rsid w:val="00797927"/>
    <w:rsid w:val="007A0653"/>
    <w:rsid w:val="007A10CC"/>
    <w:rsid w:val="007A12A9"/>
    <w:rsid w:val="007A1A7F"/>
    <w:rsid w:val="007A1E9B"/>
    <w:rsid w:val="007A2051"/>
    <w:rsid w:val="007A20E4"/>
    <w:rsid w:val="007A22C5"/>
    <w:rsid w:val="007A241F"/>
    <w:rsid w:val="007A26AA"/>
    <w:rsid w:val="007A2BC0"/>
    <w:rsid w:val="007A3186"/>
    <w:rsid w:val="007A3400"/>
    <w:rsid w:val="007A38BB"/>
    <w:rsid w:val="007A39BE"/>
    <w:rsid w:val="007A3C12"/>
    <w:rsid w:val="007A3F09"/>
    <w:rsid w:val="007A4069"/>
    <w:rsid w:val="007A4191"/>
    <w:rsid w:val="007A4483"/>
    <w:rsid w:val="007A44B6"/>
    <w:rsid w:val="007A4800"/>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8D8"/>
    <w:rsid w:val="007A7930"/>
    <w:rsid w:val="007A798C"/>
    <w:rsid w:val="007B035F"/>
    <w:rsid w:val="007B03D7"/>
    <w:rsid w:val="007B09AF"/>
    <w:rsid w:val="007B0A1B"/>
    <w:rsid w:val="007B0BF7"/>
    <w:rsid w:val="007B0C22"/>
    <w:rsid w:val="007B0D76"/>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E8A"/>
    <w:rsid w:val="007B6021"/>
    <w:rsid w:val="007B654D"/>
    <w:rsid w:val="007B67B8"/>
    <w:rsid w:val="007B6C5F"/>
    <w:rsid w:val="007B6C91"/>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6A"/>
    <w:rsid w:val="007C5F86"/>
    <w:rsid w:val="007C60FE"/>
    <w:rsid w:val="007C61DC"/>
    <w:rsid w:val="007C6AC1"/>
    <w:rsid w:val="007C6BA8"/>
    <w:rsid w:val="007C6D54"/>
    <w:rsid w:val="007C70D9"/>
    <w:rsid w:val="007C70E5"/>
    <w:rsid w:val="007C743C"/>
    <w:rsid w:val="007C7616"/>
    <w:rsid w:val="007C7ACC"/>
    <w:rsid w:val="007C7F9A"/>
    <w:rsid w:val="007D00FC"/>
    <w:rsid w:val="007D0800"/>
    <w:rsid w:val="007D135F"/>
    <w:rsid w:val="007D1ED8"/>
    <w:rsid w:val="007D29AD"/>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5A3"/>
    <w:rsid w:val="007F6729"/>
    <w:rsid w:val="007F6910"/>
    <w:rsid w:val="007F6AB8"/>
    <w:rsid w:val="007F6B03"/>
    <w:rsid w:val="007F6B32"/>
    <w:rsid w:val="007F7446"/>
    <w:rsid w:val="007F74CE"/>
    <w:rsid w:val="007F7BCC"/>
    <w:rsid w:val="007F7E4D"/>
    <w:rsid w:val="008001ED"/>
    <w:rsid w:val="00800506"/>
    <w:rsid w:val="00800851"/>
    <w:rsid w:val="00800A15"/>
    <w:rsid w:val="00800E44"/>
    <w:rsid w:val="00801D3A"/>
    <w:rsid w:val="00801E61"/>
    <w:rsid w:val="00801F38"/>
    <w:rsid w:val="00802139"/>
    <w:rsid w:val="00802779"/>
    <w:rsid w:val="008027C9"/>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0C07"/>
    <w:rsid w:val="008112E7"/>
    <w:rsid w:val="00811A18"/>
    <w:rsid w:val="00812019"/>
    <w:rsid w:val="008121C5"/>
    <w:rsid w:val="008123D8"/>
    <w:rsid w:val="00812511"/>
    <w:rsid w:val="00812800"/>
    <w:rsid w:val="00812C58"/>
    <w:rsid w:val="00812C88"/>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F7D"/>
    <w:rsid w:val="0082374A"/>
    <w:rsid w:val="008237B2"/>
    <w:rsid w:val="00823D91"/>
    <w:rsid w:val="008244D0"/>
    <w:rsid w:val="00824975"/>
    <w:rsid w:val="00824B14"/>
    <w:rsid w:val="00825264"/>
    <w:rsid w:val="008252F1"/>
    <w:rsid w:val="008276D8"/>
    <w:rsid w:val="00827C66"/>
    <w:rsid w:val="00830A32"/>
    <w:rsid w:val="00830CD2"/>
    <w:rsid w:val="00830E11"/>
    <w:rsid w:val="008311D0"/>
    <w:rsid w:val="00831214"/>
    <w:rsid w:val="00831A5E"/>
    <w:rsid w:val="00831C14"/>
    <w:rsid w:val="00831D11"/>
    <w:rsid w:val="0083235E"/>
    <w:rsid w:val="00832BF7"/>
    <w:rsid w:val="00833A8C"/>
    <w:rsid w:val="00833C2D"/>
    <w:rsid w:val="00834393"/>
    <w:rsid w:val="00834B2B"/>
    <w:rsid w:val="00834B5E"/>
    <w:rsid w:val="008350AA"/>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898"/>
    <w:rsid w:val="00851B48"/>
    <w:rsid w:val="00851BDF"/>
    <w:rsid w:val="00851CA8"/>
    <w:rsid w:val="00851D80"/>
    <w:rsid w:val="00851F4A"/>
    <w:rsid w:val="00851F87"/>
    <w:rsid w:val="0085214C"/>
    <w:rsid w:val="008527AA"/>
    <w:rsid w:val="008536E3"/>
    <w:rsid w:val="00853CA6"/>
    <w:rsid w:val="008540C6"/>
    <w:rsid w:val="00854121"/>
    <w:rsid w:val="008544B9"/>
    <w:rsid w:val="0085480A"/>
    <w:rsid w:val="008549A3"/>
    <w:rsid w:val="00854CB1"/>
    <w:rsid w:val="0085568C"/>
    <w:rsid w:val="00855C8F"/>
    <w:rsid w:val="00855CA7"/>
    <w:rsid w:val="0085673D"/>
    <w:rsid w:val="00856773"/>
    <w:rsid w:val="00856882"/>
    <w:rsid w:val="00856A80"/>
    <w:rsid w:val="00856B2E"/>
    <w:rsid w:val="00857536"/>
    <w:rsid w:val="00857877"/>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4D9B"/>
    <w:rsid w:val="008652E6"/>
    <w:rsid w:val="008657C0"/>
    <w:rsid w:val="00865DF8"/>
    <w:rsid w:val="00865F0B"/>
    <w:rsid w:val="008663D0"/>
    <w:rsid w:val="0086644F"/>
    <w:rsid w:val="00866761"/>
    <w:rsid w:val="00866B44"/>
    <w:rsid w:val="00867068"/>
    <w:rsid w:val="008672D8"/>
    <w:rsid w:val="0086746C"/>
    <w:rsid w:val="00867E18"/>
    <w:rsid w:val="008700B9"/>
    <w:rsid w:val="00870126"/>
    <w:rsid w:val="008703B4"/>
    <w:rsid w:val="0087046B"/>
    <w:rsid w:val="00870B10"/>
    <w:rsid w:val="00870C13"/>
    <w:rsid w:val="0087101C"/>
    <w:rsid w:val="00871188"/>
    <w:rsid w:val="008715AA"/>
    <w:rsid w:val="008716C6"/>
    <w:rsid w:val="008719F3"/>
    <w:rsid w:val="00871D80"/>
    <w:rsid w:val="0087218A"/>
    <w:rsid w:val="008722E0"/>
    <w:rsid w:val="008722ED"/>
    <w:rsid w:val="00872497"/>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62F9"/>
    <w:rsid w:val="00896397"/>
    <w:rsid w:val="00896425"/>
    <w:rsid w:val="00896849"/>
    <w:rsid w:val="00896EAB"/>
    <w:rsid w:val="0089716D"/>
    <w:rsid w:val="008971A1"/>
    <w:rsid w:val="0089745A"/>
    <w:rsid w:val="0089754F"/>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142"/>
    <w:rsid w:val="008A7345"/>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5444"/>
    <w:rsid w:val="008B5909"/>
    <w:rsid w:val="008B67AB"/>
    <w:rsid w:val="008B67F5"/>
    <w:rsid w:val="008B7014"/>
    <w:rsid w:val="008B772C"/>
    <w:rsid w:val="008B7918"/>
    <w:rsid w:val="008B7D9C"/>
    <w:rsid w:val="008C01CF"/>
    <w:rsid w:val="008C03FB"/>
    <w:rsid w:val="008C066F"/>
    <w:rsid w:val="008C0F0C"/>
    <w:rsid w:val="008C0FFF"/>
    <w:rsid w:val="008C10A4"/>
    <w:rsid w:val="008C1133"/>
    <w:rsid w:val="008C1888"/>
    <w:rsid w:val="008C188E"/>
    <w:rsid w:val="008C1ED4"/>
    <w:rsid w:val="008C2138"/>
    <w:rsid w:val="008C213B"/>
    <w:rsid w:val="008C22D7"/>
    <w:rsid w:val="008C23CD"/>
    <w:rsid w:val="008C29A4"/>
    <w:rsid w:val="008C2AAD"/>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365"/>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0A5D"/>
    <w:rsid w:val="008D11FE"/>
    <w:rsid w:val="008D13EB"/>
    <w:rsid w:val="008D1D7A"/>
    <w:rsid w:val="008D1E59"/>
    <w:rsid w:val="008D1E68"/>
    <w:rsid w:val="008D27FE"/>
    <w:rsid w:val="008D288E"/>
    <w:rsid w:val="008D32F6"/>
    <w:rsid w:val="008D3817"/>
    <w:rsid w:val="008D3BB5"/>
    <w:rsid w:val="008D4BEC"/>
    <w:rsid w:val="008D51BD"/>
    <w:rsid w:val="008D5492"/>
    <w:rsid w:val="008D5516"/>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2589"/>
    <w:rsid w:val="008E3147"/>
    <w:rsid w:val="008E3230"/>
    <w:rsid w:val="008E35EC"/>
    <w:rsid w:val="008E3FB6"/>
    <w:rsid w:val="008E4160"/>
    <w:rsid w:val="008E4CB9"/>
    <w:rsid w:val="008E4D9E"/>
    <w:rsid w:val="008E552E"/>
    <w:rsid w:val="008E5DEB"/>
    <w:rsid w:val="008E6079"/>
    <w:rsid w:val="008E635E"/>
    <w:rsid w:val="008E6BF1"/>
    <w:rsid w:val="008E6F9F"/>
    <w:rsid w:val="008E71AE"/>
    <w:rsid w:val="008E7D24"/>
    <w:rsid w:val="008F013A"/>
    <w:rsid w:val="008F0A1E"/>
    <w:rsid w:val="008F1244"/>
    <w:rsid w:val="008F1957"/>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819"/>
    <w:rsid w:val="0090101D"/>
    <w:rsid w:val="009011BF"/>
    <w:rsid w:val="0090141C"/>
    <w:rsid w:val="00901743"/>
    <w:rsid w:val="00901DC3"/>
    <w:rsid w:val="00902218"/>
    <w:rsid w:val="009026B7"/>
    <w:rsid w:val="00902A2E"/>
    <w:rsid w:val="009031B3"/>
    <w:rsid w:val="009033B2"/>
    <w:rsid w:val="009033FB"/>
    <w:rsid w:val="009034C0"/>
    <w:rsid w:val="009034F0"/>
    <w:rsid w:val="0090358B"/>
    <w:rsid w:val="00903AE7"/>
    <w:rsid w:val="00903D56"/>
    <w:rsid w:val="0090454A"/>
    <w:rsid w:val="00904D63"/>
    <w:rsid w:val="00905165"/>
    <w:rsid w:val="009051B3"/>
    <w:rsid w:val="009055C2"/>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55E9"/>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4131"/>
    <w:rsid w:val="00934649"/>
    <w:rsid w:val="00935085"/>
    <w:rsid w:val="00935376"/>
    <w:rsid w:val="00935583"/>
    <w:rsid w:val="00935A1D"/>
    <w:rsid w:val="00935C89"/>
    <w:rsid w:val="00936336"/>
    <w:rsid w:val="00936774"/>
    <w:rsid w:val="00936793"/>
    <w:rsid w:val="00937140"/>
    <w:rsid w:val="00937265"/>
    <w:rsid w:val="009373EB"/>
    <w:rsid w:val="00937786"/>
    <w:rsid w:val="009418DE"/>
    <w:rsid w:val="0094192B"/>
    <w:rsid w:val="00941A3C"/>
    <w:rsid w:val="0094216C"/>
    <w:rsid w:val="00942A2A"/>
    <w:rsid w:val="0094315C"/>
    <w:rsid w:val="009438AB"/>
    <w:rsid w:val="009440DA"/>
    <w:rsid w:val="0094411D"/>
    <w:rsid w:val="00944388"/>
    <w:rsid w:val="009448BD"/>
    <w:rsid w:val="009453EE"/>
    <w:rsid w:val="0094561B"/>
    <w:rsid w:val="00945BEE"/>
    <w:rsid w:val="0094601A"/>
    <w:rsid w:val="00946065"/>
    <w:rsid w:val="009465F1"/>
    <w:rsid w:val="00946793"/>
    <w:rsid w:val="00946D6A"/>
    <w:rsid w:val="00947770"/>
    <w:rsid w:val="00947CDA"/>
    <w:rsid w:val="00947D61"/>
    <w:rsid w:val="00947E0A"/>
    <w:rsid w:val="00947EDA"/>
    <w:rsid w:val="009507AD"/>
    <w:rsid w:val="009509C4"/>
    <w:rsid w:val="00950B22"/>
    <w:rsid w:val="00950CB9"/>
    <w:rsid w:val="00950EC8"/>
    <w:rsid w:val="0095104A"/>
    <w:rsid w:val="00951A69"/>
    <w:rsid w:val="00951FC1"/>
    <w:rsid w:val="0095219D"/>
    <w:rsid w:val="00952A0E"/>
    <w:rsid w:val="00952B42"/>
    <w:rsid w:val="00952CD7"/>
    <w:rsid w:val="00953085"/>
    <w:rsid w:val="00953557"/>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5435"/>
    <w:rsid w:val="00965952"/>
    <w:rsid w:val="00965BBE"/>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2A"/>
    <w:rsid w:val="009C05E7"/>
    <w:rsid w:val="009C0850"/>
    <w:rsid w:val="009C0DDD"/>
    <w:rsid w:val="009C1493"/>
    <w:rsid w:val="009C14E0"/>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3FF"/>
    <w:rsid w:val="009D341F"/>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214"/>
    <w:rsid w:val="009E0543"/>
    <w:rsid w:val="009E0DB9"/>
    <w:rsid w:val="009E0F58"/>
    <w:rsid w:val="009E170F"/>
    <w:rsid w:val="009E1D30"/>
    <w:rsid w:val="009E21AA"/>
    <w:rsid w:val="009E2331"/>
    <w:rsid w:val="009E235D"/>
    <w:rsid w:val="009E2505"/>
    <w:rsid w:val="009E2B3A"/>
    <w:rsid w:val="009E335C"/>
    <w:rsid w:val="009E3532"/>
    <w:rsid w:val="009E3554"/>
    <w:rsid w:val="009E35ED"/>
    <w:rsid w:val="009E3822"/>
    <w:rsid w:val="009E3ED2"/>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12A2"/>
    <w:rsid w:val="00A113C8"/>
    <w:rsid w:val="00A12BA6"/>
    <w:rsid w:val="00A13112"/>
    <w:rsid w:val="00A137BF"/>
    <w:rsid w:val="00A13A16"/>
    <w:rsid w:val="00A13E3D"/>
    <w:rsid w:val="00A14755"/>
    <w:rsid w:val="00A1497D"/>
    <w:rsid w:val="00A14DE0"/>
    <w:rsid w:val="00A14F2E"/>
    <w:rsid w:val="00A15959"/>
    <w:rsid w:val="00A159ED"/>
    <w:rsid w:val="00A15E09"/>
    <w:rsid w:val="00A15FC9"/>
    <w:rsid w:val="00A16127"/>
    <w:rsid w:val="00A161C4"/>
    <w:rsid w:val="00A16C80"/>
    <w:rsid w:val="00A16E79"/>
    <w:rsid w:val="00A16FC2"/>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8EF"/>
    <w:rsid w:val="00A32B80"/>
    <w:rsid w:val="00A331D1"/>
    <w:rsid w:val="00A334AF"/>
    <w:rsid w:val="00A3359B"/>
    <w:rsid w:val="00A33746"/>
    <w:rsid w:val="00A337A5"/>
    <w:rsid w:val="00A33DF4"/>
    <w:rsid w:val="00A34113"/>
    <w:rsid w:val="00A3433A"/>
    <w:rsid w:val="00A34983"/>
    <w:rsid w:val="00A34A88"/>
    <w:rsid w:val="00A34B34"/>
    <w:rsid w:val="00A34C44"/>
    <w:rsid w:val="00A34DD8"/>
    <w:rsid w:val="00A34EE7"/>
    <w:rsid w:val="00A34F44"/>
    <w:rsid w:val="00A35263"/>
    <w:rsid w:val="00A35657"/>
    <w:rsid w:val="00A35B79"/>
    <w:rsid w:val="00A36533"/>
    <w:rsid w:val="00A36F33"/>
    <w:rsid w:val="00A37997"/>
    <w:rsid w:val="00A379BE"/>
    <w:rsid w:val="00A37D38"/>
    <w:rsid w:val="00A40065"/>
    <w:rsid w:val="00A40149"/>
    <w:rsid w:val="00A40942"/>
    <w:rsid w:val="00A41533"/>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1EE7"/>
    <w:rsid w:val="00A5204E"/>
    <w:rsid w:val="00A5245E"/>
    <w:rsid w:val="00A524AB"/>
    <w:rsid w:val="00A52AD1"/>
    <w:rsid w:val="00A53365"/>
    <w:rsid w:val="00A5343D"/>
    <w:rsid w:val="00A5373A"/>
    <w:rsid w:val="00A538CC"/>
    <w:rsid w:val="00A53BB6"/>
    <w:rsid w:val="00A53DB9"/>
    <w:rsid w:val="00A54297"/>
    <w:rsid w:val="00A542AC"/>
    <w:rsid w:val="00A546AE"/>
    <w:rsid w:val="00A54749"/>
    <w:rsid w:val="00A548EB"/>
    <w:rsid w:val="00A54D9B"/>
    <w:rsid w:val="00A55150"/>
    <w:rsid w:val="00A5558C"/>
    <w:rsid w:val="00A5562C"/>
    <w:rsid w:val="00A55956"/>
    <w:rsid w:val="00A55C85"/>
    <w:rsid w:val="00A55CFF"/>
    <w:rsid w:val="00A55DF8"/>
    <w:rsid w:val="00A56027"/>
    <w:rsid w:val="00A56657"/>
    <w:rsid w:val="00A566B0"/>
    <w:rsid w:val="00A56B93"/>
    <w:rsid w:val="00A573C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AF0"/>
    <w:rsid w:val="00A70C06"/>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243"/>
    <w:rsid w:val="00A7375C"/>
    <w:rsid w:val="00A73F33"/>
    <w:rsid w:val="00A7402A"/>
    <w:rsid w:val="00A745F8"/>
    <w:rsid w:val="00A74664"/>
    <w:rsid w:val="00A746F4"/>
    <w:rsid w:val="00A75EAF"/>
    <w:rsid w:val="00A76515"/>
    <w:rsid w:val="00A76523"/>
    <w:rsid w:val="00A76812"/>
    <w:rsid w:val="00A76965"/>
    <w:rsid w:val="00A769D1"/>
    <w:rsid w:val="00A76B7F"/>
    <w:rsid w:val="00A77063"/>
    <w:rsid w:val="00A77154"/>
    <w:rsid w:val="00A7738A"/>
    <w:rsid w:val="00A77D78"/>
    <w:rsid w:val="00A77DC5"/>
    <w:rsid w:val="00A80905"/>
    <w:rsid w:val="00A80ABB"/>
    <w:rsid w:val="00A80C81"/>
    <w:rsid w:val="00A80DA9"/>
    <w:rsid w:val="00A80F00"/>
    <w:rsid w:val="00A810F9"/>
    <w:rsid w:val="00A81230"/>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8FC"/>
    <w:rsid w:val="00A90965"/>
    <w:rsid w:val="00A90A7C"/>
    <w:rsid w:val="00A910E7"/>
    <w:rsid w:val="00A919A2"/>
    <w:rsid w:val="00A91E70"/>
    <w:rsid w:val="00A920E4"/>
    <w:rsid w:val="00A9287A"/>
    <w:rsid w:val="00A92B90"/>
    <w:rsid w:val="00A92FE7"/>
    <w:rsid w:val="00A93202"/>
    <w:rsid w:val="00A9322B"/>
    <w:rsid w:val="00A9411C"/>
    <w:rsid w:val="00A9461F"/>
    <w:rsid w:val="00A948AC"/>
    <w:rsid w:val="00A948FF"/>
    <w:rsid w:val="00A94B69"/>
    <w:rsid w:val="00A94D09"/>
    <w:rsid w:val="00A95149"/>
    <w:rsid w:val="00A9520B"/>
    <w:rsid w:val="00A952BC"/>
    <w:rsid w:val="00A958C4"/>
    <w:rsid w:val="00A95988"/>
    <w:rsid w:val="00A95F15"/>
    <w:rsid w:val="00A95F67"/>
    <w:rsid w:val="00A966A8"/>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5C8"/>
    <w:rsid w:val="00AB45FC"/>
    <w:rsid w:val="00AB465F"/>
    <w:rsid w:val="00AB47FA"/>
    <w:rsid w:val="00AB4C0A"/>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94E"/>
    <w:rsid w:val="00AC2F3F"/>
    <w:rsid w:val="00AC34D4"/>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B51"/>
    <w:rsid w:val="00AD7071"/>
    <w:rsid w:val="00AD7935"/>
    <w:rsid w:val="00AD7A45"/>
    <w:rsid w:val="00AD7EA2"/>
    <w:rsid w:val="00AE09B6"/>
    <w:rsid w:val="00AE0A8D"/>
    <w:rsid w:val="00AE0B28"/>
    <w:rsid w:val="00AE1184"/>
    <w:rsid w:val="00AE11E4"/>
    <w:rsid w:val="00AE11F4"/>
    <w:rsid w:val="00AE1746"/>
    <w:rsid w:val="00AE18DF"/>
    <w:rsid w:val="00AE1D1E"/>
    <w:rsid w:val="00AE1E10"/>
    <w:rsid w:val="00AE2643"/>
    <w:rsid w:val="00AE26CE"/>
    <w:rsid w:val="00AE2E45"/>
    <w:rsid w:val="00AE2EA8"/>
    <w:rsid w:val="00AE33E8"/>
    <w:rsid w:val="00AE3623"/>
    <w:rsid w:val="00AE3653"/>
    <w:rsid w:val="00AE3BC3"/>
    <w:rsid w:val="00AE41E9"/>
    <w:rsid w:val="00AE4759"/>
    <w:rsid w:val="00AE4A2B"/>
    <w:rsid w:val="00AE4D1C"/>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4A31"/>
    <w:rsid w:val="00B151FC"/>
    <w:rsid w:val="00B1539D"/>
    <w:rsid w:val="00B15C51"/>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24C"/>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ABF"/>
    <w:rsid w:val="00B36F90"/>
    <w:rsid w:val="00B36FB1"/>
    <w:rsid w:val="00B375BE"/>
    <w:rsid w:val="00B37B68"/>
    <w:rsid w:val="00B37FD3"/>
    <w:rsid w:val="00B4016D"/>
    <w:rsid w:val="00B40343"/>
    <w:rsid w:val="00B403DF"/>
    <w:rsid w:val="00B40426"/>
    <w:rsid w:val="00B4071F"/>
    <w:rsid w:val="00B40BAF"/>
    <w:rsid w:val="00B40EC7"/>
    <w:rsid w:val="00B4184A"/>
    <w:rsid w:val="00B418B6"/>
    <w:rsid w:val="00B41BB0"/>
    <w:rsid w:val="00B41C71"/>
    <w:rsid w:val="00B4246B"/>
    <w:rsid w:val="00B42A7E"/>
    <w:rsid w:val="00B42D58"/>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5E4C"/>
    <w:rsid w:val="00B46828"/>
    <w:rsid w:val="00B46911"/>
    <w:rsid w:val="00B46A16"/>
    <w:rsid w:val="00B46F00"/>
    <w:rsid w:val="00B4713E"/>
    <w:rsid w:val="00B47926"/>
    <w:rsid w:val="00B47964"/>
    <w:rsid w:val="00B47C3E"/>
    <w:rsid w:val="00B5018C"/>
    <w:rsid w:val="00B50488"/>
    <w:rsid w:val="00B50625"/>
    <w:rsid w:val="00B511AC"/>
    <w:rsid w:val="00B518C5"/>
    <w:rsid w:val="00B51922"/>
    <w:rsid w:val="00B52054"/>
    <w:rsid w:val="00B520E9"/>
    <w:rsid w:val="00B5233E"/>
    <w:rsid w:val="00B52CCF"/>
    <w:rsid w:val="00B52D14"/>
    <w:rsid w:val="00B52E6B"/>
    <w:rsid w:val="00B52FD5"/>
    <w:rsid w:val="00B5370C"/>
    <w:rsid w:val="00B54055"/>
    <w:rsid w:val="00B54099"/>
    <w:rsid w:val="00B5422E"/>
    <w:rsid w:val="00B5429C"/>
    <w:rsid w:val="00B5433C"/>
    <w:rsid w:val="00B5496F"/>
    <w:rsid w:val="00B54E7E"/>
    <w:rsid w:val="00B55263"/>
    <w:rsid w:val="00B553DA"/>
    <w:rsid w:val="00B557F1"/>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46C"/>
    <w:rsid w:val="00B72FAF"/>
    <w:rsid w:val="00B732A1"/>
    <w:rsid w:val="00B7340F"/>
    <w:rsid w:val="00B73AF3"/>
    <w:rsid w:val="00B73BE6"/>
    <w:rsid w:val="00B73CDC"/>
    <w:rsid w:val="00B74B2A"/>
    <w:rsid w:val="00B74EB2"/>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A03FD"/>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843"/>
    <w:rsid w:val="00BB0954"/>
    <w:rsid w:val="00BB09DE"/>
    <w:rsid w:val="00BB0C04"/>
    <w:rsid w:val="00BB0C72"/>
    <w:rsid w:val="00BB21B7"/>
    <w:rsid w:val="00BB221A"/>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6066"/>
    <w:rsid w:val="00BC61F0"/>
    <w:rsid w:val="00BC6465"/>
    <w:rsid w:val="00BC6954"/>
    <w:rsid w:val="00BC6AE3"/>
    <w:rsid w:val="00BC6B49"/>
    <w:rsid w:val="00BC79E4"/>
    <w:rsid w:val="00BC7F29"/>
    <w:rsid w:val="00BC7FC3"/>
    <w:rsid w:val="00BD0232"/>
    <w:rsid w:val="00BD0337"/>
    <w:rsid w:val="00BD070C"/>
    <w:rsid w:val="00BD07D1"/>
    <w:rsid w:val="00BD0868"/>
    <w:rsid w:val="00BD0AF6"/>
    <w:rsid w:val="00BD0F4A"/>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AD2"/>
    <w:rsid w:val="00BF2B10"/>
    <w:rsid w:val="00BF2C91"/>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641"/>
    <w:rsid w:val="00C00BBA"/>
    <w:rsid w:val="00C00C26"/>
    <w:rsid w:val="00C00DDF"/>
    <w:rsid w:val="00C01355"/>
    <w:rsid w:val="00C01376"/>
    <w:rsid w:val="00C01ACC"/>
    <w:rsid w:val="00C02704"/>
    <w:rsid w:val="00C02CAF"/>
    <w:rsid w:val="00C02DDE"/>
    <w:rsid w:val="00C03307"/>
    <w:rsid w:val="00C03313"/>
    <w:rsid w:val="00C037AB"/>
    <w:rsid w:val="00C03A20"/>
    <w:rsid w:val="00C03C87"/>
    <w:rsid w:val="00C03CA3"/>
    <w:rsid w:val="00C03E5C"/>
    <w:rsid w:val="00C0454A"/>
    <w:rsid w:val="00C04592"/>
    <w:rsid w:val="00C05034"/>
    <w:rsid w:val="00C05498"/>
    <w:rsid w:val="00C05C9E"/>
    <w:rsid w:val="00C06141"/>
    <w:rsid w:val="00C0648E"/>
    <w:rsid w:val="00C06B86"/>
    <w:rsid w:val="00C06CBB"/>
    <w:rsid w:val="00C06EDA"/>
    <w:rsid w:val="00C07484"/>
    <w:rsid w:val="00C076C3"/>
    <w:rsid w:val="00C07888"/>
    <w:rsid w:val="00C10008"/>
    <w:rsid w:val="00C100AA"/>
    <w:rsid w:val="00C101A5"/>
    <w:rsid w:val="00C10790"/>
    <w:rsid w:val="00C10C7A"/>
    <w:rsid w:val="00C10DE5"/>
    <w:rsid w:val="00C113C8"/>
    <w:rsid w:val="00C11BCE"/>
    <w:rsid w:val="00C11E06"/>
    <w:rsid w:val="00C1270C"/>
    <w:rsid w:val="00C1281B"/>
    <w:rsid w:val="00C1289F"/>
    <w:rsid w:val="00C12C07"/>
    <w:rsid w:val="00C1314F"/>
    <w:rsid w:val="00C13814"/>
    <w:rsid w:val="00C140AC"/>
    <w:rsid w:val="00C1431F"/>
    <w:rsid w:val="00C146A3"/>
    <w:rsid w:val="00C148A0"/>
    <w:rsid w:val="00C14E18"/>
    <w:rsid w:val="00C1560D"/>
    <w:rsid w:val="00C16766"/>
    <w:rsid w:val="00C167AC"/>
    <w:rsid w:val="00C16835"/>
    <w:rsid w:val="00C16B2F"/>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201"/>
    <w:rsid w:val="00C323F2"/>
    <w:rsid w:val="00C3292C"/>
    <w:rsid w:val="00C32D3E"/>
    <w:rsid w:val="00C32E2E"/>
    <w:rsid w:val="00C333E5"/>
    <w:rsid w:val="00C336A4"/>
    <w:rsid w:val="00C339D7"/>
    <w:rsid w:val="00C33D35"/>
    <w:rsid w:val="00C33DF8"/>
    <w:rsid w:val="00C3406F"/>
    <w:rsid w:val="00C34263"/>
    <w:rsid w:val="00C343AC"/>
    <w:rsid w:val="00C345E0"/>
    <w:rsid w:val="00C34D72"/>
    <w:rsid w:val="00C35389"/>
    <w:rsid w:val="00C3579B"/>
    <w:rsid w:val="00C35B69"/>
    <w:rsid w:val="00C35DE0"/>
    <w:rsid w:val="00C35F8B"/>
    <w:rsid w:val="00C363AE"/>
    <w:rsid w:val="00C36524"/>
    <w:rsid w:val="00C36729"/>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624"/>
    <w:rsid w:val="00C46919"/>
    <w:rsid w:val="00C4691E"/>
    <w:rsid w:val="00C46927"/>
    <w:rsid w:val="00C46AA9"/>
    <w:rsid w:val="00C46DB2"/>
    <w:rsid w:val="00C4712A"/>
    <w:rsid w:val="00C475F8"/>
    <w:rsid w:val="00C50038"/>
    <w:rsid w:val="00C50268"/>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737"/>
    <w:rsid w:val="00C57C16"/>
    <w:rsid w:val="00C60342"/>
    <w:rsid w:val="00C6038E"/>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227"/>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DB7"/>
    <w:rsid w:val="00C83E32"/>
    <w:rsid w:val="00C83F76"/>
    <w:rsid w:val="00C8477B"/>
    <w:rsid w:val="00C84E4C"/>
    <w:rsid w:val="00C84F1C"/>
    <w:rsid w:val="00C8506F"/>
    <w:rsid w:val="00C852BA"/>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222"/>
    <w:rsid w:val="00C91572"/>
    <w:rsid w:val="00C9196A"/>
    <w:rsid w:val="00C92066"/>
    <w:rsid w:val="00C9260F"/>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05DD"/>
    <w:rsid w:val="00CA05FB"/>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F2E"/>
    <w:rsid w:val="00CA6063"/>
    <w:rsid w:val="00CA617A"/>
    <w:rsid w:val="00CA67E2"/>
    <w:rsid w:val="00CA699B"/>
    <w:rsid w:val="00CA69FC"/>
    <w:rsid w:val="00CA6F59"/>
    <w:rsid w:val="00CA6FA8"/>
    <w:rsid w:val="00CA70B2"/>
    <w:rsid w:val="00CA73EE"/>
    <w:rsid w:val="00CA742E"/>
    <w:rsid w:val="00CA76F7"/>
    <w:rsid w:val="00CA77BA"/>
    <w:rsid w:val="00CA77C3"/>
    <w:rsid w:val="00CA7C89"/>
    <w:rsid w:val="00CB00DA"/>
    <w:rsid w:val="00CB0284"/>
    <w:rsid w:val="00CB029D"/>
    <w:rsid w:val="00CB053C"/>
    <w:rsid w:val="00CB1B72"/>
    <w:rsid w:val="00CB1BA6"/>
    <w:rsid w:val="00CB23B1"/>
    <w:rsid w:val="00CB2475"/>
    <w:rsid w:val="00CB25BE"/>
    <w:rsid w:val="00CB2720"/>
    <w:rsid w:val="00CB2E98"/>
    <w:rsid w:val="00CB2F6E"/>
    <w:rsid w:val="00CB3218"/>
    <w:rsid w:val="00CB34C1"/>
    <w:rsid w:val="00CB44AC"/>
    <w:rsid w:val="00CB4B0B"/>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0F65"/>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401D"/>
    <w:rsid w:val="00CF418E"/>
    <w:rsid w:val="00CF41FB"/>
    <w:rsid w:val="00CF4351"/>
    <w:rsid w:val="00CF4FBE"/>
    <w:rsid w:val="00CF52B9"/>
    <w:rsid w:val="00CF5304"/>
    <w:rsid w:val="00CF544D"/>
    <w:rsid w:val="00CF594D"/>
    <w:rsid w:val="00CF68C7"/>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2449"/>
    <w:rsid w:val="00D02966"/>
    <w:rsid w:val="00D02EF8"/>
    <w:rsid w:val="00D0396C"/>
    <w:rsid w:val="00D039EE"/>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304B"/>
    <w:rsid w:val="00D43516"/>
    <w:rsid w:val="00D43879"/>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93"/>
    <w:rsid w:val="00D515AC"/>
    <w:rsid w:val="00D51B6A"/>
    <w:rsid w:val="00D51F65"/>
    <w:rsid w:val="00D52578"/>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92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9DC"/>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12C"/>
    <w:rsid w:val="00D9760E"/>
    <w:rsid w:val="00D976E6"/>
    <w:rsid w:val="00DA0581"/>
    <w:rsid w:val="00DA14A3"/>
    <w:rsid w:val="00DA14B0"/>
    <w:rsid w:val="00DA1BE6"/>
    <w:rsid w:val="00DA1FB6"/>
    <w:rsid w:val="00DA2064"/>
    <w:rsid w:val="00DA25F7"/>
    <w:rsid w:val="00DA28F2"/>
    <w:rsid w:val="00DA2B16"/>
    <w:rsid w:val="00DA2B6B"/>
    <w:rsid w:val="00DA2C59"/>
    <w:rsid w:val="00DA2DB7"/>
    <w:rsid w:val="00DA3470"/>
    <w:rsid w:val="00DA4215"/>
    <w:rsid w:val="00DA42C0"/>
    <w:rsid w:val="00DA4EA3"/>
    <w:rsid w:val="00DA53FC"/>
    <w:rsid w:val="00DA5705"/>
    <w:rsid w:val="00DA5C2A"/>
    <w:rsid w:val="00DA5D53"/>
    <w:rsid w:val="00DA5EE4"/>
    <w:rsid w:val="00DA6170"/>
    <w:rsid w:val="00DA6CDC"/>
    <w:rsid w:val="00DA6E45"/>
    <w:rsid w:val="00DA7306"/>
    <w:rsid w:val="00DA730F"/>
    <w:rsid w:val="00DA74AA"/>
    <w:rsid w:val="00DA76FE"/>
    <w:rsid w:val="00DA7992"/>
    <w:rsid w:val="00DA7AE2"/>
    <w:rsid w:val="00DB025A"/>
    <w:rsid w:val="00DB1136"/>
    <w:rsid w:val="00DB1B09"/>
    <w:rsid w:val="00DB2D75"/>
    <w:rsid w:val="00DB2F53"/>
    <w:rsid w:val="00DB32D4"/>
    <w:rsid w:val="00DB365A"/>
    <w:rsid w:val="00DB367C"/>
    <w:rsid w:val="00DB4B46"/>
    <w:rsid w:val="00DB4C54"/>
    <w:rsid w:val="00DB4D70"/>
    <w:rsid w:val="00DB5440"/>
    <w:rsid w:val="00DB6250"/>
    <w:rsid w:val="00DB6342"/>
    <w:rsid w:val="00DB7258"/>
    <w:rsid w:val="00DB7690"/>
    <w:rsid w:val="00DB7ABB"/>
    <w:rsid w:val="00DB7B13"/>
    <w:rsid w:val="00DB7C42"/>
    <w:rsid w:val="00DB7C47"/>
    <w:rsid w:val="00DB7C4E"/>
    <w:rsid w:val="00DB7ED2"/>
    <w:rsid w:val="00DC0903"/>
    <w:rsid w:val="00DC0B13"/>
    <w:rsid w:val="00DC0ED2"/>
    <w:rsid w:val="00DC158D"/>
    <w:rsid w:val="00DC1DED"/>
    <w:rsid w:val="00DC201C"/>
    <w:rsid w:val="00DC29AC"/>
    <w:rsid w:val="00DC3219"/>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2B1"/>
    <w:rsid w:val="00DD5415"/>
    <w:rsid w:val="00DD5952"/>
    <w:rsid w:val="00DD5A82"/>
    <w:rsid w:val="00DD5E86"/>
    <w:rsid w:val="00DD669A"/>
    <w:rsid w:val="00DD68BC"/>
    <w:rsid w:val="00DD75DB"/>
    <w:rsid w:val="00DD7768"/>
    <w:rsid w:val="00DD7DAA"/>
    <w:rsid w:val="00DE072D"/>
    <w:rsid w:val="00DE09CE"/>
    <w:rsid w:val="00DE2986"/>
    <w:rsid w:val="00DE2AE8"/>
    <w:rsid w:val="00DE312C"/>
    <w:rsid w:val="00DE3404"/>
    <w:rsid w:val="00DE3562"/>
    <w:rsid w:val="00DE36EA"/>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962"/>
    <w:rsid w:val="00DE7CE3"/>
    <w:rsid w:val="00DE7D12"/>
    <w:rsid w:val="00DE7D49"/>
    <w:rsid w:val="00DF0091"/>
    <w:rsid w:val="00DF0208"/>
    <w:rsid w:val="00DF0275"/>
    <w:rsid w:val="00DF047F"/>
    <w:rsid w:val="00DF065A"/>
    <w:rsid w:val="00DF08A7"/>
    <w:rsid w:val="00DF0EA8"/>
    <w:rsid w:val="00DF2293"/>
    <w:rsid w:val="00DF2396"/>
    <w:rsid w:val="00DF2487"/>
    <w:rsid w:val="00DF276F"/>
    <w:rsid w:val="00DF2926"/>
    <w:rsid w:val="00DF3103"/>
    <w:rsid w:val="00DF31F5"/>
    <w:rsid w:val="00DF33AF"/>
    <w:rsid w:val="00DF36A2"/>
    <w:rsid w:val="00DF3F25"/>
    <w:rsid w:val="00DF4320"/>
    <w:rsid w:val="00DF49A8"/>
    <w:rsid w:val="00DF4EDC"/>
    <w:rsid w:val="00DF57EB"/>
    <w:rsid w:val="00DF595B"/>
    <w:rsid w:val="00DF5E75"/>
    <w:rsid w:val="00DF5F86"/>
    <w:rsid w:val="00DF64E3"/>
    <w:rsid w:val="00DF6613"/>
    <w:rsid w:val="00DF687E"/>
    <w:rsid w:val="00DF6971"/>
    <w:rsid w:val="00DF6C2D"/>
    <w:rsid w:val="00DF6DF6"/>
    <w:rsid w:val="00DF6EBC"/>
    <w:rsid w:val="00DF700B"/>
    <w:rsid w:val="00DF712F"/>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63F9"/>
    <w:rsid w:val="00E06842"/>
    <w:rsid w:val="00E06F99"/>
    <w:rsid w:val="00E07598"/>
    <w:rsid w:val="00E100B3"/>
    <w:rsid w:val="00E10364"/>
    <w:rsid w:val="00E1037F"/>
    <w:rsid w:val="00E10561"/>
    <w:rsid w:val="00E105B1"/>
    <w:rsid w:val="00E1076B"/>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20066"/>
    <w:rsid w:val="00E2036F"/>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730"/>
    <w:rsid w:val="00E260CE"/>
    <w:rsid w:val="00E26326"/>
    <w:rsid w:val="00E26713"/>
    <w:rsid w:val="00E26805"/>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2C4"/>
    <w:rsid w:val="00E354B7"/>
    <w:rsid w:val="00E35635"/>
    <w:rsid w:val="00E35812"/>
    <w:rsid w:val="00E35A6C"/>
    <w:rsid w:val="00E36026"/>
    <w:rsid w:val="00E3666D"/>
    <w:rsid w:val="00E36D8D"/>
    <w:rsid w:val="00E37A82"/>
    <w:rsid w:val="00E37B6D"/>
    <w:rsid w:val="00E4013F"/>
    <w:rsid w:val="00E40171"/>
    <w:rsid w:val="00E40B4B"/>
    <w:rsid w:val="00E40B4D"/>
    <w:rsid w:val="00E40BA6"/>
    <w:rsid w:val="00E40C6D"/>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E31"/>
    <w:rsid w:val="00E65099"/>
    <w:rsid w:val="00E65A79"/>
    <w:rsid w:val="00E660EC"/>
    <w:rsid w:val="00E66711"/>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486"/>
    <w:rsid w:val="00E91AB8"/>
    <w:rsid w:val="00E9285D"/>
    <w:rsid w:val="00E92932"/>
    <w:rsid w:val="00E92A7E"/>
    <w:rsid w:val="00E930A0"/>
    <w:rsid w:val="00E93127"/>
    <w:rsid w:val="00E93F21"/>
    <w:rsid w:val="00E9414A"/>
    <w:rsid w:val="00E942C2"/>
    <w:rsid w:val="00E94B70"/>
    <w:rsid w:val="00E94D29"/>
    <w:rsid w:val="00E94E67"/>
    <w:rsid w:val="00E94FDD"/>
    <w:rsid w:val="00E95097"/>
    <w:rsid w:val="00E95E5A"/>
    <w:rsid w:val="00E96D10"/>
    <w:rsid w:val="00E96E80"/>
    <w:rsid w:val="00E973A8"/>
    <w:rsid w:val="00E973BB"/>
    <w:rsid w:val="00E973F2"/>
    <w:rsid w:val="00E97AE5"/>
    <w:rsid w:val="00EA036E"/>
    <w:rsid w:val="00EA0849"/>
    <w:rsid w:val="00EA0ACD"/>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7543"/>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3E4"/>
    <w:rsid w:val="00EB556E"/>
    <w:rsid w:val="00EB5622"/>
    <w:rsid w:val="00EB56A2"/>
    <w:rsid w:val="00EB592B"/>
    <w:rsid w:val="00EB59C5"/>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BDE"/>
    <w:rsid w:val="00EC2DAF"/>
    <w:rsid w:val="00EC2F6A"/>
    <w:rsid w:val="00EC35A7"/>
    <w:rsid w:val="00EC36A1"/>
    <w:rsid w:val="00EC3888"/>
    <w:rsid w:val="00EC39C6"/>
    <w:rsid w:val="00EC3B84"/>
    <w:rsid w:val="00EC3CA0"/>
    <w:rsid w:val="00EC3D84"/>
    <w:rsid w:val="00EC4164"/>
    <w:rsid w:val="00EC453D"/>
    <w:rsid w:val="00EC49CE"/>
    <w:rsid w:val="00EC4E15"/>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6E7"/>
    <w:rsid w:val="00EE08E9"/>
    <w:rsid w:val="00EE09F0"/>
    <w:rsid w:val="00EE0E40"/>
    <w:rsid w:val="00EE0F39"/>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B33"/>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DD"/>
    <w:rsid w:val="00EF0B03"/>
    <w:rsid w:val="00EF0C9A"/>
    <w:rsid w:val="00EF113F"/>
    <w:rsid w:val="00EF179B"/>
    <w:rsid w:val="00EF1AC4"/>
    <w:rsid w:val="00EF1DB1"/>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AAC"/>
    <w:rsid w:val="00F12F55"/>
    <w:rsid w:val="00F12FE0"/>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873"/>
    <w:rsid w:val="00F208C1"/>
    <w:rsid w:val="00F20F08"/>
    <w:rsid w:val="00F2106B"/>
    <w:rsid w:val="00F217F3"/>
    <w:rsid w:val="00F21A4C"/>
    <w:rsid w:val="00F22F5A"/>
    <w:rsid w:val="00F23E12"/>
    <w:rsid w:val="00F24663"/>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37D"/>
    <w:rsid w:val="00F325AC"/>
    <w:rsid w:val="00F32BBA"/>
    <w:rsid w:val="00F33501"/>
    <w:rsid w:val="00F33B89"/>
    <w:rsid w:val="00F33F59"/>
    <w:rsid w:val="00F34048"/>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5AE"/>
    <w:rsid w:val="00F515B3"/>
    <w:rsid w:val="00F51D78"/>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D73"/>
    <w:rsid w:val="00F61E9C"/>
    <w:rsid w:val="00F624C7"/>
    <w:rsid w:val="00F63230"/>
    <w:rsid w:val="00F63A65"/>
    <w:rsid w:val="00F63BA0"/>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5AD"/>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1FAF"/>
    <w:rsid w:val="00F92048"/>
    <w:rsid w:val="00F92600"/>
    <w:rsid w:val="00F936E9"/>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DD8"/>
    <w:rsid w:val="00FA10E8"/>
    <w:rsid w:val="00FA1391"/>
    <w:rsid w:val="00FA143A"/>
    <w:rsid w:val="00FA171C"/>
    <w:rsid w:val="00FA19A8"/>
    <w:rsid w:val="00FA1FB8"/>
    <w:rsid w:val="00FA220C"/>
    <w:rsid w:val="00FA243A"/>
    <w:rsid w:val="00FA257A"/>
    <w:rsid w:val="00FA27D3"/>
    <w:rsid w:val="00FA3608"/>
    <w:rsid w:val="00FA36A6"/>
    <w:rsid w:val="00FA37AD"/>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CC9"/>
    <w:rsid w:val="00FB1FE6"/>
    <w:rsid w:val="00FB2110"/>
    <w:rsid w:val="00FB23DE"/>
    <w:rsid w:val="00FB2511"/>
    <w:rsid w:val="00FB2613"/>
    <w:rsid w:val="00FB2710"/>
    <w:rsid w:val="00FB2A90"/>
    <w:rsid w:val="00FB2F34"/>
    <w:rsid w:val="00FB4235"/>
    <w:rsid w:val="00FB4BEA"/>
    <w:rsid w:val="00FB50CD"/>
    <w:rsid w:val="00FB5FF6"/>
    <w:rsid w:val="00FB6313"/>
    <w:rsid w:val="00FB6506"/>
    <w:rsid w:val="00FB6B1D"/>
    <w:rsid w:val="00FB6B2C"/>
    <w:rsid w:val="00FB7CD0"/>
    <w:rsid w:val="00FB7D3B"/>
    <w:rsid w:val="00FB7F7E"/>
    <w:rsid w:val="00FC05CC"/>
    <w:rsid w:val="00FC06CC"/>
    <w:rsid w:val="00FC0965"/>
    <w:rsid w:val="00FC14E8"/>
    <w:rsid w:val="00FC16BA"/>
    <w:rsid w:val="00FC1EBC"/>
    <w:rsid w:val="00FC22C5"/>
    <w:rsid w:val="00FC2B7A"/>
    <w:rsid w:val="00FC3110"/>
    <w:rsid w:val="00FC3EDF"/>
    <w:rsid w:val="00FC407D"/>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766"/>
    <w:rsid w:val="00FE6880"/>
    <w:rsid w:val="00FE696E"/>
    <w:rsid w:val="00FE6B4D"/>
    <w:rsid w:val="00FE6C8C"/>
    <w:rsid w:val="00FE6EB2"/>
    <w:rsid w:val="00FE78DA"/>
    <w:rsid w:val="00FE7F71"/>
    <w:rsid w:val="00FF0105"/>
    <w:rsid w:val="00FF028E"/>
    <w:rsid w:val="00FF06DF"/>
    <w:rsid w:val="00FF0DD6"/>
    <w:rsid w:val="00FF1638"/>
    <w:rsid w:val="00FF18CA"/>
    <w:rsid w:val="00FF1A38"/>
    <w:rsid w:val="00FF1F1D"/>
    <w:rsid w:val="00FF21BD"/>
    <w:rsid w:val="00FF2577"/>
    <w:rsid w:val="00FF25F7"/>
    <w:rsid w:val="00FF284E"/>
    <w:rsid w:val="00FF2901"/>
    <w:rsid w:val="00FF2935"/>
    <w:rsid w:val="00FF2A20"/>
    <w:rsid w:val="00FF2BF4"/>
    <w:rsid w:val="00FF2EFF"/>
    <w:rsid w:val="00FF3B13"/>
    <w:rsid w:val="00FF4059"/>
    <w:rsid w:val="00FF420F"/>
    <w:rsid w:val="00FF49B9"/>
    <w:rsid w:val="00FF4FDC"/>
    <w:rsid w:val="00FF5016"/>
    <w:rsid w:val="00FF55E5"/>
    <w:rsid w:val="00FF56CC"/>
    <w:rsid w:val="00FF5C6F"/>
    <w:rsid w:val="00FF5DD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2DA32-FCA0-4CE9-9B8F-096BE8EBE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490</Words>
  <Characters>2695</Characters>
  <Application>Microsoft Office Word</Application>
  <DocSecurity>0</DocSecurity>
  <Lines>22</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UABC</cp:lastModifiedBy>
  <cp:revision>6</cp:revision>
  <cp:lastPrinted>2022-05-11T19:34:00Z</cp:lastPrinted>
  <dcterms:created xsi:type="dcterms:W3CDTF">2022-05-11T19:20:00Z</dcterms:created>
  <dcterms:modified xsi:type="dcterms:W3CDTF">2022-05-11T20:55:00Z</dcterms:modified>
</cp:coreProperties>
</file>