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0602D4C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382178">
        <w:rPr>
          <w:rFonts w:ascii="Arial" w:hAnsi="Arial" w:cs="Arial"/>
          <w:b/>
          <w:sz w:val="24"/>
          <w:szCs w:val="24"/>
        </w:rPr>
        <w:t>7</w:t>
      </w:r>
      <w:r w:rsidR="00742F9C">
        <w:rPr>
          <w:rFonts w:ascii="Arial" w:hAnsi="Arial" w:cs="Arial"/>
          <w:b/>
          <w:sz w:val="24"/>
          <w:szCs w:val="24"/>
        </w:rPr>
        <w:t>4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9D787C0" w14:textId="6FF135F5" w:rsidR="008561A6" w:rsidRPr="008561A6" w:rsidRDefault="00F77C74" w:rsidP="008561A6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Recibe UABC reconocimiento de </w:t>
      </w:r>
      <w:proofErr w:type="spellStart"/>
      <w:r>
        <w:rPr>
          <w:rFonts w:ascii="Arial" w:hAnsi="Arial" w:cs="Arial"/>
          <w:b/>
          <w:sz w:val="36"/>
          <w:szCs w:val="36"/>
        </w:rPr>
        <w:t>Infonacot</w:t>
      </w:r>
      <w:proofErr w:type="spellEnd"/>
    </w:p>
    <w:p w14:paraId="1C7F916A" w14:textId="77777777" w:rsidR="008561A6" w:rsidRPr="008561A6" w:rsidRDefault="008561A6" w:rsidP="008561A6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7F1728A2" w14:textId="69BCCA3F" w:rsidR="00742F9C" w:rsidRPr="00742F9C" w:rsidRDefault="00742F9C" w:rsidP="00742F9C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742F9C">
        <w:rPr>
          <w:rFonts w:ascii="Arial" w:hAnsi="Arial" w:cs="Arial"/>
          <w:sz w:val="24"/>
        </w:rPr>
        <w:t>iempre buscan el bienestar de los trabajadores para que tengan una mejor calidad de vida.</w:t>
      </w:r>
    </w:p>
    <w:p w14:paraId="310B67B3" w14:textId="77777777" w:rsidR="00BB076E" w:rsidRPr="00BB076E" w:rsidRDefault="00BB076E" w:rsidP="00BB076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0F496908" w14:textId="4A18C659" w:rsidR="00F77C74" w:rsidRDefault="008561A6" w:rsidP="00F77C74">
      <w:pPr>
        <w:jc w:val="both"/>
        <w:rPr>
          <w:rFonts w:ascii="Arial" w:hAnsi="Arial" w:cs="Arial"/>
          <w:sz w:val="24"/>
          <w:szCs w:val="24"/>
        </w:rPr>
      </w:pPr>
      <w:r w:rsidRPr="008561A6">
        <w:rPr>
          <w:rFonts w:ascii="Arial" w:hAnsi="Arial" w:cs="Arial"/>
          <w:b/>
          <w:sz w:val="24"/>
          <w:szCs w:val="24"/>
        </w:rPr>
        <w:t xml:space="preserve">Mexicali, Baja California, </w:t>
      </w:r>
      <w:r w:rsidR="00B20259">
        <w:rPr>
          <w:rFonts w:ascii="Arial" w:hAnsi="Arial" w:cs="Arial"/>
          <w:b/>
          <w:sz w:val="24"/>
          <w:szCs w:val="24"/>
        </w:rPr>
        <w:t>sábado 21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mayo de 2022</w:t>
      </w:r>
      <w:r w:rsidRPr="008561A6">
        <w:rPr>
          <w:rFonts w:ascii="Arial" w:hAnsi="Arial" w:cs="Arial"/>
          <w:sz w:val="24"/>
          <w:szCs w:val="24"/>
        </w:rPr>
        <w:t xml:space="preserve">.- </w:t>
      </w:r>
      <w:r w:rsidR="00F77C74">
        <w:rPr>
          <w:rFonts w:ascii="Arial" w:hAnsi="Arial" w:cs="Arial"/>
          <w:sz w:val="24"/>
          <w:szCs w:val="24"/>
        </w:rPr>
        <w:t xml:space="preserve">Por cumplir con su responsabilidad y promover los servicios del Instituto </w:t>
      </w:r>
      <w:r w:rsidR="004160EE">
        <w:rPr>
          <w:rFonts w:ascii="Arial" w:hAnsi="Arial" w:cs="Arial"/>
          <w:sz w:val="24"/>
          <w:szCs w:val="24"/>
        </w:rPr>
        <w:t>del Fondo Nacional para el Consumo de los Trabajadores (</w:t>
      </w:r>
      <w:proofErr w:type="spellStart"/>
      <w:r w:rsidR="004160EE">
        <w:rPr>
          <w:rFonts w:ascii="Arial" w:hAnsi="Arial" w:cs="Arial"/>
          <w:sz w:val="24"/>
          <w:szCs w:val="24"/>
        </w:rPr>
        <w:t>Infonacot</w:t>
      </w:r>
      <w:proofErr w:type="spellEnd"/>
      <w:r w:rsidR="004160EE">
        <w:rPr>
          <w:rFonts w:ascii="Arial" w:hAnsi="Arial" w:cs="Arial"/>
          <w:sz w:val="24"/>
          <w:szCs w:val="24"/>
        </w:rPr>
        <w:t>)</w:t>
      </w:r>
      <w:r w:rsidR="00F77C74">
        <w:rPr>
          <w:rFonts w:ascii="Arial" w:hAnsi="Arial" w:cs="Arial"/>
          <w:sz w:val="24"/>
          <w:szCs w:val="24"/>
        </w:rPr>
        <w:t xml:space="preserve"> con los </w:t>
      </w:r>
      <w:r w:rsidR="004160EE">
        <w:rPr>
          <w:rFonts w:ascii="Arial" w:hAnsi="Arial" w:cs="Arial"/>
          <w:sz w:val="24"/>
          <w:szCs w:val="24"/>
        </w:rPr>
        <w:t>empleados</w:t>
      </w:r>
      <w:r w:rsidR="00F77C74">
        <w:rPr>
          <w:rFonts w:ascii="Arial" w:hAnsi="Arial" w:cs="Arial"/>
          <w:sz w:val="24"/>
          <w:szCs w:val="24"/>
        </w:rPr>
        <w:t xml:space="preserve"> universitarios, la Universidad Autónoma de Baja California (UABC), recibió un reconocimiento por la dependencia federal.</w:t>
      </w:r>
    </w:p>
    <w:p w14:paraId="08E7A69D" w14:textId="77777777" w:rsidR="00F77C74" w:rsidRPr="00F77C74" w:rsidRDefault="00F77C74" w:rsidP="00F77C74">
      <w:pPr>
        <w:jc w:val="both"/>
        <w:rPr>
          <w:rFonts w:ascii="Arial" w:hAnsi="Arial" w:cs="Arial"/>
          <w:sz w:val="28"/>
          <w:szCs w:val="24"/>
        </w:rPr>
      </w:pPr>
    </w:p>
    <w:p w14:paraId="0ABD6B2D" w14:textId="504C392C" w:rsidR="00F77C74" w:rsidRDefault="00F77C74" w:rsidP="00F77C74">
      <w:pPr>
        <w:jc w:val="both"/>
        <w:rPr>
          <w:rFonts w:ascii="Arial" w:hAnsi="Arial" w:cs="Arial"/>
          <w:sz w:val="24"/>
        </w:rPr>
      </w:pPr>
      <w:r w:rsidRPr="00F77C74">
        <w:rPr>
          <w:rFonts w:ascii="Arial" w:hAnsi="Arial" w:cs="Arial"/>
          <w:sz w:val="24"/>
        </w:rPr>
        <w:t>Para hacer la entrega de dicho reconocimiento al rector de la UABC, doctor Daniel Octavio Valdez Delgadillo, asistió la director</w:t>
      </w:r>
      <w:r>
        <w:rPr>
          <w:rFonts w:ascii="Arial" w:hAnsi="Arial" w:cs="Arial"/>
          <w:sz w:val="24"/>
        </w:rPr>
        <w:t xml:space="preserve">a del </w:t>
      </w:r>
      <w:proofErr w:type="spellStart"/>
      <w:r>
        <w:rPr>
          <w:rFonts w:ascii="Arial" w:hAnsi="Arial" w:cs="Arial"/>
          <w:sz w:val="24"/>
        </w:rPr>
        <w:t>Infonacot</w:t>
      </w:r>
      <w:proofErr w:type="spellEnd"/>
      <w:r>
        <w:rPr>
          <w:rFonts w:ascii="Arial" w:hAnsi="Arial" w:cs="Arial"/>
          <w:sz w:val="24"/>
        </w:rPr>
        <w:t>, licenciada Laur</w:t>
      </w:r>
      <w:r w:rsidRPr="00F77C74">
        <w:rPr>
          <w:rFonts w:ascii="Arial" w:hAnsi="Arial" w:cs="Arial"/>
          <w:sz w:val="24"/>
        </w:rPr>
        <w:t>a Fernanda Campaña Cerezo.</w:t>
      </w:r>
      <w:r w:rsidR="003C501C">
        <w:rPr>
          <w:rFonts w:ascii="Arial" w:hAnsi="Arial" w:cs="Arial"/>
          <w:sz w:val="24"/>
        </w:rPr>
        <w:t xml:space="preserve"> Ambos manifestaron que en las respectivas instituciones que encabezan siempre buscan el bienestar de los trabajadores para que tengan una mejor calidad de vida.</w:t>
      </w:r>
    </w:p>
    <w:p w14:paraId="6FC41450" w14:textId="77777777" w:rsidR="003C501C" w:rsidRDefault="003C501C" w:rsidP="00F77C74">
      <w:pPr>
        <w:jc w:val="both"/>
        <w:rPr>
          <w:rFonts w:ascii="Arial" w:hAnsi="Arial" w:cs="Arial"/>
          <w:sz w:val="24"/>
        </w:rPr>
      </w:pPr>
    </w:p>
    <w:p w14:paraId="2F5FCC39" w14:textId="333C0DC3" w:rsidR="00F345C7" w:rsidRDefault="00126129" w:rsidP="0012612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Valdez Delgadillo expresó que</w:t>
      </w:r>
      <w:r w:rsidR="00F345C7">
        <w:rPr>
          <w:rFonts w:ascii="Arial" w:hAnsi="Arial" w:cs="Arial"/>
          <w:sz w:val="24"/>
          <w:szCs w:val="24"/>
        </w:rPr>
        <w:t xml:space="preserve"> la UABC</w:t>
      </w:r>
      <w:r>
        <w:rPr>
          <w:rFonts w:ascii="Arial" w:hAnsi="Arial" w:cs="Arial"/>
          <w:sz w:val="24"/>
          <w:szCs w:val="24"/>
        </w:rPr>
        <w:t xml:space="preserve"> además de </w:t>
      </w:r>
      <w:r w:rsidRPr="00126129">
        <w:rPr>
          <w:rFonts w:ascii="Arial" w:hAnsi="Arial" w:cs="Arial"/>
          <w:sz w:val="24"/>
          <w:szCs w:val="24"/>
        </w:rPr>
        <w:t xml:space="preserve">cuidar </w:t>
      </w:r>
      <w:r>
        <w:rPr>
          <w:rFonts w:ascii="Arial" w:hAnsi="Arial" w:cs="Arial"/>
          <w:sz w:val="24"/>
          <w:szCs w:val="24"/>
        </w:rPr>
        <w:t>al personal</w:t>
      </w:r>
      <w:r w:rsidRPr="00126129">
        <w:rPr>
          <w:rFonts w:ascii="Arial" w:hAnsi="Arial" w:cs="Arial"/>
          <w:sz w:val="24"/>
          <w:szCs w:val="24"/>
        </w:rPr>
        <w:t xml:space="preserve"> académico, también </w:t>
      </w:r>
      <w:r>
        <w:rPr>
          <w:rFonts w:ascii="Arial" w:hAnsi="Arial" w:cs="Arial"/>
          <w:sz w:val="24"/>
          <w:szCs w:val="24"/>
        </w:rPr>
        <w:t>busca el bienestar del p</w:t>
      </w:r>
      <w:r w:rsidRPr="00126129">
        <w:rPr>
          <w:rFonts w:ascii="Arial" w:hAnsi="Arial" w:cs="Arial"/>
          <w:sz w:val="24"/>
          <w:szCs w:val="24"/>
        </w:rPr>
        <w:t xml:space="preserve">ersonal administrativo y de servicios ya que ellos </w:t>
      </w:r>
      <w:r w:rsidR="00F345C7">
        <w:rPr>
          <w:rFonts w:ascii="Arial" w:hAnsi="Arial" w:cs="Arial"/>
          <w:sz w:val="24"/>
          <w:szCs w:val="24"/>
        </w:rPr>
        <w:t xml:space="preserve">brindan soporte </w:t>
      </w:r>
      <w:r w:rsidRPr="00126129">
        <w:rPr>
          <w:rFonts w:ascii="Arial" w:hAnsi="Arial" w:cs="Arial"/>
          <w:sz w:val="24"/>
          <w:szCs w:val="24"/>
        </w:rPr>
        <w:t>en el quehacer universitario</w:t>
      </w:r>
      <w:r w:rsidR="00F345C7">
        <w:rPr>
          <w:rFonts w:ascii="Arial" w:hAnsi="Arial" w:cs="Arial"/>
          <w:sz w:val="24"/>
          <w:szCs w:val="24"/>
        </w:rPr>
        <w:t xml:space="preserve">. </w:t>
      </w:r>
    </w:p>
    <w:p w14:paraId="3B5F1164" w14:textId="77777777" w:rsidR="00F345C7" w:rsidRDefault="00F345C7" w:rsidP="00126129">
      <w:pPr>
        <w:autoSpaceDN/>
        <w:jc w:val="both"/>
        <w:rPr>
          <w:rFonts w:ascii="Arial" w:hAnsi="Arial" w:cs="Arial"/>
          <w:sz w:val="24"/>
          <w:szCs w:val="24"/>
        </w:rPr>
      </w:pPr>
    </w:p>
    <w:p w14:paraId="4F78659E" w14:textId="022FA41B" w:rsidR="00126129" w:rsidRPr="00126129" w:rsidRDefault="00F345C7" w:rsidP="0012612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“G</w:t>
      </w:r>
      <w:r w:rsidR="00126129" w:rsidRPr="00126129">
        <w:rPr>
          <w:rFonts w:ascii="Arial" w:hAnsi="Arial" w:cs="Arial"/>
          <w:sz w:val="24"/>
          <w:szCs w:val="24"/>
        </w:rPr>
        <w:t xml:space="preserve">racias por corroborar, a través de este reconocimiento, que hacemos bien las cosas a través de la atención que brindan </w:t>
      </w:r>
      <w:r>
        <w:rPr>
          <w:rFonts w:ascii="Arial" w:hAnsi="Arial" w:cs="Arial"/>
          <w:sz w:val="24"/>
          <w:szCs w:val="24"/>
        </w:rPr>
        <w:t>en el área de</w:t>
      </w:r>
      <w:r w:rsidR="00126129" w:rsidRPr="00126129">
        <w:rPr>
          <w:rFonts w:ascii="Arial" w:hAnsi="Arial" w:cs="Arial"/>
          <w:sz w:val="24"/>
          <w:szCs w:val="24"/>
        </w:rPr>
        <w:t xml:space="preserve"> Recursos Humanos</w:t>
      </w:r>
      <w:r w:rsidR="00C835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</w:t>
      </w:r>
      <w:r w:rsidR="00126129" w:rsidRPr="00126129">
        <w:rPr>
          <w:rFonts w:ascii="Arial" w:hAnsi="Arial" w:cs="Arial"/>
          <w:sz w:val="24"/>
          <w:szCs w:val="24"/>
        </w:rPr>
        <w:t>qu</w:t>
      </w:r>
      <w:r w:rsidR="00C8357B">
        <w:rPr>
          <w:rFonts w:ascii="Arial" w:hAnsi="Arial" w:cs="Arial"/>
          <w:sz w:val="24"/>
          <w:szCs w:val="24"/>
        </w:rPr>
        <w:t>é</w:t>
      </w:r>
      <w:r w:rsidR="00126129" w:rsidRPr="00126129">
        <w:rPr>
          <w:rFonts w:ascii="Arial" w:hAnsi="Arial" w:cs="Arial"/>
          <w:sz w:val="24"/>
          <w:szCs w:val="24"/>
        </w:rPr>
        <w:t xml:space="preserve"> mejor que nos l</w:t>
      </w:r>
      <w:r>
        <w:rPr>
          <w:rFonts w:ascii="Arial" w:hAnsi="Arial" w:cs="Arial"/>
          <w:sz w:val="24"/>
          <w:szCs w:val="24"/>
        </w:rPr>
        <w:t>o diga una institución que yo sé que</w:t>
      </w:r>
      <w:r w:rsidR="00126129" w:rsidRPr="00126129">
        <w:rPr>
          <w:rFonts w:ascii="Arial" w:hAnsi="Arial" w:cs="Arial"/>
          <w:sz w:val="24"/>
          <w:szCs w:val="24"/>
        </w:rPr>
        <w:t xml:space="preserve"> cuida y busca la manera de ayudar para que los trabajadores tengan un crédito digno, que les pueda ayudar a cubrir sus necesidades</w:t>
      </w:r>
      <w:r>
        <w:rPr>
          <w:rFonts w:ascii="Arial" w:hAnsi="Arial" w:cs="Arial"/>
          <w:sz w:val="24"/>
          <w:szCs w:val="24"/>
        </w:rPr>
        <w:t>”</w:t>
      </w:r>
      <w:r w:rsidR="00126129" w:rsidRPr="00126129">
        <w:rPr>
          <w:rFonts w:ascii="Arial" w:hAnsi="Arial" w:cs="Arial"/>
          <w:sz w:val="24"/>
          <w:szCs w:val="24"/>
        </w:rPr>
        <w:t>.</w:t>
      </w:r>
    </w:p>
    <w:p w14:paraId="58DF33F7" w14:textId="77777777" w:rsidR="00126129" w:rsidRDefault="00126129" w:rsidP="00126129">
      <w:pPr>
        <w:autoSpaceDN/>
        <w:jc w:val="both"/>
        <w:rPr>
          <w:rFonts w:ascii="Arial" w:hAnsi="Arial" w:cs="Arial"/>
          <w:sz w:val="24"/>
          <w:szCs w:val="24"/>
        </w:rPr>
      </w:pPr>
    </w:p>
    <w:p w14:paraId="08C76F96" w14:textId="1312BF8A" w:rsidR="00C8357B" w:rsidRPr="00126129" w:rsidRDefault="00C8357B" w:rsidP="00C8357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licenciada Campaña Cerezo agradeció a la UABC por </w:t>
      </w:r>
      <w:r w:rsidR="008D7BC5">
        <w:rPr>
          <w:rFonts w:ascii="Arial" w:hAnsi="Arial" w:cs="Arial"/>
          <w:sz w:val="24"/>
          <w:szCs w:val="24"/>
        </w:rPr>
        <w:t xml:space="preserve">la promoción que realiza entre sus trabajadores para que tengan acceso a un </w:t>
      </w:r>
      <w:r w:rsidRPr="00126129">
        <w:rPr>
          <w:rFonts w:ascii="Arial" w:hAnsi="Arial" w:cs="Arial"/>
          <w:sz w:val="24"/>
          <w:szCs w:val="24"/>
        </w:rPr>
        <w:t xml:space="preserve">crédito </w:t>
      </w:r>
      <w:proofErr w:type="spellStart"/>
      <w:r w:rsidR="008D7BC5">
        <w:rPr>
          <w:rFonts w:ascii="Arial" w:hAnsi="Arial" w:cs="Arial"/>
          <w:sz w:val="24"/>
          <w:szCs w:val="24"/>
        </w:rPr>
        <w:t>f</w:t>
      </w:r>
      <w:r w:rsidRPr="00126129">
        <w:rPr>
          <w:rFonts w:ascii="Arial" w:hAnsi="Arial" w:cs="Arial"/>
          <w:sz w:val="24"/>
          <w:szCs w:val="24"/>
        </w:rPr>
        <w:t>onacot</w:t>
      </w:r>
      <w:proofErr w:type="spellEnd"/>
      <w:r w:rsidRPr="00126129">
        <w:rPr>
          <w:rFonts w:ascii="Arial" w:hAnsi="Arial" w:cs="Arial"/>
          <w:sz w:val="24"/>
          <w:szCs w:val="24"/>
        </w:rPr>
        <w:t xml:space="preserve">. </w:t>
      </w:r>
      <w:r w:rsidR="008D7BC5">
        <w:rPr>
          <w:rFonts w:ascii="Arial" w:hAnsi="Arial" w:cs="Arial"/>
          <w:sz w:val="24"/>
          <w:szCs w:val="24"/>
        </w:rPr>
        <w:t>“Si bien</w:t>
      </w:r>
      <w:r w:rsidRPr="00126129">
        <w:rPr>
          <w:rFonts w:ascii="Arial" w:hAnsi="Arial" w:cs="Arial"/>
          <w:sz w:val="24"/>
          <w:szCs w:val="24"/>
        </w:rPr>
        <w:t xml:space="preserve"> la mayor parte de los acreditados suelen ser trabajadores con ingresos más bajos, eso no limi</w:t>
      </w:r>
      <w:r w:rsidR="008D7BC5">
        <w:rPr>
          <w:rFonts w:ascii="Arial" w:hAnsi="Arial" w:cs="Arial"/>
          <w:sz w:val="24"/>
          <w:szCs w:val="24"/>
        </w:rPr>
        <w:t>ta a que otros más lo reciban. Por ley todos tienen derecho”</w:t>
      </w:r>
      <w:r w:rsidRPr="00126129">
        <w:rPr>
          <w:rFonts w:ascii="Arial" w:hAnsi="Arial" w:cs="Arial"/>
          <w:sz w:val="24"/>
          <w:szCs w:val="24"/>
        </w:rPr>
        <w:t>.</w:t>
      </w:r>
    </w:p>
    <w:p w14:paraId="6610714E" w14:textId="77777777" w:rsidR="00C8357B" w:rsidRPr="00126129" w:rsidRDefault="00C8357B" w:rsidP="00C8357B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78B76052" w14:textId="7DED9D96" w:rsidR="00C8357B" w:rsidRDefault="00C8357B" w:rsidP="0012612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 señaló que el </w:t>
      </w:r>
      <w:proofErr w:type="spellStart"/>
      <w:r>
        <w:rPr>
          <w:rFonts w:ascii="Arial" w:hAnsi="Arial" w:cs="Arial"/>
          <w:sz w:val="24"/>
          <w:szCs w:val="24"/>
        </w:rPr>
        <w:t>Infonacot</w:t>
      </w:r>
      <w:proofErr w:type="spellEnd"/>
      <w:r>
        <w:rPr>
          <w:rFonts w:ascii="Arial" w:hAnsi="Arial" w:cs="Arial"/>
          <w:sz w:val="24"/>
          <w:szCs w:val="24"/>
        </w:rPr>
        <w:t xml:space="preserve"> ofrece la tasa de crédito más baja del mercado y que no restringe el acceso a quienes tienen la necesidad de un crédito barato, además de que tienen la disposición de informar detalladamente sobre cómo funcionan sus servicios. </w:t>
      </w:r>
    </w:p>
    <w:p w14:paraId="366B1CD1" w14:textId="77777777" w:rsidR="00C8357B" w:rsidRPr="00126129" w:rsidRDefault="00C8357B" w:rsidP="00126129">
      <w:pPr>
        <w:autoSpaceDN/>
        <w:jc w:val="both"/>
        <w:rPr>
          <w:rFonts w:ascii="Arial" w:hAnsi="Arial" w:cs="Arial"/>
          <w:sz w:val="24"/>
          <w:szCs w:val="24"/>
        </w:rPr>
      </w:pPr>
    </w:p>
    <w:p w14:paraId="7F9B6566" w14:textId="4899846E" w:rsidR="00F77C74" w:rsidRPr="00F77C74" w:rsidRDefault="00F77C74" w:rsidP="003C501C">
      <w:pPr>
        <w:jc w:val="both"/>
        <w:rPr>
          <w:rFonts w:ascii="Arial" w:hAnsi="Arial" w:cs="Arial"/>
          <w:bCs/>
          <w:sz w:val="24"/>
          <w:szCs w:val="24"/>
        </w:rPr>
      </w:pPr>
      <w:r w:rsidRPr="00F77C74">
        <w:rPr>
          <w:rFonts w:ascii="Arial" w:hAnsi="Arial" w:cs="Arial"/>
          <w:bCs/>
          <w:sz w:val="24"/>
          <w:szCs w:val="24"/>
        </w:rPr>
        <w:t xml:space="preserve">Asistieron a la reunión por parte de la UABC, el maestro Emigdio Julián </w:t>
      </w:r>
      <w:r w:rsidR="004160EE">
        <w:rPr>
          <w:rFonts w:ascii="Arial" w:hAnsi="Arial" w:cs="Arial"/>
          <w:bCs/>
          <w:sz w:val="24"/>
          <w:szCs w:val="24"/>
        </w:rPr>
        <w:t xml:space="preserve">Becerra Valenzuela, coordinador general de Recursos Humanos y el doctor David Álvarez García, abogado general. Por parte del </w:t>
      </w:r>
      <w:proofErr w:type="spellStart"/>
      <w:r w:rsidR="004160EE">
        <w:rPr>
          <w:rFonts w:ascii="Arial" w:hAnsi="Arial" w:cs="Arial"/>
          <w:bCs/>
          <w:sz w:val="24"/>
          <w:szCs w:val="24"/>
        </w:rPr>
        <w:t>Infonacot</w:t>
      </w:r>
      <w:proofErr w:type="spellEnd"/>
      <w:r w:rsidR="004160EE">
        <w:rPr>
          <w:rFonts w:ascii="Arial" w:hAnsi="Arial" w:cs="Arial"/>
          <w:bCs/>
          <w:sz w:val="24"/>
          <w:szCs w:val="24"/>
        </w:rPr>
        <w:t xml:space="preserve"> estuvieron presentes Salvador </w:t>
      </w:r>
      <w:proofErr w:type="spellStart"/>
      <w:r w:rsidR="004160EE">
        <w:rPr>
          <w:rFonts w:ascii="Arial" w:hAnsi="Arial" w:cs="Arial"/>
          <w:bCs/>
          <w:sz w:val="24"/>
          <w:szCs w:val="24"/>
        </w:rPr>
        <w:t>Gazca</w:t>
      </w:r>
      <w:proofErr w:type="spellEnd"/>
      <w:r w:rsidR="004160EE">
        <w:rPr>
          <w:rFonts w:ascii="Arial" w:hAnsi="Arial" w:cs="Arial"/>
          <w:bCs/>
          <w:sz w:val="24"/>
          <w:szCs w:val="24"/>
        </w:rPr>
        <w:t xml:space="preserve"> Herrera, director general adjunto comercial; Ruth Graciela Bravo Martínez, directora comercial regional noroeste y Salvador Antonio Llanos Reynoso, director estatal en Mexicali.</w:t>
      </w:r>
    </w:p>
    <w:sectPr w:rsidR="00F77C74" w:rsidRPr="00F77C74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CE544" w14:textId="77777777" w:rsidR="00C85578" w:rsidRDefault="00C85578">
      <w:r>
        <w:separator/>
      </w:r>
    </w:p>
  </w:endnote>
  <w:endnote w:type="continuationSeparator" w:id="0">
    <w:p w14:paraId="1EFD918D" w14:textId="77777777" w:rsidR="00C85578" w:rsidRDefault="00C8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40692" w14:textId="77777777" w:rsidR="00C85578" w:rsidRDefault="00C85578">
      <w:r>
        <w:rPr>
          <w:color w:val="000000"/>
        </w:rPr>
        <w:separator/>
      </w:r>
    </w:p>
  </w:footnote>
  <w:footnote w:type="continuationSeparator" w:id="0">
    <w:p w14:paraId="19F016CA" w14:textId="77777777" w:rsidR="00C85578" w:rsidRDefault="00C85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3"/>
  </w:num>
  <w:num w:numId="4">
    <w:abstractNumId w:val="20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28"/>
  </w:num>
  <w:num w:numId="10">
    <w:abstractNumId w:val="0"/>
  </w:num>
  <w:num w:numId="11">
    <w:abstractNumId w:val="14"/>
  </w:num>
  <w:num w:numId="12">
    <w:abstractNumId w:val="22"/>
  </w:num>
  <w:num w:numId="13">
    <w:abstractNumId w:val="32"/>
  </w:num>
  <w:num w:numId="14">
    <w:abstractNumId w:val="8"/>
  </w:num>
  <w:num w:numId="15">
    <w:abstractNumId w:val="19"/>
  </w:num>
  <w:num w:numId="16">
    <w:abstractNumId w:val="23"/>
  </w:num>
  <w:num w:numId="17">
    <w:abstractNumId w:val="26"/>
  </w:num>
  <w:num w:numId="18">
    <w:abstractNumId w:val="29"/>
  </w:num>
  <w:num w:numId="19">
    <w:abstractNumId w:val="4"/>
  </w:num>
  <w:num w:numId="20">
    <w:abstractNumId w:val="12"/>
  </w:num>
  <w:num w:numId="21">
    <w:abstractNumId w:val="30"/>
  </w:num>
  <w:num w:numId="22">
    <w:abstractNumId w:val="13"/>
  </w:num>
  <w:num w:numId="23">
    <w:abstractNumId w:val="7"/>
  </w:num>
  <w:num w:numId="24">
    <w:abstractNumId w:val="27"/>
  </w:num>
  <w:num w:numId="25">
    <w:abstractNumId w:val="21"/>
  </w:num>
  <w:num w:numId="26">
    <w:abstractNumId w:val="18"/>
  </w:num>
  <w:num w:numId="27">
    <w:abstractNumId w:val="6"/>
  </w:num>
  <w:num w:numId="28">
    <w:abstractNumId w:val="31"/>
  </w:num>
  <w:num w:numId="29">
    <w:abstractNumId w:val="24"/>
  </w:num>
  <w:num w:numId="30">
    <w:abstractNumId w:val="9"/>
  </w:num>
  <w:num w:numId="31">
    <w:abstractNumId w:val="17"/>
  </w:num>
  <w:num w:numId="32">
    <w:abstractNumId w:val="1"/>
  </w:num>
  <w:num w:numId="33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577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25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F1C"/>
    <w:rsid w:val="00C8506F"/>
    <w:rsid w:val="00C852BA"/>
    <w:rsid w:val="00C85578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5F7F-0F0F-4A8B-B085-B9C51908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2022-05-11T19:34:00Z</cp:lastPrinted>
  <dcterms:created xsi:type="dcterms:W3CDTF">2022-05-20T21:36:00Z</dcterms:created>
  <dcterms:modified xsi:type="dcterms:W3CDTF">2022-05-21T00:47:00Z</dcterms:modified>
</cp:coreProperties>
</file>