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6DE32378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14140870">
            <wp:simplePos x="0" y="0"/>
            <wp:positionH relativeFrom="column">
              <wp:posOffset>-381000</wp:posOffset>
            </wp:positionH>
            <wp:positionV relativeFrom="paragraph">
              <wp:posOffset>-411480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BB1AB5" w:rsidRPr="00502B07">
        <w:rPr>
          <w:rFonts w:ascii="Arial" w:hAnsi="Arial" w:cs="Arial"/>
          <w:b/>
          <w:sz w:val="24"/>
          <w:szCs w:val="24"/>
        </w:rPr>
        <w:t>1</w:t>
      </w:r>
      <w:r w:rsidR="001400DD">
        <w:rPr>
          <w:rFonts w:ascii="Arial" w:hAnsi="Arial" w:cs="Arial"/>
          <w:b/>
          <w:sz w:val="24"/>
          <w:szCs w:val="24"/>
        </w:rPr>
        <w:t>8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2511860B" w14:textId="77777777" w:rsidR="00495EE6" w:rsidRPr="00042068" w:rsidRDefault="00495EE6" w:rsidP="00495EE6">
      <w:pPr>
        <w:jc w:val="both"/>
        <w:rPr>
          <w:rFonts w:ascii="Arial" w:hAnsi="Arial" w:cs="Arial"/>
          <w:sz w:val="12"/>
          <w:szCs w:val="12"/>
        </w:rPr>
      </w:pPr>
    </w:p>
    <w:p w14:paraId="5F4486E5" w14:textId="0C339794" w:rsidR="001400DD" w:rsidRPr="001400DD" w:rsidRDefault="001400DD" w:rsidP="001400DD">
      <w:pPr>
        <w:jc w:val="center"/>
        <w:rPr>
          <w:rFonts w:ascii="Arial" w:hAnsi="Arial" w:cs="Arial"/>
          <w:b/>
          <w:spacing w:val="-8"/>
          <w:sz w:val="36"/>
          <w:szCs w:val="34"/>
        </w:rPr>
      </w:pPr>
      <w:r w:rsidRPr="001400DD">
        <w:rPr>
          <w:rFonts w:ascii="Arial" w:hAnsi="Arial" w:cs="Arial"/>
          <w:b/>
          <w:spacing w:val="-8"/>
          <w:sz w:val="36"/>
          <w:szCs w:val="34"/>
        </w:rPr>
        <w:t>Ya están a la venta los boletos del 89 Sorteo Magno de la UABC</w:t>
      </w:r>
    </w:p>
    <w:p w14:paraId="62F7EFE2" w14:textId="77777777" w:rsidR="001400DD" w:rsidRPr="00745D99" w:rsidRDefault="001400DD" w:rsidP="001400DD">
      <w:pPr>
        <w:jc w:val="center"/>
        <w:rPr>
          <w:rFonts w:ascii="Arial" w:hAnsi="Arial" w:cs="Arial"/>
          <w:b/>
          <w:sz w:val="12"/>
          <w:szCs w:val="12"/>
        </w:rPr>
      </w:pPr>
    </w:p>
    <w:p w14:paraId="3C8F8F53" w14:textId="0F90371F" w:rsidR="001F5894" w:rsidRPr="00A71908" w:rsidRDefault="00E45B90" w:rsidP="001F5894">
      <w:pPr>
        <w:pStyle w:val="Prrafodelista"/>
        <w:numPr>
          <w:ilvl w:val="0"/>
          <w:numId w:val="15"/>
        </w:numPr>
        <w:autoSpaceDN/>
        <w:ind w:left="284" w:hanging="284"/>
        <w:jc w:val="both"/>
        <w:rPr>
          <w:rFonts w:ascii="Arial" w:hAnsi="Arial" w:cs="Arial"/>
          <w:bCs/>
          <w:sz w:val="16"/>
          <w:szCs w:val="16"/>
        </w:rPr>
      </w:pPr>
      <w:r w:rsidRPr="00A71908">
        <w:rPr>
          <w:rFonts w:ascii="Arial" w:hAnsi="Arial" w:cs="Arial"/>
          <w:spacing w:val="-4"/>
          <w:sz w:val="24"/>
        </w:rPr>
        <w:t>S</w:t>
      </w:r>
      <w:r w:rsidR="001400DD" w:rsidRPr="00A71908">
        <w:rPr>
          <w:rFonts w:ascii="Arial" w:hAnsi="Arial" w:cs="Arial"/>
          <w:spacing w:val="-4"/>
          <w:sz w:val="24"/>
        </w:rPr>
        <w:t>e efectuará el 1</w:t>
      </w:r>
      <w:r w:rsidRPr="00A71908">
        <w:rPr>
          <w:rFonts w:ascii="Arial" w:hAnsi="Arial" w:cs="Arial"/>
          <w:spacing w:val="-4"/>
          <w:sz w:val="24"/>
        </w:rPr>
        <w:t>5</w:t>
      </w:r>
      <w:r w:rsidR="001400DD" w:rsidRPr="00A71908">
        <w:rPr>
          <w:rFonts w:ascii="Arial" w:hAnsi="Arial" w:cs="Arial"/>
          <w:spacing w:val="-4"/>
          <w:sz w:val="24"/>
        </w:rPr>
        <w:t xml:space="preserve"> de </w:t>
      </w:r>
      <w:r w:rsidRPr="00A71908">
        <w:rPr>
          <w:rFonts w:ascii="Arial" w:hAnsi="Arial" w:cs="Arial"/>
          <w:spacing w:val="-4"/>
          <w:sz w:val="24"/>
        </w:rPr>
        <w:t>diciembre</w:t>
      </w:r>
      <w:r w:rsidR="001400DD" w:rsidRPr="00A71908">
        <w:rPr>
          <w:rFonts w:ascii="Arial" w:hAnsi="Arial" w:cs="Arial"/>
          <w:spacing w:val="-4"/>
          <w:sz w:val="24"/>
        </w:rPr>
        <w:t xml:space="preserve"> de 2022. </w:t>
      </w:r>
      <w:r w:rsidRPr="00A71908">
        <w:rPr>
          <w:rFonts w:ascii="Arial" w:hAnsi="Arial" w:cs="Arial"/>
          <w:spacing w:val="-4"/>
          <w:sz w:val="24"/>
        </w:rPr>
        <w:t>Hay premios en efecti</w:t>
      </w:r>
      <w:r w:rsidR="00A71908" w:rsidRPr="00A71908">
        <w:rPr>
          <w:rFonts w:ascii="Arial" w:hAnsi="Arial" w:cs="Arial"/>
          <w:spacing w:val="-4"/>
          <w:sz w:val="24"/>
        </w:rPr>
        <w:t>vo y automóviles último modelo. También hay premios extras para los compradores o</w:t>
      </w:r>
      <w:r w:rsidR="00A71908">
        <w:rPr>
          <w:rFonts w:ascii="Arial" w:hAnsi="Arial" w:cs="Arial"/>
          <w:spacing w:val="-4"/>
          <w:sz w:val="24"/>
        </w:rPr>
        <w:t>portunos</w:t>
      </w:r>
      <w:r w:rsidR="007819C4">
        <w:rPr>
          <w:rFonts w:ascii="Arial" w:hAnsi="Arial" w:cs="Arial"/>
          <w:spacing w:val="-4"/>
          <w:sz w:val="24"/>
        </w:rPr>
        <w:t xml:space="preserve"> y los colaboradores</w:t>
      </w:r>
      <w:r w:rsidR="00A71908">
        <w:rPr>
          <w:rFonts w:ascii="Arial" w:hAnsi="Arial" w:cs="Arial"/>
          <w:spacing w:val="-4"/>
          <w:sz w:val="24"/>
        </w:rPr>
        <w:t>.</w:t>
      </w:r>
    </w:p>
    <w:p w14:paraId="5D05C9D5" w14:textId="77777777" w:rsidR="00A71908" w:rsidRPr="00745D99" w:rsidRDefault="00A71908" w:rsidP="00A71908">
      <w:pPr>
        <w:pStyle w:val="Prrafodelista"/>
        <w:autoSpaceDN/>
        <w:ind w:left="284"/>
        <w:jc w:val="both"/>
        <w:rPr>
          <w:rFonts w:ascii="Arial" w:hAnsi="Arial" w:cs="Arial"/>
          <w:bCs/>
          <w:sz w:val="12"/>
          <w:szCs w:val="12"/>
        </w:rPr>
      </w:pPr>
    </w:p>
    <w:p w14:paraId="76146A45" w14:textId="661CAEE2" w:rsidR="005E5AFD" w:rsidRPr="007819C4" w:rsidRDefault="001400DD" w:rsidP="001400DD">
      <w:pPr>
        <w:pStyle w:val="Default"/>
        <w:jc w:val="both"/>
        <w:rPr>
          <w:bCs/>
          <w:color w:val="auto"/>
        </w:rPr>
      </w:pPr>
      <w:r w:rsidRPr="005F0FD0">
        <w:rPr>
          <w:b/>
        </w:rPr>
        <w:t xml:space="preserve">Mexicali, Baja California, </w:t>
      </w:r>
      <w:r w:rsidR="00E45B90">
        <w:rPr>
          <w:b/>
        </w:rPr>
        <w:t>jueves 25 de agosto de 2022</w:t>
      </w:r>
      <w:r w:rsidRPr="00B30346">
        <w:rPr>
          <w:color w:val="auto"/>
        </w:rPr>
        <w:t xml:space="preserve">.- </w:t>
      </w:r>
      <w:r w:rsidR="00E45B90" w:rsidRPr="00B30346">
        <w:rPr>
          <w:color w:val="auto"/>
        </w:rPr>
        <w:t xml:space="preserve">Se llevó a cabo la presentación </w:t>
      </w:r>
      <w:r w:rsidR="00B30346" w:rsidRPr="00B30346">
        <w:rPr>
          <w:color w:val="auto"/>
        </w:rPr>
        <w:t>del 89</w:t>
      </w:r>
      <w:r w:rsidRPr="00B30346">
        <w:rPr>
          <w:bCs/>
          <w:color w:val="auto"/>
        </w:rPr>
        <w:t xml:space="preserve"> </w:t>
      </w:r>
      <w:r w:rsidRPr="007819C4">
        <w:rPr>
          <w:bCs/>
          <w:color w:val="auto"/>
        </w:rPr>
        <w:t xml:space="preserve">Sorteo Magno de la UABC, el cual </w:t>
      </w:r>
      <w:r w:rsidR="00631B2A">
        <w:rPr>
          <w:bCs/>
          <w:color w:val="auto"/>
        </w:rPr>
        <w:t xml:space="preserve">se </w:t>
      </w:r>
      <w:r w:rsidRPr="007819C4">
        <w:rPr>
          <w:bCs/>
          <w:color w:val="auto"/>
        </w:rPr>
        <w:t xml:space="preserve">realizará </w:t>
      </w:r>
      <w:r w:rsidR="00B30346" w:rsidRPr="007819C4">
        <w:rPr>
          <w:bCs/>
          <w:color w:val="auto"/>
        </w:rPr>
        <w:t>el 15 de diciembre</w:t>
      </w:r>
      <w:r w:rsidRPr="007819C4">
        <w:rPr>
          <w:bCs/>
          <w:color w:val="auto"/>
        </w:rPr>
        <w:t xml:space="preserve"> de 2022 y contempla más de </w:t>
      </w:r>
      <w:r w:rsidR="00B30346" w:rsidRPr="007819C4">
        <w:rPr>
          <w:bCs/>
          <w:color w:val="auto"/>
        </w:rPr>
        <w:t>40</w:t>
      </w:r>
      <w:r w:rsidRPr="007819C4">
        <w:rPr>
          <w:bCs/>
          <w:color w:val="auto"/>
        </w:rPr>
        <w:t>,000,000 de pesos en premios</w:t>
      </w:r>
      <w:r w:rsidR="00B30346" w:rsidRPr="007819C4">
        <w:rPr>
          <w:bCs/>
          <w:color w:val="auto"/>
        </w:rPr>
        <w:t xml:space="preserve"> en efectivo y automóviles último modelo</w:t>
      </w:r>
      <w:r w:rsidRPr="007819C4">
        <w:rPr>
          <w:bCs/>
          <w:color w:val="auto"/>
        </w:rPr>
        <w:t xml:space="preserve">. </w:t>
      </w:r>
      <w:r w:rsidR="005E5AFD" w:rsidRPr="007819C4">
        <w:rPr>
          <w:bCs/>
          <w:color w:val="auto"/>
        </w:rPr>
        <w:t xml:space="preserve">Los fondos </w:t>
      </w:r>
      <w:r w:rsidR="00631B2A" w:rsidRPr="007819C4">
        <w:rPr>
          <w:bCs/>
          <w:color w:val="auto"/>
        </w:rPr>
        <w:t>recaudados</w:t>
      </w:r>
      <w:r w:rsidR="005E5AFD" w:rsidRPr="007819C4">
        <w:rPr>
          <w:bCs/>
          <w:color w:val="auto"/>
        </w:rPr>
        <w:t xml:space="preserve"> se destinan a programas de equipamiento, becas, intercambios, entre otras actividades académicas que beneficien a la comunidad estudiantil.</w:t>
      </w:r>
    </w:p>
    <w:p w14:paraId="4486431D" w14:textId="77777777" w:rsidR="005E5AFD" w:rsidRPr="00C012C8" w:rsidRDefault="005E5AFD" w:rsidP="001400DD">
      <w:pPr>
        <w:pStyle w:val="Default"/>
        <w:jc w:val="both"/>
        <w:rPr>
          <w:bCs/>
          <w:color w:val="auto"/>
          <w:sz w:val="12"/>
          <w:szCs w:val="12"/>
        </w:rPr>
      </w:pPr>
    </w:p>
    <w:p w14:paraId="4D7A57BF" w14:textId="0304CF25" w:rsidR="001400DD" w:rsidRPr="007819C4" w:rsidRDefault="005430C4" w:rsidP="001400DD">
      <w:pPr>
        <w:pStyle w:val="Default"/>
        <w:jc w:val="both"/>
        <w:rPr>
          <w:color w:val="auto"/>
        </w:rPr>
      </w:pPr>
      <w:r w:rsidRPr="007819C4">
        <w:rPr>
          <w:color w:val="auto"/>
          <w:spacing w:val="-4"/>
        </w:rPr>
        <w:t xml:space="preserve">El licenciado </w:t>
      </w:r>
      <w:r w:rsidR="001400DD" w:rsidRPr="007819C4">
        <w:rPr>
          <w:color w:val="auto"/>
          <w:spacing w:val="-4"/>
        </w:rPr>
        <w:t xml:space="preserve">Jesús </w:t>
      </w:r>
      <w:proofErr w:type="spellStart"/>
      <w:r w:rsidR="001400DD" w:rsidRPr="007819C4">
        <w:rPr>
          <w:color w:val="auto"/>
          <w:spacing w:val="-4"/>
        </w:rPr>
        <w:t>Issac</w:t>
      </w:r>
      <w:proofErr w:type="spellEnd"/>
      <w:r w:rsidR="001400DD" w:rsidRPr="007819C4">
        <w:rPr>
          <w:color w:val="auto"/>
          <w:spacing w:val="-4"/>
        </w:rPr>
        <w:t xml:space="preserve"> Cadena García, coordinador de Sorteos UABC, explicó que </w:t>
      </w:r>
      <w:r w:rsidR="00FB1502" w:rsidRPr="007819C4">
        <w:rPr>
          <w:color w:val="auto"/>
          <w:spacing w:val="-4"/>
        </w:rPr>
        <w:t xml:space="preserve">esta actividad </w:t>
      </w:r>
      <w:bookmarkStart w:id="0" w:name="_GoBack"/>
      <w:bookmarkEnd w:id="0"/>
      <w:r w:rsidR="000F6EC0">
        <w:rPr>
          <w:color w:val="auto"/>
          <w:spacing w:val="-4"/>
        </w:rPr>
        <w:t>permite</w:t>
      </w:r>
      <w:r w:rsidR="00C012C8">
        <w:rPr>
          <w:color w:val="auto"/>
          <w:spacing w:val="-4"/>
        </w:rPr>
        <w:t xml:space="preserve"> obtener recursos que se aplica</w:t>
      </w:r>
      <w:r w:rsidR="00FB1502" w:rsidRPr="007819C4">
        <w:rPr>
          <w:color w:val="auto"/>
          <w:spacing w:val="-4"/>
        </w:rPr>
        <w:t>n directamente a la educación</w:t>
      </w:r>
      <w:r w:rsidR="00C012C8">
        <w:rPr>
          <w:color w:val="auto"/>
          <w:spacing w:val="-4"/>
        </w:rPr>
        <w:t xml:space="preserve">. </w:t>
      </w:r>
      <w:r w:rsidR="00FB1502" w:rsidRPr="007819C4">
        <w:rPr>
          <w:color w:val="auto"/>
          <w:spacing w:val="-4"/>
        </w:rPr>
        <w:t>“</w:t>
      </w:r>
      <w:r w:rsidR="000F6EC0">
        <w:rPr>
          <w:color w:val="auto"/>
          <w:spacing w:val="-4"/>
        </w:rPr>
        <w:t>Además de</w:t>
      </w:r>
      <w:r w:rsidR="00FB1502" w:rsidRPr="007819C4">
        <w:rPr>
          <w:color w:val="auto"/>
          <w:spacing w:val="-4"/>
        </w:rPr>
        <w:t xml:space="preserve"> apoyar a la institución</w:t>
      </w:r>
      <w:r w:rsidR="000F6EC0">
        <w:rPr>
          <w:color w:val="auto"/>
          <w:spacing w:val="-4"/>
        </w:rPr>
        <w:t xml:space="preserve">, principalmente se ayuda </w:t>
      </w:r>
      <w:r w:rsidR="00FB1502" w:rsidRPr="007819C4">
        <w:rPr>
          <w:color w:val="auto"/>
          <w:spacing w:val="-4"/>
        </w:rPr>
        <w:t>a los estudiantes</w:t>
      </w:r>
      <w:r w:rsidR="00C012C8">
        <w:rPr>
          <w:color w:val="auto"/>
          <w:spacing w:val="-4"/>
        </w:rPr>
        <w:t>,</w:t>
      </w:r>
      <w:r w:rsidR="00FB1502" w:rsidRPr="007819C4">
        <w:rPr>
          <w:color w:val="auto"/>
          <w:spacing w:val="-4"/>
        </w:rPr>
        <w:t xml:space="preserve"> que pueden ser nuestros hijos, sobrinos, hermanos o amigos”. </w:t>
      </w:r>
      <w:r w:rsidR="007819C4" w:rsidRPr="007819C4">
        <w:rPr>
          <w:color w:val="auto"/>
          <w:spacing w:val="-4"/>
        </w:rPr>
        <w:t xml:space="preserve">Añadió </w:t>
      </w:r>
      <w:r w:rsidR="00C012C8">
        <w:rPr>
          <w:color w:val="auto"/>
          <w:spacing w:val="-4"/>
        </w:rPr>
        <w:t xml:space="preserve">que en cada sorteo </w:t>
      </w:r>
      <w:r w:rsidR="007819C4" w:rsidRPr="007819C4">
        <w:rPr>
          <w:color w:val="auto"/>
          <w:spacing w:val="-4"/>
        </w:rPr>
        <w:t>se destaca l</w:t>
      </w:r>
      <w:r w:rsidR="00FB1502" w:rsidRPr="007819C4">
        <w:rPr>
          <w:color w:val="auto"/>
          <w:spacing w:val="-4"/>
        </w:rPr>
        <w:t xml:space="preserve">a solidaridad </w:t>
      </w:r>
      <w:r w:rsidR="00C012C8">
        <w:rPr>
          <w:color w:val="auto"/>
          <w:spacing w:val="-4"/>
        </w:rPr>
        <w:t>de la comunidad que apoya la formación</w:t>
      </w:r>
      <w:r w:rsidR="000F6EC0">
        <w:rPr>
          <w:color w:val="auto"/>
          <w:spacing w:val="-4"/>
        </w:rPr>
        <w:t xml:space="preserve"> de</w:t>
      </w:r>
      <w:r w:rsidR="007819C4" w:rsidRPr="007819C4">
        <w:rPr>
          <w:color w:val="auto"/>
          <w:spacing w:val="-4"/>
        </w:rPr>
        <w:t xml:space="preserve"> </w:t>
      </w:r>
      <w:r w:rsidR="00C012C8">
        <w:rPr>
          <w:color w:val="auto"/>
          <w:spacing w:val="-4"/>
        </w:rPr>
        <w:t xml:space="preserve">los </w:t>
      </w:r>
      <w:r w:rsidR="007819C4" w:rsidRPr="007819C4">
        <w:rPr>
          <w:color w:val="auto"/>
          <w:spacing w:val="-4"/>
        </w:rPr>
        <w:t xml:space="preserve">profesionistas que </w:t>
      </w:r>
      <w:r w:rsidR="000F6EC0">
        <w:rPr>
          <w:color w:val="auto"/>
          <w:spacing w:val="-4"/>
        </w:rPr>
        <w:t>est</w:t>
      </w:r>
      <w:r w:rsidR="00C012C8">
        <w:rPr>
          <w:color w:val="auto"/>
          <w:spacing w:val="-4"/>
        </w:rPr>
        <w:t>ar</w:t>
      </w:r>
      <w:r w:rsidR="000F6EC0">
        <w:rPr>
          <w:color w:val="auto"/>
          <w:spacing w:val="-4"/>
        </w:rPr>
        <w:t xml:space="preserve">án al servicio </w:t>
      </w:r>
      <w:r w:rsidR="00C012C8">
        <w:rPr>
          <w:color w:val="auto"/>
          <w:spacing w:val="-4"/>
        </w:rPr>
        <w:t>de los bajacalifornianos</w:t>
      </w:r>
      <w:r w:rsidR="007819C4">
        <w:rPr>
          <w:color w:val="auto"/>
        </w:rPr>
        <w:t>.</w:t>
      </w:r>
    </w:p>
    <w:p w14:paraId="0B2E2183" w14:textId="77777777" w:rsidR="00FB1502" w:rsidRPr="00FB1502" w:rsidRDefault="00FB1502" w:rsidP="001400DD">
      <w:pPr>
        <w:pStyle w:val="Default"/>
        <w:jc w:val="both"/>
        <w:rPr>
          <w:color w:val="FF0000"/>
          <w:sz w:val="16"/>
          <w:szCs w:val="16"/>
        </w:rPr>
      </w:pPr>
    </w:p>
    <w:p w14:paraId="0C9CED7E" w14:textId="62678348" w:rsidR="001400DD" w:rsidRPr="00C949E7" w:rsidRDefault="001400DD" w:rsidP="001400DD">
      <w:pPr>
        <w:pStyle w:val="Default"/>
        <w:jc w:val="both"/>
        <w:rPr>
          <w:color w:val="auto"/>
        </w:rPr>
      </w:pPr>
      <w:r w:rsidRPr="00C949E7">
        <w:rPr>
          <w:color w:val="auto"/>
        </w:rPr>
        <w:t>Sobre los premios que forman parte del 8</w:t>
      </w:r>
      <w:r w:rsidR="009D1513" w:rsidRPr="00C949E7">
        <w:rPr>
          <w:color w:val="auto"/>
        </w:rPr>
        <w:t>9</w:t>
      </w:r>
      <w:r w:rsidRPr="00C949E7">
        <w:rPr>
          <w:color w:val="auto"/>
        </w:rPr>
        <w:t xml:space="preserve"> Sorteo Magno señaló que el primero consiste</w:t>
      </w:r>
      <w:r w:rsidR="009D1513" w:rsidRPr="00C949E7">
        <w:rPr>
          <w:color w:val="auto"/>
        </w:rPr>
        <w:t xml:space="preserve"> en un cheque certificado por 23</w:t>
      </w:r>
      <w:r w:rsidR="007819C4">
        <w:rPr>
          <w:color w:val="auto"/>
        </w:rPr>
        <w:t xml:space="preserve"> millones </w:t>
      </w:r>
      <w:r w:rsidR="00631B2A">
        <w:rPr>
          <w:color w:val="auto"/>
        </w:rPr>
        <w:t xml:space="preserve">de </w:t>
      </w:r>
      <w:r w:rsidRPr="00C949E7">
        <w:rPr>
          <w:color w:val="auto"/>
        </w:rPr>
        <w:t>pesos</w:t>
      </w:r>
      <w:r w:rsidR="009D1513" w:rsidRPr="00C949E7">
        <w:rPr>
          <w:color w:val="auto"/>
        </w:rPr>
        <w:t xml:space="preserve"> y </w:t>
      </w:r>
      <w:r w:rsidRPr="00C949E7">
        <w:rPr>
          <w:color w:val="auto"/>
        </w:rPr>
        <w:t xml:space="preserve">el segundo es un cheque por </w:t>
      </w:r>
      <w:r w:rsidR="009D1513" w:rsidRPr="00C949E7">
        <w:rPr>
          <w:color w:val="auto"/>
        </w:rPr>
        <w:t xml:space="preserve">4 </w:t>
      </w:r>
      <w:r w:rsidRPr="00C949E7">
        <w:rPr>
          <w:color w:val="auto"/>
        </w:rPr>
        <w:t>millones de pesos</w:t>
      </w:r>
      <w:r w:rsidR="009D1513" w:rsidRPr="00C949E7">
        <w:rPr>
          <w:color w:val="auto"/>
        </w:rPr>
        <w:t>. Además,</w:t>
      </w:r>
      <w:r w:rsidR="00C949E7" w:rsidRPr="00C949E7">
        <w:rPr>
          <w:color w:val="auto"/>
        </w:rPr>
        <w:t xml:space="preserve"> del tercer al quinto premio se sortearán </w:t>
      </w:r>
      <w:r w:rsidR="009D1513" w:rsidRPr="00C949E7">
        <w:rPr>
          <w:color w:val="auto"/>
        </w:rPr>
        <w:t>automóvil</w:t>
      </w:r>
      <w:r w:rsidR="00C949E7" w:rsidRPr="00C949E7">
        <w:rPr>
          <w:color w:val="auto"/>
        </w:rPr>
        <w:t>es 2022: un</w:t>
      </w:r>
      <w:r w:rsidR="009D1513" w:rsidRPr="00C949E7">
        <w:rPr>
          <w:color w:val="auto"/>
        </w:rPr>
        <w:t xml:space="preserve"> Mercedes Benz GLC 300 </w:t>
      </w:r>
      <w:proofErr w:type="spellStart"/>
      <w:r w:rsidR="009D1513" w:rsidRPr="00C949E7">
        <w:rPr>
          <w:color w:val="auto"/>
        </w:rPr>
        <w:t>coupe</w:t>
      </w:r>
      <w:proofErr w:type="spellEnd"/>
      <w:r w:rsidR="009D1513" w:rsidRPr="00C949E7">
        <w:rPr>
          <w:color w:val="auto"/>
        </w:rPr>
        <w:t xml:space="preserve"> (</w:t>
      </w:r>
      <w:proofErr w:type="spellStart"/>
      <w:r w:rsidR="009D1513" w:rsidRPr="00C949E7">
        <w:rPr>
          <w:color w:val="auto"/>
        </w:rPr>
        <w:t>Plugh</w:t>
      </w:r>
      <w:proofErr w:type="spellEnd"/>
      <w:r w:rsidR="009D1513" w:rsidRPr="00C949E7">
        <w:rPr>
          <w:color w:val="auto"/>
        </w:rPr>
        <w:t>-in-</w:t>
      </w:r>
      <w:proofErr w:type="spellStart"/>
      <w:r w:rsidR="009D1513" w:rsidRPr="00C949E7">
        <w:rPr>
          <w:color w:val="auto"/>
        </w:rPr>
        <w:t>Hy</w:t>
      </w:r>
      <w:r w:rsidR="00655A92">
        <w:rPr>
          <w:color w:val="auto"/>
        </w:rPr>
        <w:t>brid</w:t>
      </w:r>
      <w:proofErr w:type="spellEnd"/>
      <w:r w:rsidR="00655A92">
        <w:rPr>
          <w:color w:val="auto"/>
        </w:rPr>
        <w:t>)</w:t>
      </w:r>
      <w:r w:rsidR="00C949E7" w:rsidRPr="00C949E7">
        <w:rPr>
          <w:color w:val="auto"/>
        </w:rPr>
        <w:t xml:space="preserve">, un Toyota RAV4 versión híbrida y </w:t>
      </w:r>
      <w:r w:rsidR="001F5894">
        <w:rPr>
          <w:color w:val="auto"/>
        </w:rPr>
        <w:t xml:space="preserve">una camioneta Suzuki </w:t>
      </w:r>
      <w:proofErr w:type="spellStart"/>
      <w:r w:rsidR="001F5894">
        <w:rPr>
          <w:color w:val="auto"/>
        </w:rPr>
        <w:t>Jimny</w:t>
      </w:r>
      <w:proofErr w:type="spellEnd"/>
      <w:r w:rsidR="001F5894">
        <w:rPr>
          <w:color w:val="auto"/>
        </w:rPr>
        <w:t xml:space="preserve"> GLX TM. También se tienen cheques por 100,000 pesos, 50,000 pesos y 10,00 pesos, así como 965 premios más.</w:t>
      </w:r>
    </w:p>
    <w:p w14:paraId="7B4FB224" w14:textId="77777777" w:rsidR="001400DD" w:rsidRPr="00E45B90" w:rsidRDefault="001400DD" w:rsidP="001400DD">
      <w:pPr>
        <w:pStyle w:val="Default"/>
        <w:jc w:val="both"/>
        <w:rPr>
          <w:color w:val="FF0000"/>
          <w:sz w:val="16"/>
          <w:szCs w:val="16"/>
        </w:rPr>
      </w:pPr>
    </w:p>
    <w:p w14:paraId="7DDC1FDD" w14:textId="1350E7E8" w:rsidR="00EE2976" w:rsidRDefault="001400DD" w:rsidP="001400DD">
      <w:pPr>
        <w:pStyle w:val="Default"/>
        <w:jc w:val="both"/>
        <w:rPr>
          <w:color w:val="FF0000"/>
        </w:rPr>
      </w:pPr>
      <w:r w:rsidRPr="00A71908">
        <w:rPr>
          <w:color w:val="auto"/>
        </w:rPr>
        <w:t xml:space="preserve">Comentó que </w:t>
      </w:r>
      <w:r w:rsidR="00A71908" w:rsidRPr="00A71908">
        <w:rPr>
          <w:color w:val="auto"/>
        </w:rPr>
        <w:t>en esta ocasión h</w:t>
      </w:r>
      <w:r w:rsidRPr="00A71908">
        <w:rPr>
          <w:color w:val="auto"/>
        </w:rPr>
        <w:t xml:space="preserve">abrá </w:t>
      </w:r>
      <w:r w:rsidR="00A71908" w:rsidRPr="00A71908">
        <w:rPr>
          <w:color w:val="auto"/>
        </w:rPr>
        <w:t>dos</w:t>
      </w:r>
      <w:r w:rsidRPr="00A71908">
        <w:rPr>
          <w:color w:val="auto"/>
        </w:rPr>
        <w:t xml:space="preserve"> sorteos para Compradores Oportunos,</w:t>
      </w:r>
      <w:r w:rsidR="00A71908" w:rsidRPr="00A71908">
        <w:rPr>
          <w:color w:val="auto"/>
        </w:rPr>
        <w:t xml:space="preserve"> que </w:t>
      </w:r>
      <w:r w:rsidRPr="00A71908">
        <w:rPr>
          <w:color w:val="auto"/>
        </w:rPr>
        <w:t>sustituyen al Raspa y Gana de ediciones anteriores</w:t>
      </w:r>
      <w:r w:rsidRPr="009B3520">
        <w:rPr>
          <w:color w:val="auto"/>
        </w:rPr>
        <w:t>. Para poder</w:t>
      </w:r>
      <w:r w:rsidR="00C8703F" w:rsidRPr="009B3520">
        <w:rPr>
          <w:color w:val="auto"/>
        </w:rPr>
        <w:t xml:space="preserve"> participar en el primer sorteo, que se efectuará </w:t>
      </w:r>
      <w:r w:rsidRPr="009B3520">
        <w:rPr>
          <w:color w:val="auto"/>
        </w:rPr>
        <w:t>el</w:t>
      </w:r>
      <w:r w:rsidR="00C8703F" w:rsidRPr="009B3520">
        <w:rPr>
          <w:color w:val="auto"/>
        </w:rPr>
        <w:t xml:space="preserve"> próximo</w:t>
      </w:r>
      <w:r w:rsidRPr="009B3520">
        <w:rPr>
          <w:color w:val="auto"/>
        </w:rPr>
        <w:t xml:space="preserve"> </w:t>
      </w:r>
      <w:r w:rsidR="00C8703F" w:rsidRPr="009B3520">
        <w:rPr>
          <w:color w:val="auto"/>
        </w:rPr>
        <w:t xml:space="preserve">27 de octubre, </w:t>
      </w:r>
      <w:r w:rsidRPr="009B3520">
        <w:rPr>
          <w:color w:val="auto"/>
        </w:rPr>
        <w:t xml:space="preserve">se tienen que adquirir los boletos antes del </w:t>
      </w:r>
      <w:r w:rsidR="00C8703F" w:rsidRPr="009B3520">
        <w:rPr>
          <w:color w:val="auto"/>
        </w:rPr>
        <w:t xml:space="preserve">20 de octubre. Los premios son un </w:t>
      </w:r>
      <w:r w:rsidRPr="009B3520">
        <w:rPr>
          <w:color w:val="auto"/>
        </w:rPr>
        <w:t>automóvil Tesla modelo Y 202</w:t>
      </w:r>
      <w:r w:rsidR="00C8703F" w:rsidRPr="009B3520">
        <w:rPr>
          <w:color w:val="auto"/>
        </w:rPr>
        <w:t>2</w:t>
      </w:r>
      <w:r w:rsidRPr="009B3520">
        <w:rPr>
          <w:color w:val="auto"/>
        </w:rPr>
        <w:t>,</w:t>
      </w:r>
      <w:r w:rsidR="00EE2976" w:rsidRPr="009B3520">
        <w:rPr>
          <w:color w:val="auto"/>
        </w:rPr>
        <w:t xml:space="preserve"> un cheque por 100,000 pesos, 10 cheques por 10,000 pesos, 20 premios en efectivo de </w:t>
      </w:r>
      <w:r w:rsidRPr="009B3520">
        <w:rPr>
          <w:color w:val="auto"/>
        </w:rPr>
        <w:t xml:space="preserve">5,000 </w:t>
      </w:r>
      <w:r w:rsidR="00EE2976" w:rsidRPr="009B3520">
        <w:rPr>
          <w:color w:val="auto"/>
        </w:rPr>
        <w:t xml:space="preserve">pesos y 269 premios </w:t>
      </w:r>
      <w:r w:rsidR="006E49D7" w:rsidRPr="009B3520">
        <w:rPr>
          <w:color w:val="auto"/>
        </w:rPr>
        <w:t>de</w:t>
      </w:r>
      <w:r w:rsidR="00EE2976" w:rsidRPr="009B3520">
        <w:rPr>
          <w:color w:val="auto"/>
        </w:rPr>
        <w:t xml:space="preserve"> 1,5</w:t>
      </w:r>
      <w:r w:rsidRPr="009B3520">
        <w:rPr>
          <w:color w:val="auto"/>
        </w:rPr>
        <w:t xml:space="preserve">00 pesos. El segundo sorteo será el </w:t>
      </w:r>
      <w:r w:rsidR="00EE2976" w:rsidRPr="009B3520">
        <w:rPr>
          <w:color w:val="auto"/>
        </w:rPr>
        <w:t>1 de diciembre</w:t>
      </w:r>
      <w:r w:rsidRPr="009B3520">
        <w:rPr>
          <w:color w:val="auto"/>
        </w:rPr>
        <w:t xml:space="preserve"> y la fecha límite para adquirir boletos es </w:t>
      </w:r>
      <w:r w:rsidR="00EE2976" w:rsidRPr="009B3520">
        <w:rPr>
          <w:color w:val="auto"/>
        </w:rPr>
        <w:t>24 de noviembre. L</w:t>
      </w:r>
      <w:r w:rsidRPr="009B3520">
        <w:rPr>
          <w:color w:val="auto"/>
        </w:rPr>
        <w:t xml:space="preserve">os participantes podrán llevarse </w:t>
      </w:r>
      <w:r w:rsidR="00EE2976" w:rsidRPr="009B3520">
        <w:rPr>
          <w:color w:val="auto"/>
        </w:rPr>
        <w:t xml:space="preserve">un combo explorador que incluye una RAM 1500 </w:t>
      </w:r>
      <w:proofErr w:type="spellStart"/>
      <w:r w:rsidR="00EE2976" w:rsidRPr="009B3520">
        <w:rPr>
          <w:color w:val="auto"/>
        </w:rPr>
        <w:t>Mild-Hybrid</w:t>
      </w:r>
      <w:proofErr w:type="spellEnd"/>
      <w:r w:rsidR="00EE2976" w:rsidRPr="009B3520">
        <w:rPr>
          <w:color w:val="auto"/>
        </w:rPr>
        <w:t xml:space="preserve"> 202</w:t>
      </w:r>
      <w:r w:rsidR="00655A92">
        <w:rPr>
          <w:color w:val="auto"/>
        </w:rPr>
        <w:t>2</w:t>
      </w:r>
      <w:r w:rsidR="00EE2976" w:rsidRPr="009B3520">
        <w:rPr>
          <w:color w:val="auto"/>
        </w:rPr>
        <w:t xml:space="preserve"> y una RZR XP 1000 Premium 2022 con remolque; un cheque por 100,000 pesos, 10 cheques por 10,000 pesos, 20 premios en efectivo de 5,000 pesos y 218 premios </w:t>
      </w:r>
      <w:r w:rsidR="006E49D7" w:rsidRPr="009B3520">
        <w:rPr>
          <w:color w:val="auto"/>
        </w:rPr>
        <w:t>de</w:t>
      </w:r>
      <w:r w:rsidR="00EE2976" w:rsidRPr="009B3520">
        <w:rPr>
          <w:color w:val="auto"/>
        </w:rPr>
        <w:t xml:space="preserve"> 1,500 pesos</w:t>
      </w:r>
    </w:p>
    <w:p w14:paraId="23171F71" w14:textId="77777777" w:rsidR="001400DD" w:rsidRPr="00E45B90" w:rsidRDefault="001400DD" w:rsidP="001400DD">
      <w:pPr>
        <w:pStyle w:val="Default"/>
        <w:jc w:val="both"/>
        <w:rPr>
          <w:color w:val="FF0000"/>
          <w:sz w:val="16"/>
          <w:szCs w:val="16"/>
        </w:rPr>
      </w:pPr>
    </w:p>
    <w:p w14:paraId="68E9EFA9" w14:textId="01C85DA8" w:rsidR="00851353" w:rsidRDefault="001400DD" w:rsidP="001400DD">
      <w:pPr>
        <w:pStyle w:val="Default"/>
        <w:jc w:val="both"/>
        <w:rPr>
          <w:color w:val="FF0000"/>
        </w:rPr>
      </w:pPr>
      <w:r w:rsidRPr="009B3520">
        <w:rPr>
          <w:color w:val="auto"/>
        </w:rPr>
        <w:t xml:space="preserve">Añadió que los colaboradores son parte fundamental en el éxito de los Sorteos Universitarios por lo que también habrá oportunidades de ganar para ellos. Se llevarán a cabo </w:t>
      </w:r>
      <w:r w:rsidR="009B3520" w:rsidRPr="009B3520">
        <w:rPr>
          <w:color w:val="auto"/>
        </w:rPr>
        <w:t>dos sorteos. El</w:t>
      </w:r>
      <w:r w:rsidRPr="009B3520">
        <w:rPr>
          <w:color w:val="auto"/>
        </w:rPr>
        <w:t xml:space="preserve"> primero está programado para el </w:t>
      </w:r>
      <w:r w:rsidR="009B3520" w:rsidRPr="009B3520">
        <w:rPr>
          <w:color w:val="auto"/>
        </w:rPr>
        <w:t>27 de octubre y se otorgarán 30</w:t>
      </w:r>
      <w:r w:rsidRPr="009B3520">
        <w:rPr>
          <w:color w:val="auto"/>
        </w:rPr>
        <w:t>0 premios en efectivo que van de</w:t>
      </w:r>
      <w:r w:rsidR="009B3520" w:rsidRPr="009B3520">
        <w:rPr>
          <w:color w:val="auto"/>
        </w:rPr>
        <w:t>sde los</w:t>
      </w:r>
      <w:r w:rsidRPr="009B3520">
        <w:rPr>
          <w:color w:val="auto"/>
        </w:rPr>
        <w:t xml:space="preserve"> 1,500 </w:t>
      </w:r>
      <w:r w:rsidR="009B3520" w:rsidRPr="009B3520">
        <w:rPr>
          <w:color w:val="auto"/>
        </w:rPr>
        <w:t>pesos hast</w:t>
      </w:r>
      <w:r w:rsidRPr="009B3520">
        <w:rPr>
          <w:color w:val="auto"/>
        </w:rPr>
        <w:t xml:space="preserve">a </w:t>
      </w:r>
      <w:r w:rsidR="009B3520" w:rsidRPr="009B3520">
        <w:rPr>
          <w:color w:val="auto"/>
        </w:rPr>
        <w:t>3</w:t>
      </w:r>
      <w:r w:rsidRPr="009B3520">
        <w:rPr>
          <w:color w:val="auto"/>
        </w:rPr>
        <w:t>00,000 pesos</w:t>
      </w:r>
      <w:r w:rsidR="009B3520" w:rsidRPr="009B3520">
        <w:rPr>
          <w:color w:val="auto"/>
        </w:rPr>
        <w:t xml:space="preserve">. El segundo </w:t>
      </w:r>
      <w:r w:rsidRPr="009B3520">
        <w:rPr>
          <w:color w:val="auto"/>
        </w:rPr>
        <w:t xml:space="preserve">será el </w:t>
      </w:r>
      <w:r w:rsidR="009B3520" w:rsidRPr="009B3520">
        <w:rPr>
          <w:color w:val="auto"/>
        </w:rPr>
        <w:t>15 de diciembre de 2022 y ofrece 350</w:t>
      </w:r>
      <w:r w:rsidRPr="009B3520">
        <w:rPr>
          <w:color w:val="auto"/>
        </w:rPr>
        <w:t xml:space="preserve"> premios, los cu</w:t>
      </w:r>
      <w:r w:rsidR="009B3520" w:rsidRPr="009B3520">
        <w:rPr>
          <w:color w:val="auto"/>
        </w:rPr>
        <w:t>ales consisten en cheques por 20</w:t>
      </w:r>
      <w:r w:rsidRPr="009B3520">
        <w:rPr>
          <w:color w:val="auto"/>
        </w:rPr>
        <w:t xml:space="preserve">0,000, 50,000, </w:t>
      </w:r>
      <w:r w:rsidR="009B3520" w:rsidRPr="009B3520">
        <w:rPr>
          <w:color w:val="auto"/>
        </w:rPr>
        <w:t xml:space="preserve">25,000 y </w:t>
      </w:r>
      <w:r w:rsidRPr="009B3520">
        <w:rPr>
          <w:color w:val="auto"/>
        </w:rPr>
        <w:t>10,000</w:t>
      </w:r>
      <w:r w:rsidR="009B3520" w:rsidRPr="009B3520">
        <w:rPr>
          <w:color w:val="auto"/>
        </w:rPr>
        <w:t xml:space="preserve"> pesos, además de 336 premios de </w:t>
      </w:r>
      <w:r w:rsidRPr="009B3520">
        <w:rPr>
          <w:color w:val="auto"/>
        </w:rPr>
        <w:t>1,500 pesos.</w:t>
      </w:r>
      <w:r w:rsidR="00851353">
        <w:rPr>
          <w:color w:val="auto"/>
        </w:rPr>
        <w:t xml:space="preserve"> </w:t>
      </w:r>
      <w:r w:rsidR="00851353" w:rsidRPr="00851353">
        <w:rPr>
          <w:color w:val="auto"/>
        </w:rPr>
        <w:t xml:space="preserve">A los vendedores de los boletos ganadores del 89 Sorteo Magno de la UABC correspondientes </w:t>
      </w:r>
      <w:r w:rsidR="00655A92">
        <w:rPr>
          <w:color w:val="auto"/>
        </w:rPr>
        <w:t>del</w:t>
      </w:r>
      <w:r w:rsidR="00851353" w:rsidRPr="00851353">
        <w:rPr>
          <w:color w:val="auto"/>
        </w:rPr>
        <w:t xml:space="preserve"> 1º al 25º premio, se les entregarán </w:t>
      </w:r>
      <w:r w:rsidRPr="00851353">
        <w:rPr>
          <w:color w:val="auto"/>
        </w:rPr>
        <w:t>cheque</w:t>
      </w:r>
      <w:r w:rsidR="00851353" w:rsidRPr="00851353">
        <w:rPr>
          <w:color w:val="auto"/>
        </w:rPr>
        <w:t>s desde</w:t>
      </w:r>
      <w:r w:rsidRPr="00851353">
        <w:rPr>
          <w:color w:val="auto"/>
        </w:rPr>
        <w:t xml:space="preserve"> </w:t>
      </w:r>
      <w:r w:rsidR="00655A92" w:rsidRPr="00851353">
        <w:rPr>
          <w:color w:val="auto"/>
        </w:rPr>
        <w:t>5,000</w:t>
      </w:r>
      <w:r w:rsidR="00655A92">
        <w:rPr>
          <w:color w:val="auto"/>
        </w:rPr>
        <w:t xml:space="preserve"> </w:t>
      </w:r>
      <w:r w:rsidR="00851353" w:rsidRPr="00851353">
        <w:rPr>
          <w:color w:val="auto"/>
        </w:rPr>
        <w:t xml:space="preserve">hasta </w:t>
      </w:r>
      <w:r w:rsidR="00655A92" w:rsidRPr="00851353">
        <w:rPr>
          <w:color w:val="auto"/>
        </w:rPr>
        <w:t xml:space="preserve">300,000 </w:t>
      </w:r>
      <w:r w:rsidR="00851353" w:rsidRPr="00851353">
        <w:rPr>
          <w:color w:val="auto"/>
        </w:rPr>
        <w:t>pesos en efectivo.</w:t>
      </w:r>
    </w:p>
    <w:p w14:paraId="647A192E" w14:textId="77777777" w:rsidR="00655A92" w:rsidRPr="00E45B90" w:rsidRDefault="00655A92" w:rsidP="001400DD">
      <w:pPr>
        <w:pStyle w:val="Default"/>
        <w:jc w:val="both"/>
        <w:rPr>
          <w:color w:val="FF0000"/>
          <w:sz w:val="16"/>
          <w:szCs w:val="16"/>
        </w:rPr>
      </w:pPr>
    </w:p>
    <w:p w14:paraId="2B266F89" w14:textId="50EED76B" w:rsidR="0020143B" w:rsidRPr="00E45B90" w:rsidRDefault="001400DD" w:rsidP="00745D99">
      <w:pPr>
        <w:pStyle w:val="Default"/>
        <w:jc w:val="both"/>
        <w:rPr>
          <w:color w:val="FF0000"/>
          <w:szCs w:val="23"/>
        </w:rPr>
      </w:pPr>
      <w:r w:rsidRPr="00745D99">
        <w:rPr>
          <w:color w:val="auto"/>
        </w:rPr>
        <w:t xml:space="preserve">Finalmente, </w:t>
      </w:r>
      <w:r w:rsidR="006B1C32" w:rsidRPr="00745D99">
        <w:rPr>
          <w:color w:val="auto"/>
        </w:rPr>
        <w:t xml:space="preserve">el coordinador Cadena García </w:t>
      </w:r>
      <w:r w:rsidR="00745D99" w:rsidRPr="00745D99">
        <w:rPr>
          <w:color w:val="auto"/>
        </w:rPr>
        <w:t xml:space="preserve">agregó que la pandemia </w:t>
      </w:r>
      <w:r w:rsidR="00745D99">
        <w:rPr>
          <w:color w:val="auto"/>
        </w:rPr>
        <w:t xml:space="preserve">los </w:t>
      </w:r>
      <w:r w:rsidR="00745D99" w:rsidRPr="00745D99">
        <w:rPr>
          <w:color w:val="auto"/>
        </w:rPr>
        <w:t xml:space="preserve">llevó a innovar procesos </w:t>
      </w:r>
      <w:r w:rsidR="00745D99" w:rsidRPr="007819C4">
        <w:rPr>
          <w:color w:val="auto"/>
        </w:rPr>
        <w:t>como la implementación de la app</w:t>
      </w:r>
      <w:r w:rsidR="00745D99">
        <w:rPr>
          <w:color w:val="auto"/>
        </w:rPr>
        <w:t xml:space="preserve"> Sorteos UABC que facilita</w:t>
      </w:r>
      <w:r w:rsidR="00745D99" w:rsidRPr="007819C4">
        <w:rPr>
          <w:color w:val="auto"/>
        </w:rPr>
        <w:t xml:space="preserve"> la venta de boletos al permitir hac</w:t>
      </w:r>
      <w:r w:rsidR="00745D99">
        <w:rPr>
          <w:color w:val="auto"/>
        </w:rPr>
        <w:t xml:space="preserve">erlo de manera remota y segura, además de que continúa la venta de boletos a través de colaboradores y la página electrónica: </w:t>
      </w:r>
      <w:hyperlink r:id="rId10" w:history="1">
        <w:r w:rsidR="00745D99" w:rsidRPr="007150B1">
          <w:rPr>
            <w:rStyle w:val="Hipervnculo"/>
            <w:bCs/>
          </w:rPr>
          <w:t>https://www.sorteosuabc.mx/</w:t>
        </w:r>
      </w:hyperlink>
      <w:r w:rsidR="00745D99">
        <w:rPr>
          <w:bCs/>
          <w:color w:val="auto"/>
        </w:rPr>
        <w:t xml:space="preserve">. </w:t>
      </w:r>
      <w:r w:rsidR="00745D99" w:rsidRPr="00B30346">
        <w:rPr>
          <w:bCs/>
          <w:color w:val="auto"/>
        </w:rPr>
        <w:t>La emisión es de 265,000 boletos y cada uno tiene un costo de 470 pesos.</w:t>
      </w:r>
    </w:p>
    <w:sectPr w:rsidR="0020143B" w:rsidRPr="00E45B90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2E1AD6" w14:textId="77777777" w:rsidR="00EA6D1D" w:rsidRDefault="00EA6D1D">
      <w:r>
        <w:separator/>
      </w:r>
    </w:p>
  </w:endnote>
  <w:endnote w:type="continuationSeparator" w:id="0">
    <w:p w14:paraId="663606B5" w14:textId="77777777" w:rsidR="00EA6D1D" w:rsidRDefault="00EA6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ADAB1" w14:textId="77777777" w:rsidR="00EA6D1D" w:rsidRDefault="00EA6D1D">
      <w:r>
        <w:rPr>
          <w:color w:val="000000"/>
        </w:rPr>
        <w:separator/>
      </w:r>
    </w:p>
  </w:footnote>
  <w:footnote w:type="continuationSeparator" w:id="0">
    <w:p w14:paraId="0F02D50B" w14:textId="77777777" w:rsidR="00EA6D1D" w:rsidRDefault="00EA6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6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7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3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11"/>
  </w:num>
  <w:num w:numId="8">
    <w:abstractNumId w:val="8"/>
  </w:num>
  <w:num w:numId="9">
    <w:abstractNumId w:val="13"/>
  </w:num>
  <w:num w:numId="10">
    <w:abstractNumId w:val="14"/>
  </w:num>
  <w:num w:numId="11">
    <w:abstractNumId w:val="12"/>
  </w:num>
  <w:num w:numId="12">
    <w:abstractNumId w:val="5"/>
  </w:num>
  <w:num w:numId="13">
    <w:abstractNumId w:val="1"/>
  </w:num>
  <w:num w:numId="14">
    <w:abstractNumId w:val="4"/>
  </w:num>
  <w:num w:numId="1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BB8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orteos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55E9C-FE3B-4ED0-A75E-63D216F0C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575</Words>
  <Characters>3167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20</cp:revision>
  <cp:lastPrinted>2022-08-23T20:21:00Z</cp:lastPrinted>
  <dcterms:created xsi:type="dcterms:W3CDTF">2022-08-25T00:16:00Z</dcterms:created>
  <dcterms:modified xsi:type="dcterms:W3CDTF">2022-08-25T20:22:00Z</dcterms:modified>
</cp:coreProperties>
</file>