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27CA761B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7E5846">
        <w:rPr>
          <w:rFonts w:ascii="Arial" w:hAnsi="Arial" w:cs="Arial"/>
          <w:b/>
          <w:sz w:val="24"/>
          <w:szCs w:val="24"/>
        </w:rPr>
        <w:t>2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4D5DAF" w:rsidRDefault="00D23722" w:rsidP="00D2372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5384D68" w14:textId="77777777" w:rsidR="003E05B4" w:rsidRDefault="007E5846" w:rsidP="007E5846">
      <w:pPr>
        <w:shd w:val="clear" w:color="auto" w:fill="FFFFFF"/>
        <w:jc w:val="center"/>
        <w:rPr>
          <w:rFonts w:ascii="Arial" w:hAnsi="Arial" w:cs="Arial"/>
          <w:b/>
          <w:sz w:val="35"/>
          <w:szCs w:val="35"/>
          <w:bdr w:val="none" w:sz="0" w:space="0" w:color="auto" w:frame="1"/>
        </w:rPr>
      </w:pPr>
      <w:r>
        <w:rPr>
          <w:rFonts w:ascii="Arial" w:hAnsi="Arial" w:cs="Arial"/>
          <w:b/>
          <w:sz w:val="35"/>
          <w:szCs w:val="35"/>
          <w:bdr w:val="none" w:sz="0" w:space="0" w:color="auto" w:frame="1"/>
        </w:rPr>
        <w:t>Personal administrativo y de servicios</w:t>
      </w:r>
      <w:r w:rsidR="003E05B4">
        <w:rPr>
          <w:rFonts w:ascii="Arial" w:hAnsi="Arial" w:cs="Arial"/>
          <w:b/>
          <w:sz w:val="35"/>
          <w:szCs w:val="35"/>
          <w:bdr w:val="none" w:sz="0" w:space="0" w:color="auto" w:frame="1"/>
        </w:rPr>
        <w:t xml:space="preserve"> de la UABC </w:t>
      </w:r>
    </w:p>
    <w:p w14:paraId="30BDC71C" w14:textId="614C9089" w:rsidR="007E5846" w:rsidRPr="00F20DA6" w:rsidRDefault="003E05B4" w:rsidP="007E5846">
      <w:pPr>
        <w:shd w:val="clear" w:color="auto" w:fill="FFFFFF"/>
        <w:jc w:val="center"/>
        <w:rPr>
          <w:rFonts w:ascii="Arial" w:hAnsi="Arial" w:cs="Arial"/>
          <w:b/>
          <w:sz w:val="35"/>
          <w:szCs w:val="35"/>
          <w:bdr w:val="none" w:sz="0" w:space="0" w:color="auto" w:frame="1"/>
        </w:rPr>
      </w:pPr>
      <w:r>
        <w:rPr>
          <w:rFonts w:ascii="Arial" w:hAnsi="Arial" w:cs="Arial"/>
          <w:b/>
          <w:sz w:val="35"/>
          <w:szCs w:val="35"/>
          <w:bdr w:val="none" w:sz="0" w:space="0" w:color="auto" w:frame="1"/>
        </w:rPr>
        <w:t>recibe reconocimiento por su labor</w:t>
      </w:r>
      <w:r w:rsidR="007E5846" w:rsidRPr="00F20DA6">
        <w:rPr>
          <w:rFonts w:ascii="Arial" w:hAnsi="Arial" w:cs="Arial"/>
          <w:b/>
          <w:sz w:val="35"/>
          <w:szCs w:val="35"/>
          <w:bdr w:val="none" w:sz="0" w:space="0" w:color="auto" w:frame="1"/>
        </w:rPr>
        <w:t xml:space="preserve"> </w:t>
      </w:r>
    </w:p>
    <w:p w14:paraId="7B8C57AF" w14:textId="77777777" w:rsidR="007E5846" w:rsidRDefault="007E5846" w:rsidP="007E5846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14:paraId="520CBE99" w14:textId="055CBDE9" w:rsidR="007E5846" w:rsidRDefault="00657DED" w:rsidP="007E5846">
      <w:pPr>
        <w:pStyle w:val="Prrafodelista"/>
        <w:numPr>
          <w:ilvl w:val="0"/>
          <w:numId w:val="13"/>
        </w:numPr>
        <w:shd w:val="clear" w:color="auto" w:fill="FFFFFF"/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Por cumplir</w:t>
      </w:r>
      <w:r w:rsidR="007E5846">
        <w:rPr>
          <w:rFonts w:ascii="Arial" w:hAnsi="Arial" w:cs="Arial"/>
          <w:sz w:val="24"/>
          <w:szCs w:val="24"/>
          <w:bdr w:val="none" w:sz="0" w:space="0" w:color="auto" w:frame="1"/>
        </w:rPr>
        <w:t xml:space="preserve"> 20, 25, 30, 35 y 40 años de servicio en la </w:t>
      </w:r>
      <w:r w:rsidR="003E05B4">
        <w:rPr>
          <w:rFonts w:ascii="Arial" w:hAnsi="Arial" w:cs="Arial"/>
          <w:sz w:val="24"/>
          <w:szCs w:val="24"/>
          <w:bdr w:val="none" w:sz="0" w:space="0" w:color="auto" w:frame="1"/>
        </w:rPr>
        <w:t>Universidad</w:t>
      </w:r>
      <w:r w:rsidR="007E5846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14:paraId="4DF8CE52" w14:textId="77777777" w:rsidR="007E5846" w:rsidRPr="00367BBD" w:rsidRDefault="007E5846" w:rsidP="007E5846">
      <w:pPr>
        <w:pStyle w:val="Prrafodelista"/>
        <w:shd w:val="clear" w:color="auto" w:fill="FFFFFF"/>
        <w:ind w:left="284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14:paraId="29124879" w14:textId="25E93C79" w:rsidR="005E0C74" w:rsidRDefault="007E5846" w:rsidP="005E0C7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62C11">
        <w:rPr>
          <w:rFonts w:ascii="Arial" w:hAnsi="Arial" w:cs="Arial"/>
          <w:b/>
          <w:sz w:val="24"/>
          <w:szCs w:val="24"/>
        </w:rPr>
        <w:t>Tijuana, Baja California, jueves 16 de marzo de 2023.-</w:t>
      </w:r>
      <w:r w:rsidRPr="00562C11">
        <w:rPr>
          <w:rFonts w:ascii="Arial" w:hAnsi="Arial" w:cs="Arial"/>
          <w:sz w:val="24"/>
          <w:szCs w:val="24"/>
        </w:rPr>
        <w:t xml:space="preserve"> </w:t>
      </w:r>
      <w:r w:rsidR="005E0C74">
        <w:rPr>
          <w:rFonts w:ascii="Arial" w:hAnsi="Arial" w:cs="Arial"/>
          <w:sz w:val="24"/>
          <w:szCs w:val="24"/>
        </w:rPr>
        <w:t>S</w:t>
      </w:r>
      <w:r w:rsidR="00953CA6" w:rsidRPr="00562C11">
        <w:rPr>
          <w:rFonts w:ascii="Arial" w:hAnsi="Arial" w:cs="Arial"/>
          <w:sz w:val="24"/>
          <w:szCs w:val="24"/>
        </w:rPr>
        <w:t>e r</w:t>
      </w:r>
      <w:r w:rsidR="00AE131E" w:rsidRPr="00562C11">
        <w:rPr>
          <w:rFonts w:ascii="Arial" w:hAnsi="Arial" w:cs="Arial"/>
          <w:color w:val="222222"/>
          <w:sz w:val="24"/>
          <w:szCs w:val="24"/>
        </w:rPr>
        <w:t>ealizó l</w:t>
      </w:r>
      <w:r w:rsidR="005E0C74">
        <w:rPr>
          <w:rFonts w:ascii="Arial" w:hAnsi="Arial" w:cs="Arial"/>
          <w:color w:val="222222"/>
          <w:sz w:val="24"/>
          <w:szCs w:val="24"/>
        </w:rPr>
        <w:t>a Ceremonia de Reconocimiento a l</w:t>
      </w:r>
      <w:r w:rsidR="00AE131E" w:rsidRPr="00562C11">
        <w:rPr>
          <w:rFonts w:ascii="Arial" w:hAnsi="Arial" w:cs="Arial"/>
          <w:color w:val="222222"/>
          <w:sz w:val="24"/>
          <w:szCs w:val="24"/>
        </w:rPr>
        <w:t>a Antigüedad</w:t>
      </w:r>
      <w:r w:rsidR="00E066C9" w:rsidRPr="00562C11">
        <w:rPr>
          <w:rFonts w:ascii="Arial" w:hAnsi="Arial" w:cs="Arial"/>
          <w:color w:val="222222"/>
          <w:sz w:val="24"/>
          <w:szCs w:val="24"/>
        </w:rPr>
        <w:t xml:space="preserve"> Laboral del Personal Administrativo y de Servicios, </w:t>
      </w:r>
      <w:r w:rsidR="00953CA6" w:rsidRPr="00562C11">
        <w:rPr>
          <w:rFonts w:ascii="Arial" w:hAnsi="Arial" w:cs="Arial"/>
          <w:color w:val="222222"/>
          <w:sz w:val="24"/>
          <w:szCs w:val="24"/>
        </w:rPr>
        <w:t xml:space="preserve">en la que se honró a </w:t>
      </w:r>
      <w:r w:rsidR="008E2E5B">
        <w:rPr>
          <w:rFonts w:ascii="Arial" w:hAnsi="Arial" w:cs="Arial"/>
          <w:color w:val="222222"/>
          <w:sz w:val="24"/>
          <w:szCs w:val="24"/>
        </w:rPr>
        <w:t>155</w:t>
      </w:r>
      <w:bookmarkStart w:id="0" w:name="_GoBack"/>
      <w:bookmarkEnd w:id="0"/>
      <w:r w:rsidR="00E066C9" w:rsidRPr="00562C11">
        <w:rPr>
          <w:rFonts w:ascii="Arial" w:hAnsi="Arial" w:cs="Arial"/>
          <w:color w:val="222222"/>
          <w:sz w:val="24"/>
          <w:szCs w:val="24"/>
        </w:rPr>
        <w:t xml:space="preserve"> personas que cumplieron </w:t>
      </w:r>
      <w:r w:rsidR="00E066C9" w:rsidRPr="00562C11">
        <w:rPr>
          <w:rFonts w:ascii="Arial" w:hAnsi="Arial" w:cs="Arial"/>
          <w:sz w:val="24"/>
          <w:szCs w:val="24"/>
          <w:bdr w:val="none" w:sz="0" w:space="0" w:color="auto" w:frame="1"/>
        </w:rPr>
        <w:t>20, 25, 30, 35 y 40</w:t>
      </w:r>
      <w:r w:rsidR="00AE131E" w:rsidRPr="00562C11">
        <w:rPr>
          <w:rFonts w:ascii="Arial" w:hAnsi="Arial" w:cs="Arial"/>
          <w:color w:val="222222"/>
          <w:sz w:val="24"/>
          <w:szCs w:val="24"/>
          <w:bdr w:val="none" w:sz="0" w:space="0" w:color="auto" w:frame="1"/>
        </w:rPr>
        <w:t> </w:t>
      </w:r>
      <w:r w:rsidR="00AE131E" w:rsidRPr="00562C11">
        <w:rPr>
          <w:rFonts w:ascii="Arial" w:hAnsi="Arial" w:cs="Arial"/>
          <w:color w:val="222222"/>
          <w:sz w:val="24"/>
          <w:szCs w:val="24"/>
        </w:rPr>
        <w:t xml:space="preserve">años </w:t>
      </w:r>
      <w:r w:rsidR="00E066C9" w:rsidRPr="00562C11">
        <w:rPr>
          <w:rFonts w:ascii="Arial" w:hAnsi="Arial" w:cs="Arial"/>
          <w:color w:val="222222"/>
          <w:sz w:val="24"/>
          <w:szCs w:val="24"/>
        </w:rPr>
        <w:t>de servicio</w:t>
      </w:r>
      <w:r w:rsidR="005E0C74">
        <w:rPr>
          <w:rFonts w:ascii="Arial" w:hAnsi="Arial" w:cs="Arial"/>
          <w:color w:val="222222"/>
          <w:sz w:val="24"/>
          <w:szCs w:val="24"/>
        </w:rPr>
        <w:t xml:space="preserve">, contribuyendo al fortalecimiento de las </w:t>
      </w:r>
      <w:r w:rsidR="005E0C74" w:rsidRPr="00562C11">
        <w:rPr>
          <w:rFonts w:ascii="Arial" w:hAnsi="Arial" w:cs="Arial"/>
          <w:sz w:val="24"/>
          <w:szCs w:val="24"/>
        </w:rPr>
        <w:t>funciones sustantivas de la Universidad Aut</w:t>
      </w:r>
      <w:r w:rsidR="005E0C74">
        <w:rPr>
          <w:rFonts w:ascii="Arial" w:hAnsi="Arial" w:cs="Arial"/>
          <w:sz w:val="24"/>
          <w:szCs w:val="24"/>
        </w:rPr>
        <w:t>ónoma de Baja California (UABC).</w:t>
      </w:r>
    </w:p>
    <w:p w14:paraId="5BC8A95E" w14:textId="3C1674AF" w:rsidR="00A2314B" w:rsidRPr="00A2314B" w:rsidRDefault="00A2314B" w:rsidP="00AE131E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448728E1" w14:textId="006E519F" w:rsidR="00A2314B" w:rsidRDefault="00A2314B" w:rsidP="00AE131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todas las dependencias de la UABC a nivel estatal, labora</w:t>
      </w:r>
      <w:r w:rsidR="005E0C74">
        <w:rPr>
          <w:rFonts w:ascii="Arial" w:hAnsi="Arial" w:cs="Arial"/>
          <w:color w:val="222222"/>
          <w:sz w:val="24"/>
          <w:szCs w:val="24"/>
        </w:rPr>
        <w:t>n</w:t>
      </w:r>
      <w:r>
        <w:rPr>
          <w:rFonts w:ascii="Arial" w:hAnsi="Arial" w:cs="Arial"/>
          <w:color w:val="222222"/>
          <w:sz w:val="24"/>
          <w:szCs w:val="24"/>
        </w:rPr>
        <w:t xml:space="preserve"> un total de 1825 personas en actividades administrativas y de servicios.</w:t>
      </w:r>
    </w:p>
    <w:p w14:paraId="48B7895C" w14:textId="77777777" w:rsidR="007E5846" w:rsidRPr="00CC3A90" w:rsidRDefault="007E5846" w:rsidP="007E5846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43F5233A" w14:textId="34743B59" w:rsidR="00CF2B20" w:rsidRDefault="007E5846" w:rsidP="00CF2B20">
      <w:pPr>
        <w:jc w:val="both"/>
        <w:rPr>
          <w:rFonts w:ascii="Arial" w:hAnsi="Arial" w:cs="Arial"/>
          <w:sz w:val="24"/>
          <w:lang w:val="es-ES"/>
        </w:rPr>
      </w:pPr>
      <w:r w:rsidRPr="00CF2B20">
        <w:rPr>
          <w:rFonts w:ascii="Arial" w:hAnsi="Arial" w:cs="Arial"/>
          <w:sz w:val="24"/>
          <w:szCs w:val="24"/>
        </w:rPr>
        <w:t xml:space="preserve">En </w:t>
      </w:r>
      <w:r w:rsidR="00953CA6" w:rsidRPr="00CF2B20">
        <w:rPr>
          <w:rFonts w:ascii="Arial" w:hAnsi="Arial" w:cs="Arial"/>
          <w:sz w:val="24"/>
          <w:szCs w:val="24"/>
        </w:rPr>
        <w:t xml:space="preserve">el evento, el rector de la UABC, doctor Luis Enrique Palafox Maestre, </w:t>
      </w:r>
      <w:r w:rsidR="00EA154E" w:rsidRPr="00CF2B20">
        <w:rPr>
          <w:rFonts w:ascii="Arial" w:hAnsi="Arial" w:cs="Arial"/>
          <w:sz w:val="24"/>
          <w:szCs w:val="24"/>
        </w:rPr>
        <w:t>agradeció el esfuerzo y compromiso de</w:t>
      </w:r>
      <w:r w:rsidR="00CF2B20" w:rsidRPr="00CF2B20">
        <w:rPr>
          <w:rFonts w:ascii="Arial" w:hAnsi="Arial" w:cs="Arial"/>
          <w:sz w:val="24"/>
          <w:szCs w:val="24"/>
        </w:rPr>
        <w:t xml:space="preserve"> quienes, con su labor, </w:t>
      </w:r>
      <w:r w:rsidR="00562C11" w:rsidRPr="00CF2B20">
        <w:rPr>
          <w:rFonts w:ascii="Arial" w:hAnsi="Arial" w:cs="Arial"/>
          <w:sz w:val="24"/>
          <w:szCs w:val="24"/>
        </w:rPr>
        <w:t xml:space="preserve">han aportado para que </w:t>
      </w:r>
      <w:r w:rsidR="00CF2B20" w:rsidRPr="00CF2B20">
        <w:rPr>
          <w:rFonts w:ascii="Arial" w:hAnsi="Arial" w:cs="Arial"/>
          <w:sz w:val="24"/>
          <w:lang w:val="es-ES"/>
        </w:rPr>
        <w:t xml:space="preserve">más de 68,000 estudiantes puedan dedicarse a </w:t>
      </w:r>
      <w:r w:rsidR="00657DED">
        <w:rPr>
          <w:rFonts w:ascii="Arial" w:hAnsi="Arial" w:cs="Arial"/>
          <w:sz w:val="24"/>
          <w:lang w:val="es-ES"/>
        </w:rPr>
        <w:t>su formación profesional</w:t>
      </w:r>
      <w:r w:rsidR="00CF2B20" w:rsidRPr="006B2BA4">
        <w:rPr>
          <w:rFonts w:ascii="Arial" w:hAnsi="Arial" w:cs="Arial"/>
          <w:sz w:val="24"/>
          <w:lang w:val="es-ES"/>
        </w:rPr>
        <w:t>.</w:t>
      </w:r>
      <w:r w:rsidR="006B2BA4" w:rsidRPr="006B2BA4">
        <w:rPr>
          <w:rFonts w:ascii="Arial" w:hAnsi="Arial" w:cs="Arial"/>
          <w:sz w:val="24"/>
          <w:lang w:val="es-ES"/>
        </w:rPr>
        <w:t xml:space="preserve"> “</w:t>
      </w:r>
      <w:r w:rsidR="00CF2B20" w:rsidRPr="006B2BA4">
        <w:rPr>
          <w:rFonts w:ascii="Arial" w:hAnsi="Arial" w:cs="Arial"/>
          <w:sz w:val="24"/>
          <w:lang w:val="es-ES"/>
        </w:rPr>
        <w:t xml:space="preserve">Y lo hacen sabiendo que todas nuestras actividades, todos nuestros afanes, tienen como centro al estudiantado, a quien hoy más que nunca </w:t>
      </w:r>
      <w:r w:rsidR="003E55B0">
        <w:rPr>
          <w:rFonts w:ascii="Arial" w:hAnsi="Arial" w:cs="Arial"/>
          <w:sz w:val="24"/>
          <w:lang w:val="es-ES"/>
        </w:rPr>
        <w:t>debemos</w:t>
      </w:r>
      <w:r w:rsidR="00CF2B20" w:rsidRPr="006B2BA4">
        <w:rPr>
          <w:rFonts w:ascii="Arial" w:hAnsi="Arial" w:cs="Arial"/>
          <w:sz w:val="24"/>
          <w:lang w:val="es-ES"/>
        </w:rPr>
        <w:t xml:space="preserve"> ofrecer nuestra empatía, paciencia y apoyo</w:t>
      </w:r>
      <w:r w:rsidR="006B2BA4" w:rsidRPr="006B2BA4">
        <w:rPr>
          <w:rFonts w:ascii="Arial" w:hAnsi="Arial" w:cs="Arial"/>
          <w:sz w:val="24"/>
          <w:lang w:val="es-ES"/>
        </w:rPr>
        <w:t>”, expresó</w:t>
      </w:r>
      <w:r w:rsidR="00CF2B20" w:rsidRPr="006B2BA4">
        <w:rPr>
          <w:rFonts w:ascii="Arial" w:hAnsi="Arial" w:cs="Arial"/>
          <w:sz w:val="24"/>
          <w:lang w:val="es-ES"/>
        </w:rPr>
        <w:t>.</w:t>
      </w:r>
    </w:p>
    <w:p w14:paraId="186FDBA4" w14:textId="1649CEDD" w:rsidR="003E55B0" w:rsidRPr="00CC3A90" w:rsidRDefault="003E55B0" w:rsidP="00CF2B20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6B54D9F9" w14:textId="4360EADC" w:rsidR="00CE20AF" w:rsidRPr="00CE20AF" w:rsidRDefault="003E55B0" w:rsidP="003E55B0">
      <w:pPr>
        <w:jc w:val="both"/>
        <w:rPr>
          <w:rFonts w:ascii="Arial" w:hAnsi="Arial" w:cs="Arial"/>
          <w:spacing w:val="-4"/>
          <w:sz w:val="24"/>
          <w:lang w:val="es-ES"/>
        </w:rPr>
      </w:pPr>
      <w:r w:rsidRPr="00CE20AF">
        <w:rPr>
          <w:rFonts w:ascii="Arial" w:hAnsi="Arial" w:cs="Arial"/>
          <w:spacing w:val="-4"/>
          <w:sz w:val="24"/>
          <w:lang w:val="es-ES"/>
        </w:rPr>
        <w:t xml:space="preserve">Destacó la </w:t>
      </w:r>
      <w:r w:rsidR="006B2BA4" w:rsidRPr="00CE20AF">
        <w:rPr>
          <w:rFonts w:ascii="Arial" w:hAnsi="Arial" w:cs="Arial"/>
          <w:spacing w:val="-4"/>
          <w:sz w:val="24"/>
          <w:lang w:val="es-ES"/>
        </w:rPr>
        <w:t xml:space="preserve">constancia y resiliencia </w:t>
      </w:r>
      <w:r w:rsidRPr="00CE20AF">
        <w:rPr>
          <w:rFonts w:ascii="Arial" w:hAnsi="Arial" w:cs="Arial"/>
          <w:spacing w:val="-4"/>
          <w:sz w:val="24"/>
          <w:lang w:val="es-ES"/>
        </w:rPr>
        <w:t xml:space="preserve">del personal administrativo y de servicios </w:t>
      </w:r>
      <w:r w:rsidR="006B2BA4" w:rsidRPr="00CE20AF">
        <w:rPr>
          <w:rFonts w:ascii="Arial" w:hAnsi="Arial" w:cs="Arial"/>
          <w:spacing w:val="-4"/>
          <w:sz w:val="24"/>
          <w:lang w:val="es-ES"/>
        </w:rPr>
        <w:t xml:space="preserve">ante las transformaciones y crisis que ha experimentado </w:t>
      </w:r>
      <w:r w:rsidRPr="00CE20AF">
        <w:rPr>
          <w:rFonts w:ascii="Arial" w:hAnsi="Arial" w:cs="Arial"/>
          <w:spacing w:val="-4"/>
          <w:sz w:val="24"/>
          <w:lang w:val="es-ES"/>
        </w:rPr>
        <w:t xml:space="preserve">la UABC </w:t>
      </w:r>
      <w:r w:rsidR="006B2BA4" w:rsidRPr="00CE20AF">
        <w:rPr>
          <w:rFonts w:ascii="Arial" w:hAnsi="Arial" w:cs="Arial"/>
          <w:spacing w:val="-4"/>
          <w:sz w:val="24"/>
          <w:lang w:val="es-ES"/>
        </w:rPr>
        <w:t>a lo largo de su vida</w:t>
      </w:r>
      <w:r w:rsidRPr="00CE20AF">
        <w:rPr>
          <w:rFonts w:ascii="Arial" w:hAnsi="Arial" w:cs="Arial"/>
          <w:spacing w:val="-4"/>
          <w:sz w:val="24"/>
          <w:lang w:val="es-ES"/>
        </w:rPr>
        <w:t xml:space="preserve">. </w:t>
      </w:r>
      <w:r w:rsidR="00CE20AF" w:rsidRPr="00CE20AF">
        <w:rPr>
          <w:rFonts w:ascii="Arial" w:hAnsi="Arial" w:cs="Arial"/>
          <w:spacing w:val="-4"/>
          <w:sz w:val="24"/>
          <w:lang w:val="es-ES"/>
        </w:rPr>
        <w:t>P</w:t>
      </w:r>
      <w:r w:rsidRPr="00CE20AF">
        <w:rPr>
          <w:rFonts w:ascii="Arial" w:hAnsi="Arial" w:cs="Arial"/>
          <w:spacing w:val="-4"/>
          <w:sz w:val="24"/>
          <w:lang w:val="es-ES"/>
        </w:rPr>
        <w:t xml:space="preserve">idió su apoyo para enfrentar </w:t>
      </w:r>
      <w:r w:rsidR="00CC3A90" w:rsidRPr="00CE20AF">
        <w:rPr>
          <w:rFonts w:ascii="Arial" w:hAnsi="Arial" w:cs="Arial"/>
          <w:spacing w:val="-4"/>
          <w:sz w:val="24"/>
          <w:lang w:val="es-ES"/>
        </w:rPr>
        <w:t>los</w:t>
      </w:r>
      <w:r w:rsidRPr="00CE20AF">
        <w:rPr>
          <w:rFonts w:ascii="Arial" w:hAnsi="Arial" w:cs="Arial"/>
          <w:spacing w:val="-4"/>
          <w:sz w:val="24"/>
          <w:lang w:val="es-ES"/>
        </w:rPr>
        <w:t xml:space="preserve"> desafíos que se vislumbran a corto y mediano plazo, </w:t>
      </w:r>
      <w:r w:rsidR="00CE20AF" w:rsidRPr="00CE20AF">
        <w:rPr>
          <w:rFonts w:ascii="Arial" w:hAnsi="Arial" w:cs="Arial"/>
          <w:spacing w:val="-4"/>
          <w:sz w:val="24"/>
          <w:lang w:val="es-ES"/>
        </w:rPr>
        <w:t>entre ellos</w:t>
      </w:r>
      <w:r w:rsidR="00CE20AF">
        <w:rPr>
          <w:rFonts w:ascii="Arial" w:hAnsi="Arial" w:cs="Arial"/>
          <w:spacing w:val="-4"/>
          <w:sz w:val="24"/>
          <w:lang w:val="es-ES"/>
        </w:rPr>
        <w:t>,</w:t>
      </w:r>
      <w:r w:rsidRPr="00CE20AF">
        <w:rPr>
          <w:rFonts w:ascii="Arial" w:hAnsi="Arial" w:cs="Arial"/>
          <w:spacing w:val="-4"/>
          <w:sz w:val="24"/>
          <w:lang w:val="es-ES"/>
        </w:rPr>
        <w:t xml:space="preserve"> </w:t>
      </w:r>
      <w:r w:rsidR="00AC36D1" w:rsidRPr="00CE20AF">
        <w:rPr>
          <w:rFonts w:ascii="Arial" w:hAnsi="Arial" w:cs="Arial"/>
          <w:spacing w:val="-4"/>
          <w:sz w:val="24"/>
          <w:lang w:val="es-ES"/>
        </w:rPr>
        <w:t xml:space="preserve">mantener la calidad </w:t>
      </w:r>
      <w:r w:rsidR="00CE20AF">
        <w:rPr>
          <w:rFonts w:ascii="Arial" w:hAnsi="Arial" w:cs="Arial"/>
          <w:spacing w:val="-4"/>
          <w:sz w:val="24"/>
          <w:lang w:val="es-ES"/>
        </w:rPr>
        <w:t>educativa</w:t>
      </w:r>
      <w:r w:rsidR="00CC3A90" w:rsidRPr="00CE20AF">
        <w:rPr>
          <w:rFonts w:ascii="Arial" w:hAnsi="Arial" w:cs="Arial"/>
          <w:spacing w:val="-4"/>
          <w:sz w:val="24"/>
          <w:lang w:val="es-ES"/>
        </w:rPr>
        <w:t xml:space="preserve"> a pesar de las limitaciones presupuestales</w:t>
      </w:r>
      <w:r w:rsidR="00CE20AF" w:rsidRPr="00CE20AF">
        <w:rPr>
          <w:rFonts w:ascii="Arial" w:hAnsi="Arial" w:cs="Arial"/>
          <w:spacing w:val="-4"/>
          <w:sz w:val="24"/>
          <w:lang w:val="es-ES"/>
        </w:rPr>
        <w:t>, así como defender la misión educativa de la UABC ante la intervención de agentes externos que pretenden vulnerar su autonomía.</w:t>
      </w:r>
    </w:p>
    <w:p w14:paraId="1224BAF2" w14:textId="77777777" w:rsidR="00CE20AF" w:rsidRPr="00CE20AF" w:rsidRDefault="00CE20AF" w:rsidP="003E55B0">
      <w:pPr>
        <w:jc w:val="both"/>
        <w:rPr>
          <w:rFonts w:ascii="Arial" w:hAnsi="Arial" w:cs="Arial"/>
          <w:spacing w:val="-4"/>
          <w:sz w:val="16"/>
          <w:szCs w:val="16"/>
          <w:lang w:val="es-ES"/>
        </w:rPr>
      </w:pPr>
    </w:p>
    <w:p w14:paraId="5B7F8BC9" w14:textId="18177A22" w:rsidR="00562C11" w:rsidRPr="00562C11" w:rsidRDefault="00CC3A90" w:rsidP="00562C11">
      <w:pPr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Para finalizar, el doctor Palafox Maestre exhortó a la comunidad universitaria a sentir orgullo por ser parte de la historia de esta </w:t>
      </w:r>
      <w:r w:rsidR="005E0C74">
        <w:rPr>
          <w:rFonts w:ascii="Arial" w:hAnsi="Arial" w:cs="Arial"/>
          <w:sz w:val="24"/>
          <w:lang w:val="es-ES"/>
        </w:rPr>
        <w:t>U</w:t>
      </w:r>
      <w:r>
        <w:rPr>
          <w:rFonts w:ascii="Arial" w:hAnsi="Arial" w:cs="Arial"/>
          <w:sz w:val="24"/>
          <w:lang w:val="es-ES"/>
        </w:rPr>
        <w:t>niversidad.  “</w:t>
      </w:r>
      <w:r w:rsidR="00562C11" w:rsidRPr="00562C11">
        <w:rPr>
          <w:rFonts w:ascii="Arial" w:hAnsi="Arial" w:cs="Arial"/>
          <w:sz w:val="24"/>
          <w:lang w:val="es-ES"/>
        </w:rPr>
        <w:t xml:space="preserve">Los universitarios y las universitarias de ayer y de hoy, quienes ya se han jubilado, quienes tienen muchos o algunos años laborando en la UABC y quienes hace poco ingresaron, son el baluarte de </w:t>
      </w:r>
      <w:r>
        <w:rPr>
          <w:rFonts w:ascii="Arial" w:hAnsi="Arial" w:cs="Arial"/>
          <w:sz w:val="24"/>
          <w:lang w:val="es-ES"/>
        </w:rPr>
        <w:t>nuestra identidad institucional”.</w:t>
      </w:r>
    </w:p>
    <w:p w14:paraId="05353C36" w14:textId="77777777" w:rsidR="007E5846" w:rsidRPr="00CC3A90" w:rsidRDefault="007E5846" w:rsidP="007E5846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37F99E6C" w14:textId="760D5553" w:rsidR="004B26E6" w:rsidRDefault="007E5846" w:rsidP="004B26E6">
      <w:pPr>
        <w:jc w:val="both"/>
        <w:rPr>
          <w:rFonts w:ascii="Arial" w:hAnsi="Arial" w:cs="Arial"/>
          <w:sz w:val="24"/>
          <w:szCs w:val="24"/>
        </w:rPr>
      </w:pPr>
      <w:r w:rsidRPr="00562C11">
        <w:rPr>
          <w:rFonts w:ascii="Arial" w:hAnsi="Arial" w:cs="Arial"/>
          <w:sz w:val="24"/>
          <w:szCs w:val="24"/>
        </w:rPr>
        <w:t>Como representante del personal administrativo y de servicios, fung</w:t>
      </w:r>
      <w:r w:rsidR="00EA154E" w:rsidRPr="00562C11">
        <w:rPr>
          <w:rFonts w:ascii="Arial" w:hAnsi="Arial" w:cs="Arial"/>
          <w:sz w:val="24"/>
          <w:szCs w:val="24"/>
        </w:rPr>
        <w:t xml:space="preserve">ió el señor </w:t>
      </w:r>
      <w:r w:rsidR="00562C11" w:rsidRPr="00562C11">
        <w:rPr>
          <w:rFonts w:ascii="Arial" w:hAnsi="Arial" w:cs="Arial"/>
          <w:sz w:val="24"/>
          <w:szCs w:val="24"/>
        </w:rPr>
        <w:t>Alfredo Partida Montaño</w:t>
      </w:r>
      <w:r w:rsidRPr="00562C11">
        <w:rPr>
          <w:rFonts w:ascii="Arial" w:hAnsi="Arial" w:cs="Arial"/>
          <w:sz w:val="24"/>
          <w:szCs w:val="24"/>
        </w:rPr>
        <w:t xml:space="preserve">, quien cumplió 40 años de labores en la Facultad de Odontología del Campus </w:t>
      </w:r>
      <w:r w:rsidR="00562C11" w:rsidRPr="00562C11">
        <w:rPr>
          <w:rFonts w:ascii="Arial" w:hAnsi="Arial" w:cs="Arial"/>
          <w:sz w:val="24"/>
          <w:szCs w:val="24"/>
        </w:rPr>
        <w:t>Mexicali</w:t>
      </w:r>
      <w:r w:rsidRPr="00562C11">
        <w:rPr>
          <w:rFonts w:ascii="Arial" w:hAnsi="Arial" w:cs="Arial"/>
          <w:sz w:val="24"/>
          <w:szCs w:val="24"/>
        </w:rPr>
        <w:t xml:space="preserve">. </w:t>
      </w:r>
      <w:r w:rsidR="004B26E6" w:rsidRPr="00A2314B">
        <w:rPr>
          <w:rFonts w:ascii="Arial" w:hAnsi="Arial" w:cs="Arial"/>
          <w:sz w:val="24"/>
          <w:szCs w:val="24"/>
        </w:rPr>
        <w:t>C</w:t>
      </w:r>
      <w:r w:rsidR="00734C0A" w:rsidRPr="00A2314B">
        <w:rPr>
          <w:rFonts w:ascii="Arial" w:hAnsi="Arial" w:cs="Arial"/>
          <w:sz w:val="24"/>
          <w:szCs w:val="24"/>
        </w:rPr>
        <w:t>o</w:t>
      </w:r>
      <w:r w:rsidR="00734C0A">
        <w:rPr>
          <w:rFonts w:ascii="Arial" w:hAnsi="Arial" w:cs="Arial"/>
          <w:sz w:val="24"/>
          <w:szCs w:val="24"/>
        </w:rPr>
        <w:t xml:space="preserve">mentó que durante </w:t>
      </w:r>
      <w:r w:rsidR="005E0C74">
        <w:rPr>
          <w:rFonts w:ascii="Arial" w:hAnsi="Arial" w:cs="Arial"/>
          <w:sz w:val="24"/>
          <w:szCs w:val="24"/>
        </w:rPr>
        <w:t>este tiempo</w:t>
      </w:r>
      <w:r w:rsidR="00734C0A">
        <w:rPr>
          <w:rFonts w:ascii="Arial" w:hAnsi="Arial" w:cs="Arial"/>
          <w:sz w:val="24"/>
          <w:szCs w:val="24"/>
        </w:rPr>
        <w:t xml:space="preserve"> </w:t>
      </w:r>
      <w:r w:rsidR="004B26E6">
        <w:rPr>
          <w:rFonts w:ascii="Arial" w:hAnsi="Arial" w:cs="Arial"/>
          <w:sz w:val="24"/>
          <w:szCs w:val="24"/>
        </w:rPr>
        <w:t xml:space="preserve">ha tenido diversas vivencias con estudiantes y docentes, principalmente con sus </w:t>
      </w:r>
      <w:r w:rsidR="00734C0A">
        <w:rPr>
          <w:rFonts w:ascii="Arial" w:hAnsi="Arial" w:cs="Arial"/>
          <w:sz w:val="24"/>
          <w:szCs w:val="24"/>
        </w:rPr>
        <w:t xml:space="preserve">colegas, </w:t>
      </w:r>
      <w:r w:rsidR="004B26E6">
        <w:rPr>
          <w:rFonts w:ascii="Arial" w:hAnsi="Arial" w:cs="Arial"/>
          <w:sz w:val="24"/>
          <w:szCs w:val="24"/>
        </w:rPr>
        <w:t>quienes siempre han demostrado su solidaridad y empatía. Valoró</w:t>
      </w:r>
      <w:r w:rsidR="00734C0A">
        <w:rPr>
          <w:rFonts w:ascii="Arial" w:hAnsi="Arial" w:cs="Arial"/>
          <w:sz w:val="24"/>
          <w:szCs w:val="24"/>
        </w:rPr>
        <w:t xml:space="preserve"> el cre</w:t>
      </w:r>
      <w:r w:rsidR="004B26E6">
        <w:rPr>
          <w:rFonts w:ascii="Arial" w:hAnsi="Arial" w:cs="Arial"/>
          <w:sz w:val="24"/>
          <w:szCs w:val="24"/>
        </w:rPr>
        <w:t>c</w:t>
      </w:r>
      <w:r w:rsidR="00734C0A">
        <w:rPr>
          <w:rFonts w:ascii="Arial" w:hAnsi="Arial" w:cs="Arial"/>
          <w:sz w:val="24"/>
          <w:szCs w:val="24"/>
        </w:rPr>
        <w:t xml:space="preserve">imiento personal que </w:t>
      </w:r>
      <w:r w:rsidR="004B26E6">
        <w:rPr>
          <w:rFonts w:ascii="Arial" w:hAnsi="Arial" w:cs="Arial"/>
          <w:sz w:val="24"/>
          <w:szCs w:val="24"/>
        </w:rPr>
        <w:t>les ofrece la i</w:t>
      </w:r>
      <w:r w:rsidR="00734C0A">
        <w:rPr>
          <w:rFonts w:ascii="Arial" w:hAnsi="Arial" w:cs="Arial"/>
          <w:sz w:val="24"/>
          <w:szCs w:val="24"/>
        </w:rPr>
        <w:t>nstitu</w:t>
      </w:r>
      <w:r w:rsidR="004B26E6">
        <w:rPr>
          <w:rFonts w:ascii="Arial" w:hAnsi="Arial" w:cs="Arial"/>
          <w:sz w:val="24"/>
          <w:szCs w:val="24"/>
        </w:rPr>
        <w:t>c</w:t>
      </w:r>
      <w:r w:rsidR="00734C0A">
        <w:rPr>
          <w:rFonts w:ascii="Arial" w:hAnsi="Arial" w:cs="Arial"/>
          <w:sz w:val="24"/>
          <w:szCs w:val="24"/>
        </w:rPr>
        <w:t xml:space="preserve">ión, </w:t>
      </w:r>
      <w:r w:rsidR="004B26E6">
        <w:rPr>
          <w:rFonts w:ascii="Arial" w:hAnsi="Arial" w:cs="Arial"/>
          <w:sz w:val="24"/>
          <w:szCs w:val="24"/>
        </w:rPr>
        <w:t>además de la</w:t>
      </w:r>
      <w:r w:rsidR="00734C0A">
        <w:rPr>
          <w:rFonts w:ascii="Arial" w:hAnsi="Arial" w:cs="Arial"/>
          <w:sz w:val="24"/>
          <w:szCs w:val="24"/>
        </w:rPr>
        <w:t xml:space="preserve"> armonía</w:t>
      </w:r>
      <w:r w:rsidR="004B26E6">
        <w:rPr>
          <w:rFonts w:ascii="Arial" w:hAnsi="Arial" w:cs="Arial"/>
          <w:sz w:val="24"/>
          <w:szCs w:val="24"/>
        </w:rPr>
        <w:t xml:space="preserve"> y</w:t>
      </w:r>
      <w:r w:rsidR="00734C0A">
        <w:rPr>
          <w:rFonts w:ascii="Arial" w:hAnsi="Arial" w:cs="Arial"/>
          <w:sz w:val="24"/>
          <w:szCs w:val="24"/>
        </w:rPr>
        <w:t xml:space="preserve"> seguridad laboral que brinda a pesar de las diversidades</w:t>
      </w:r>
      <w:r w:rsidR="004B26E6">
        <w:rPr>
          <w:rFonts w:ascii="Arial" w:hAnsi="Arial" w:cs="Arial"/>
          <w:sz w:val="24"/>
          <w:szCs w:val="24"/>
        </w:rPr>
        <w:t>.</w:t>
      </w:r>
    </w:p>
    <w:p w14:paraId="5F2E04C2" w14:textId="77777777" w:rsidR="004B26E6" w:rsidRPr="004B26E6" w:rsidRDefault="004B26E6" w:rsidP="007E5846">
      <w:pPr>
        <w:jc w:val="both"/>
        <w:rPr>
          <w:rFonts w:ascii="Arial" w:hAnsi="Arial" w:cs="Arial"/>
          <w:sz w:val="16"/>
          <w:szCs w:val="16"/>
        </w:rPr>
      </w:pPr>
    </w:p>
    <w:p w14:paraId="20673513" w14:textId="330C0965" w:rsidR="00734C0A" w:rsidRDefault="004B26E6" w:rsidP="007E58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“D</w:t>
      </w:r>
      <w:r w:rsidR="00734C0A">
        <w:rPr>
          <w:rFonts w:ascii="Arial" w:hAnsi="Arial" w:cs="Arial"/>
          <w:sz w:val="24"/>
          <w:szCs w:val="24"/>
        </w:rPr>
        <w:t>oy las gracias a la UABC</w:t>
      </w:r>
      <w:r>
        <w:rPr>
          <w:rFonts w:ascii="Arial" w:hAnsi="Arial" w:cs="Arial"/>
          <w:sz w:val="24"/>
          <w:szCs w:val="24"/>
        </w:rPr>
        <w:t xml:space="preserve"> </w:t>
      </w:r>
      <w:r w:rsidR="00734C0A">
        <w:rPr>
          <w:rFonts w:ascii="Arial" w:hAnsi="Arial" w:cs="Arial"/>
          <w:sz w:val="24"/>
          <w:szCs w:val="24"/>
        </w:rPr>
        <w:t>por este reconocimiento</w:t>
      </w:r>
      <w:r>
        <w:rPr>
          <w:rFonts w:ascii="Arial" w:hAnsi="Arial" w:cs="Arial"/>
          <w:sz w:val="24"/>
          <w:szCs w:val="24"/>
        </w:rPr>
        <w:t xml:space="preserve"> a</w:t>
      </w:r>
      <w:r w:rsidR="00734C0A">
        <w:rPr>
          <w:rFonts w:ascii="Arial" w:hAnsi="Arial" w:cs="Arial"/>
          <w:sz w:val="24"/>
          <w:szCs w:val="24"/>
        </w:rPr>
        <w:t xml:space="preserve"> una </w:t>
      </w:r>
      <w:r>
        <w:rPr>
          <w:rFonts w:ascii="Arial" w:hAnsi="Arial" w:cs="Arial"/>
          <w:sz w:val="24"/>
          <w:szCs w:val="24"/>
        </w:rPr>
        <w:t>labor que realizo con pasión y entusiasmo. Gracias por ser una institución sólida porque en estos 40 a</w:t>
      </w:r>
      <w:r w:rsidR="005E0C74">
        <w:rPr>
          <w:rFonts w:ascii="Arial" w:hAnsi="Arial" w:cs="Arial"/>
          <w:sz w:val="24"/>
          <w:szCs w:val="24"/>
        </w:rPr>
        <w:t>ños jamás me faltó la catorcena,</w:t>
      </w:r>
      <w:r>
        <w:rPr>
          <w:rFonts w:ascii="Arial" w:hAnsi="Arial" w:cs="Arial"/>
          <w:sz w:val="24"/>
          <w:szCs w:val="24"/>
        </w:rPr>
        <w:t xml:space="preserve"> por brindarnos un trabajo seguro, estab</w:t>
      </w:r>
      <w:r w:rsidR="005E0C74">
        <w:rPr>
          <w:rFonts w:ascii="Arial" w:hAnsi="Arial" w:cs="Arial"/>
          <w:sz w:val="24"/>
          <w:szCs w:val="24"/>
        </w:rPr>
        <w:t xml:space="preserve">le y sin distinción alguna; </w:t>
      </w:r>
      <w:r>
        <w:rPr>
          <w:rFonts w:ascii="Arial" w:hAnsi="Arial" w:cs="Arial"/>
          <w:sz w:val="24"/>
          <w:szCs w:val="24"/>
        </w:rPr>
        <w:t>por ello les puedo decir con orgullo, que cimarrón es mi corazón”.</w:t>
      </w:r>
    </w:p>
    <w:p w14:paraId="140F48D0" w14:textId="77777777" w:rsidR="004B26E6" w:rsidRPr="004B26E6" w:rsidRDefault="004B26E6" w:rsidP="007E5846">
      <w:pPr>
        <w:jc w:val="both"/>
        <w:rPr>
          <w:rFonts w:ascii="Arial" w:hAnsi="Arial" w:cs="Arial"/>
          <w:sz w:val="16"/>
          <w:szCs w:val="16"/>
        </w:rPr>
      </w:pPr>
    </w:p>
    <w:p w14:paraId="15EDEAE1" w14:textId="4819C39B" w:rsidR="007E5846" w:rsidRPr="00657DED" w:rsidRDefault="00562C11" w:rsidP="00C4256A">
      <w:pPr>
        <w:autoSpaceDN/>
        <w:jc w:val="both"/>
        <w:rPr>
          <w:rFonts w:ascii="Arial" w:hAnsi="Arial" w:cs="Arial"/>
          <w:sz w:val="24"/>
          <w:szCs w:val="24"/>
        </w:rPr>
      </w:pPr>
      <w:r w:rsidRPr="00657DED">
        <w:rPr>
          <w:rFonts w:ascii="Arial" w:hAnsi="Arial" w:cs="Arial"/>
          <w:sz w:val="24"/>
          <w:szCs w:val="24"/>
        </w:rPr>
        <w:t>En la ceremonia</w:t>
      </w:r>
      <w:r w:rsidR="00657DED" w:rsidRPr="00657DED">
        <w:rPr>
          <w:rFonts w:ascii="Arial" w:hAnsi="Arial" w:cs="Arial"/>
          <w:sz w:val="24"/>
          <w:szCs w:val="24"/>
        </w:rPr>
        <w:t xml:space="preserve">, celebrada en el </w:t>
      </w:r>
      <w:r w:rsidR="005E0C74" w:rsidRPr="00657DED">
        <w:rPr>
          <w:rFonts w:ascii="Arial" w:hAnsi="Arial" w:cs="Arial"/>
          <w:sz w:val="24"/>
          <w:szCs w:val="24"/>
        </w:rPr>
        <w:t xml:space="preserve">teatro universitario </w:t>
      </w:r>
      <w:r w:rsidR="00657DED" w:rsidRPr="00657DED">
        <w:rPr>
          <w:rFonts w:ascii="Arial" w:hAnsi="Arial" w:cs="Arial"/>
          <w:sz w:val="24"/>
          <w:szCs w:val="24"/>
        </w:rPr>
        <w:t>“Rubén Vizcaíno Valencia” del Campus Tijuana,</w:t>
      </w:r>
      <w:r w:rsidRPr="00657DED">
        <w:rPr>
          <w:rFonts w:ascii="Arial" w:hAnsi="Arial" w:cs="Arial"/>
          <w:sz w:val="24"/>
          <w:szCs w:val="24"/>
        </w:rPr>
        <w:t xml:space="preserve"> se contó con la presencia de autoridades universitarias, así como</w:t>
      </w:r>
      <w:r w:rsidR="00CC3A90" w:rsidRPr="00657DED">
        <w:rPr>
          <w:rFonts w:ascii="Arial" w:hAnsi="Arial" w:cs="Arial"/>
          <w:sz w:val="24"/>
          <w:szCs w:val="24"/>
        </w:rPr>
        <w:t xml:space="preserve"> familiares y amigos de quienes recibieron su reconocimiento a la antigüedad laboral. </w:t>
      </w:r>
    </w:p>
    <w:p w14:paraId="4D9CC7E1" w14:textId="1D21B231" w:rsidR="00720E77" w:rsidRPr="003E05B4" w:rsidRDefault="00720E77" w:rsidP="00C4256A">
      <w:pPr>
        <w:shd w:val="clear" w:color="auto" w:fill="FFFFFF"/>
        <w:jc w:val="both"/>
        <w:rPr>
          <w:rFonts w:ascii="Arial" w:hAnsi="Arial" w:cs="Arial"/>
          <w:color w:val="FF0000"/>
        </w:rPr>
      </w:pPr>
    </w:p>
    <w:p w14:paraId="0DE17C92" w14:textId="77777777" w:rsidR="00720E77" w:rsidRPr="003E05B4" w:rsidRDefault="00720E77" w:rsidP="004810B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sectPr w:rsidR="00720E77" w:rsidRPr="003E05B4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0F964" w14:textId="77777777" w:rsidR="00DF6712" w:rsidRDefault="00DF6712">
      <w:r>
        <w:separator/>
      </w:r>
    </w:p>
  </w:endnote>
  <w:endnote w:type="continuationSeparator" w:id="0">
    <w:p w14:paraId="716355BF" w14:textId="77777777" w:rsidR="00DF6712" w:rsidRDefault="00DF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C9EBA" w14:textId="77777777" w:rsidR="00DF6712" w:rsidRDefault="00DF6712">
      <w:r>
        <w:rPr>
          <w:color w:val="000000"/>
        </w:rPr>
        <w:separator/>
      </w:r>
    </w:p>
  </w:footnote>
  <w:footnote w:type="continuationSeparator" w:id="0">
    <w:p w14:paraId="25303AC8" w14:textId="77777777" w:rsidR="00DF6712" w:rsidRDefault="00DF6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5C3B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6E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74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0A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E5B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14B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56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712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703BD-49BA-4FFF-B09F-A6767DDA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491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36</cp:revision>
  <cp:lastPrinted>2023-03-11T00:39:00Z</cp:lastPrinted>
  <dcterms:created xsi:type="dcterms:W3CDTF">2023-03-10T20:05:00Z</dcterms:created>
  <dcterms:modified xsi:type="dcterms:W3CDTF">2023-03-16T21:35:00Z</dcterms:modified>
</cp:coreProperties>
</file>