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E86" w14:textId="50EB94E8" w:rsidR="00A272FD" w:rsidRDefault="00D33078" w:rsidP="00A272FD">
      <w:pPr>
        <w:jc w:val="both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6A7057">
        <w:rPr>
          <w:sz w:val="24"/>
          <w:szCs w:val="24"/>
        </w:rPr>
        <w:t xml:space="preserve">   </w:t>
      </w:r>
      <w:r w:rsidR="009C025A">
        <w:rPr>
          <w:sz w:val="24"/>
          <w:szCs w:val="24"/>
        </w:rPr>
        <w:t xml:space="preserve"> </w:t>
      </w:r>
      <w:r w:rsidR="00C6120C">
        <w:rPr>
          <w:sz w:val="24"/>
          <w:szCs w:val="24"/>
        </w:rPr>
        <w:t xml:space="preserve">   </w:t>
      </w:r>
      <w:r w:rsidR="009C025A">
        <w:rPr>
          <w:sz w:val="24"/>
          <w:szCs w:val="24"/>
        </w:rPr>
        <w:t xml:space="preserve">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9D6183">
        <w:rPr>
          <w:rFonts w:ascii="Arial" w:hAnsi="Arial" w:cs="Arial"/>
          <w:b/>
          <w:sz w:val="24"/>
          <w:szCs w:val="24"/>
        </w:rPr>
        <w:t>7</w:t>
      </w:r>
      <w:r w:rsidR="00AD2EA0">
        <w:rPr>
          <w:rFonts w:ascii="Arial" w:hAnsi="Arial" w:cs="Arial"/>
          <w:b/>
          <w:sz w:val="24"/>
          <w:szCs w:val="24"/>
        </w:rPr>
        <w:t>7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01C78D8" w14:textId="77777777" w:rsidR="00AD2EA0" w:rsidRPr="00C6120C" w:rsidRDefault="00AD2EA0" w:rsidP="00DB64DE">
      <w:pPr>
        <w:jc w:val="center"/>
        <w:rPr>
          <w:rFonts w:ascii="Arial" w:hAnsi="Arial" w:cs="Arial"/>
          <w:b/>
          <w:color w:val="222222"/>
          <w:spacing w:val="-6"/>
          <w:sz w:val="12"/>
          <w:szCs w:val="12"/>
        </w:rPr>
      </w:pPr>
    </w:p>
    <w:p w14:paraId="76D028A3" w14:textId="032BF7DF" w:rsidR="00DB64DE" w:rsidRPr="00C6120C" w:rsidRDefault="00AD2EA0" w:rsidP="00DB64DE">
      <w:pPr>
        <w:jc w:val="center"/>
        <w:rPr>
          <w:rFonts w:ascii="Arial" w:hAnsi="Arial" w:cs="Arial"/>
          <w:b/>
          <w:color w:val="222222"/>
          <w:spacing w:val="-6"/>
          <w:sz w:val="34"/>
          <w:szCs w:val="34"/>
        </w:rPr>
      </w:pPr>
      <w:r w:rsidRPr="00C6120C">
        <w:rPr>
          <w:rFonts w:ascii="Arial" w:hAnsi="Arial" w:cs="Arial"/>
          <w:b/>
          <w:color w:val="222222"/>
          <w:spacing w:val="-6"/>
          <w:sz w:val="34"/>
          <w:szCs w:val="34"/>
        </w:rPr>
        <w:t>Sorteo</w:t>
      </w:r>
      <w:r w:rsidR="00CD6107" w:rsidRPr="00C6120C">
        <w:rPr>
          <w:rFonts w:ascii="Arial" w:hAnsi="Arial" w:cs="Arial"/>
          <w:b/>
          <w:color w:val="222222"/>
          <w:spacing w:val="-6"/>
          <w:sz w:val="34"/>
          <w:szCs w:val="34"/>
        </w:rPr>
        <w:t>s</w:t>
      </w:r>
      <w:r w:rsidRPr="00C6120C">
        <w:rPr>
          <w:rFonts w:ascii="Arial" w:hAnsi="Arial" w:cs="Arial"/>
          <w:b/>
          <w:color w:val="222222"/>
          <w:spacing w:val="-6"/>
          <w:sz w:val="34"/>
          <w:szCs w:val="34"/>
        </w:rPr>
        <w:t xml:space="preserve"> UABC en</w:t>
      </w:r>
      <w:r w:rsidR="00CD6107" w:rsidRPr="00C6120C">
        <w:rPr>
          <w:rFonts w:ascii="Arial" w:hAnsi="Arial" w:cs="Arial"/>
          <w:b/>
          <w:color w:val="222222"/>
          <w:spacing w:val="-6"/>
          <w:sz w:val="34"/>
          <w:szCs w:val="34"/>
        </w:rPr>
        <w:t>trega premios en Mexicali del 90.° Sorteo Magno</w:t>
      </w:r>
      <w:r w:rsidRPr="00C6120C">
        <w:rPr>
          <w:rFonts w:ascii="Arial" w:hAnsi="Arial" w:cs="Arial"/>
          <w:b/>
          <w:color w:val="222222"/>
          <w:spacing w:val="-6"/>
          <w:sz w:val="34"/>
          <w:szCs w:val="34"/>
        </w:rPr>
        <w:t xml:space="preserve"> </w:t>
      </w:r>
    </w:p>
    <w:p w14:paraId="6B3104F7" w14:textId="245B4BDB" w:rsidR="00CD6107" w:rsidRPr="00C6120C" w:rsidRDefault="00CD6107" w:rsidP="00CD6107">
      <w:pPr>
        <w:shd w:val="clear" w:color="auto" w:fill="FFFFFF"/>
        <w:jc w:val="center"/>
        <w:outlineLvl w:val="2"/>
        <w:rPr>
          <w:rFonts w:ascii="Arial" w:hAnsi="Arial" w:cs="Arial"/>
          <w:b/>
          <w:bCs/>
          <w:color w:val="222222"/>
          <w:sz w:val="12"/>
          <w:szCs w:val="12"/>
        </w:rPr>
      </w:pPr>
    </w:p>
    <w:p w14:paraId="4BA5ACB1" w14:textId="054B0E4E" w:rsidR="00C80603" w:rsidRPr="00C80603" w:rsidRDefault="0032589F" w:rsidP="00FC710B">
      <w:pPr>
        <w:pStyle w:val="Prrafodelista"/>
        <w:numPr>
          <w:ilvl w:val="0"/>
          <w:numId w:val="5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spacing w:val="4"/>
          <w:sz w:val="24"/>
          <w:szCs w:val="24"/>
        </w:rPr>
      </w:pPr>
      <w:r w:rsidRPr="00C80603">
        <w:rPr>
          <w:rFonts w:ascii="Arial" w:hAnsi="Arial" w:cs="Arial"/>
          <w:spacing w:val="4"/>
          <w:sz w:val="24"/>
          <w:szCs w:val="24"/>
        </w:rPr>
        <w:t>Los</w:t>
      </w:r>
      <w:r w:rsidR="00526316" w:rsidRPr="00C80603">
        <w:rPr>
          <w:rFonts w:ascii="Arial" w:hAnsi="Arial" w:cs="Arial"/>
          <w:spacing w:val="4"/>
          <w:sz w:val="24"/>
          <w:szCs w:val="24"/>
        </w:rPr>
        <w:t xml:space="preserve"> </w:t>
      </w:r>
      <w:r w:rsidR="00C80603" w:rsidRPr="00C80603">
        <w:rPr>
          <w:rFonts w:ascii="Arial" w:hAnsi="Arial" w:cs="Arial"/>
          <w:spacing w:val="4"/>
          <w:sz w:val="24"/>
          <w:szCs w:val="24"/>
        </w:rPr>
        <w:t>recursos obtenidos por la venta de boletos del sorteo se destinan a programas en ben</w:t>
      </w:r>
      <w:r w:rsidR="00C80603">
        <w:rPr>
          <w:rFonts w:ascii="Arial" w:hAnsi="Arial" w:cs="Arial"/>
          <w:spacing w:val="4"/>
          <w:sz w:val="24"/>
          <w:szCs w:val="24"/>
        </w:rPr>
        <w:t>e</w:t>
      </w:r>
      <w:r w:rsidR="00C80603" w:rsidRPr="00C80603">
        <w:rPr>
          <w:rFonts w:ascii="Arial" w:hAnsi="Arial" w:cs="Arial"/>
          <w:spacing w:val="4"/>
          <w:sz w:val="24"/>
          <w:szCs w:val="24"/>
        </w:rPr>
        <w:t>ficio de más de 68 mil estudiantes de la UABC.</w:t>
      </w:r>
    </w:p>
    <w:p w14:paraId="3E9CB93B" w14:textId="77777777" w:rsidR="00CD6107" w:rsidRPr="006C49E9" w:rsidRDefault="00CD6107" w:rsidP="00CD6107">
      <w:pPr>
        <w:shd w:val="clear" w:color="auto" w:fill="FFFFFF"/>
        <w:jc w:val="both"/>
        <w:outlineLvl w:val="2"/>
        <w:rPr>
          <w:rFonts w:ascii="Arial" w:hAnsi="Arial" w:cs="Arial"/>
          <w:b/>
          <w:bCs/>
          <w:color w:val="222222"/>
          <w:sz w:val="16"/>
          <w:szCs w:val="16"/>
        </w:rPr>
      </w:pPr>
      <w:r w:rsidRPr="006C49E9">
        <w:rPr>
          <w:rFonts w:ascii="Arial" w:hAnsi="Arial" w:cs="Arial"/>
          <w:b/>
          <w:bCs/>
          <w:color w:val="222222"/>
          <w:sz w:val="16"/>
          <w:szCs w:val="16"/>
        </w:rPr>
        <w:t> </w:t>
      </w:r>
    </w:p>
    <w:p w14:paraId="1D7AD0EC" w14:textId="08548DCC" w:rsidR="00CD6107" w:rsidRDefault="00CD6107" w:rsidP="00CD6107">
      <w:pPr>
        <w:shd w:val="clear" w:color="auto" w:fill="FFFFFF"/>
        <w:jc w:val="both"/>
        <w:outlineLvl w:val="2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>Mexicali</w:t>
      </w:r>
      <w:r w:rsidRPr="00CD6107">
        <w:rPr>
          <w:rFonts w:ascii="Arial" w:hAnsi="Arial" w:cs="Arial"/>
          <w:b/>
          <w:bCs/>
          <w:color w:val="222222"/>
          <w:sz w:val="24"/>
          <w:szCs w:val="24"/>
        </w:rPr>
        <w:t>, Baja California, </w:t>
      </w:r>
      <w:r>
        <w:rPr>
          <w:rFonts w:ascii="Arial" w:hAnsi="Arial" w:cs="Arial"/>
          <w:b/>
          <w:bCs/>
          <w:color w:val="222222"/>
          <w:sz w:val="24"/>
          <w:szCs w:val="24"/>
        </w:rPr>
        <w:t>viernes 16 de junio de 2023</w:t>
      </w:r>
      <w:r w:rsidRPr="00CD6107">
        <w:rPr>
          <w:rFonts w:ascii="Arial" w:hAnsi="Arial" w:cs="Arial"/>
          <w:b/>
          <w:bCs/>
          <w:color w:val="222222"/>
          <w:sz w:val="24"/>
          <w:szCs w:val="24"/>
        </w:rPr>
        <w:t>.- </w:t>
      </w:r>
      <w:r w:rsidRPr="00CD6107">
        <w:rPr>
          <w:rFonts w:ascii="Arial" w:hAnsi="Arial" w:cs="Arial"/>
          <w:color w:val="222222"/>
          <w:sz w:val="24"/>
          <w:szCs w:val="24"/>
        </w:rPr>
        <w:t>L</w:t>
      </w:r>
      <w:r>
        <w:rPr>
          <w:rFonts w:ascii="Arial" w:hAnsi="Arial" w:cs="Arial"/>
          <w:color w:val="222222"/>
          <w:sz w:val="24"/>
          <w:szCs w:val="24"/>
        </w:rPr>
        <w:t>a</w:t>
      </w:r>
      <w:r w:rsidRPr="00CD6107">
        <w:rPr>
          <w:rFonts w:ascii="Arial" w:hAnsi="Arial" w:cs="Arial"/>
          <w:color w:val="222222"/>
          <w:sz w:val="24"/>
          <w:szCs w:val="24"/>
        </w:rPr>
        <w:t xml:space="preserve">s </w:t>
      </w:r>
      <w:r>
        <w:rPr>
          <w:rFonts w:ascii="Arial" w:hAnsi="Arial" w:cs="Arial"/>
          <w:color w:val="222222"/>
          <w:sz w:val="24"/>
          <w:szCs w:val="24"/>
        </w:rPr>
        <w:t xml:space="preserve">personas </w:t>
      </w:r>
      <w:r w:rsidRPr="00CD6107">
        <w:rPr>
          <w:rFonts w:ascii="Arial" w:hAnsi="Arial" w:cs="Arial"/>
          <w:color w:val="222222"/>
          <w:sz w:val="24"/>
          <w:szCs w:val="24"/>
        </w:rPr>
        <w:t>ganador</w:t>
      </w:r>
      <w:r>
        <w:rPr>
          <w:rFonts w:ascii="Arial" w:hAnsi="Arial" w:cs="Arial"/>
          <w:color w:val="222222"/>
          <w:sz w:val="24"/>
          <w:szCs w:val="24"/>
        </w:rPr>
        <w:t>a</w:t>
      </w:r>
      <w:r w:rsidRPr="00CD6107">
        <w:rPr>
          <w:rFonts w:ascii="Arial" w:hAnsi="Arial" w:cs="Arial"/>
          <w:color w:val="222222"/>
          <w:sz w:val="24"/>
          <w:szCs w:val="24"/>
        </w:rPr>
        <w:t xml:space="preserve">s del </w:t>
      </w:r>
      <w:r>
        <w:rPr>
          <w:rFonts w:ascii="Arial" w:hAnsi="Arial" w:cs="Arial"/>
          <w:color w:val="222222"/>
          <w:sz w:val="24"/>
          <w:szCs w:val="24"/>
        </w:rPr>
        <w:t>90.°</w:t>
      </w:r>
      <w:r w:rsidRPr="00CD6107">
        <w:rPr>
          <w:rFonts w:ascii="Arial" w:hAnsi="Arial" w:cs="Arial"/>
          <w:color w:val="222222"/>
          <w:sz w:val="24"/>
          <w:szCs w:val="24"/>
        </w:rPr>
        <w:t xml:space="preserve"> Sorteo Magno de la Universidad Autónoma de Baja California (UABC) recibieron este día los premios principales </w:t>
      </w:r>
      <w:r w:rsidR="0099281A">
        <w:rPr>
          <w:rFonts w:ascii="Arial" w:hAnsi="Arial" w:cs="Arial"/>
          <w:color w:val="222222"/>
          <w:sz w:val="24"/>
          <w:szCs w:val="24"/>
        </w:rPr>
        <w:t>que ganaron</w:t>
      </w:r>
      <w:r w:rsidRPr="00CD6107">
        <w:rPr>
          <w:rFonts w:ascii="Arial" w:hAnsi="Arial" w:cs="Arial"/>
          <w:color w:val="222222"/>
          <w:sz w:val="24"/>
          <w:szCs w:val="24"/>
        </w:rPr>
        <w:t xml:space="preserve"> el pasado </w:t>
      </w:r>
      <w:r>
        <w:rPr>
          <w:rFonts w:ascii="Arial" w:hAnsi="Arial" w:cs="Arial"/>
          <w:color w:val="222222"/>
          <w:sz w:val="24"/>
          <w:szCs w:val="24"/>
        </w:rPr>
        <w:t>8 de junio</w:t>
      </w:r>
      <w:r w:rsidRPr="00CD6107">
        <w:rPr>
          <w:rFonts w:ascii="Arial" w:hAnsi="Arial" w:cs="Arial"/>
          <w:color w:val="222222"/>
          <w:sz w:val="24"/>
          <w:szCs w:val="24"/>
        </w:rPr>
        <w:t xml:space="preserve"> cuando se llevó a cabo el sorteo.</w:t>
      </w:r>
    </w:p>
    <w:p w14:paraId="2ED082B5" w14:textId="10332B0E" w:rsidR="0099281A" w:rsidRPr="006C49E9" w:rsidRDefault="0099281A" w:rsidP="00CD6107">
      <w:pPr>
        <w:shd w:val="clear" w:color="auto" w:fill="FFFFFF"/>
        <w:jc w:val="both"/>
        <w:outlineLvl w:val="2"/>
        <w:rPr>
          <w:rFonts w:ascii="Arial" w:hAnsi="Arial" w:cs="Arial"/>
          <w:color w:val="222222"/>
          <w:sz w:val="16"/>
          <w:szCs w:val="16"/>
        </w:rPr>
      </w:pPr>
    </w:p>
    <w:p w14:paraId="611DD470" w14:textId="2914F811" w:rsidR="007E24AB" w:rsidRDefault="0099281A" w:rsidP="00CD6107">
      <w:pPr>
        <w:shd w:val="clear" w:color="auto" w:fill="FFFFFF"/>
        <w:jc w:val="both"/>
        <w:outlineLvl w:val="2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Pedro, el ganador del primer premio, un cheque por 23 000 000 de pesos, se mostró emocionado por ser quien tuvo la fortuna de gana</w:t>
      </w:r>
      <w:r w:rsidR="00277995">
        <w:rPr>
          <w:rFonts w:ascii="Arial" w:hAnsi="Arial" w:cs="Arial"/>
          <w:color w:val="222222"/>
          <w:sz w:val="24"/>
          <w:szCs w:val="24"/>
        </w:rPr>
        <w:t xml:space="preserve">r este premio con el que podrá hacer realidad sus sueños. Señaló que </w:t>
      </w:r>
      <w:r w:rsidR="00C6120C">
        <w:rPr>
          <w:rFonts w:ascii="Arial" w:hAnsi="Arial" w:cs="Arial"/>
          <w:color w:val="222222"/>
          <w:sz w:val="24"/>
          <w:szCs w:val="24"/>
        </w:rPr>
        <w:t>en diversas</w:t>
      </w:r>
      <w:r w:rsidR="00277995">
        <w:rPr>
          <w:rFonts w:ascii="Arial" w:hAnsi="Arial" w:cs="Arial"/>
          <w:color w:val="222222"/>
          <w:sz w:val="24"/>
          <w:szCs w:val="24"/>
        </w:rPr>
        <w:t xml:space="preserve"> ocasiones ha comprado boletos de los sorteos </w:t>
      </w:r>
      <w:r w:rsidR="00DF09ED">
        <w:rPr>
          <w:rFonts w:ascii="Arial" w:hAnsi="Arial" w:cs="Arial"/>
          <w:color w:val="222222"/>
          <w:sz w:val="24"/>
          <w:szCs w:val="24"/>
        </w:rPr>
        <w:t>con el fin de</w:t>
      </w:r>
      <w:r w:rsidR="00277995">
        <w:rPr>
          <w:rFonts w:ascii="Arial" w:hAnsi="Arial" w:cs="Arial"/>
          <w:color w:val="222222"/>
          <w:sz w:val="24"/>
          <w:szCs w:val="24"/>
        </w:rPr>
        <w:t xml:space="preserve"> colaborar con la educación superior que ofrece la UABC, su alma máter. </w:t>
      </w:r>
    </w:p>
    <w:p w14:paraId="5033346F" w14:textId="77777777" w:rsidR="007E24AB" w:rsidRPr="007E24AB" w:rsidRDefault="007E24AB" w:rsidP="00CD6107">
      <w:pPr>
        <w:shd w:val="clear" w:color="auto" w:fill="FFFFFF"/>
        <w:jc w:val="both"/>
        <w:outlineLvl w:val="2"/>
        <w:rPr>
          <w:rFonts w:ascii="Arial" w:hAnsi="Arial" w:cs="Arial"/>
          <w:color w:val="222222"/>
          <w:sz w:val="16"/>
          <w:szCs w:val="16"/>
        </w:rPr>
      </w:pPr>
    </w:p>
    <w:p w14:paraId="1DF6ADB2" w14:textId="3045C461" w:rsidR="00D94948" w:rsidRPr="00C6120C" w:rsidRDefault="00277995" w:rsidP="00CD6107">
      <w:pPr>
        <w:shd w:val="clear" w:color="auto" w:fill="FFFFFF"/>
        <w:jc w:val="both"/>
        <w:outlineLvl w:val="2"/>
        <w:rPr>
          <w:rFonts w:ascii="Arial" w:hAnsi="Arial" w:cs="Arial"/>
          <w:color w:val="222222"/>
          <w:sz w:val="24"/>
          <w:szCs w:val="24"/>
        </w:rPr>
      </w:pPr>
      <w:r w:rsidRPr="00C6120C">
        <w:rPr>
          <w:rFonts w:ascii="Arial" w:hAnsi="Arial" w:cs="Arial"/>
          <w:color w:val="222222"/>
          <w:sz w:val="24"/>
          <w:szCs w:val="24"/>
        </w:rPr>
        <w:t>En esta ocasión, le compró</w:t>
      </w:r>
      <w:r w:rsidR="00C6120C" w:rsidRPr="00C6120C">
        <w:rPr>
          <w:rFonts w:ascii="Arial" w:hAnsi="Arial" w:cs="Arial"/>
          <w:color w:val="222222"/>
          <w:sz w:val="24"/>
          <w:szCs w:val="24"/>
        </w:rPr>
        <w:t xml:space="preserve"> uno de</w:t>
      </w:r>
      <w:r w:rsidRPr="00C6120C">
        <w:rPr>
          <w:rFonts w:ascii="Arial" w:hAnsi="Arial" w:cs="Arial"/>
          <w:color w:val="222222"/>
          <w:sz w:val="24"/>
          <w:szCs w:val="24"/>
        </w:rPr>
        <w:t xml:space="preserve"> los últimos boletos que tenía a la venta </w:t>
      </w:r>
      <w:r w:rsidR="00C6120C" w:rsidRPr="00C6120C">
        <w:rPr>
          <w:rFonts w:ascii="Arial" w:hAnsi="Arial" w:cs="Arial"/>
          <w:color w:val="222222"/>
          <w:sz w:val="24"/>
          <w:szCs w:val="24"/>
        </w:rPr>
        <w:t xml:space="preserve">Pablo, </w:t>
      </w:r>
      <w:r w:rsidRPr="00C6120C">
        <w:rPr>
          <w:rFonts w:ascii="Arial" w:hAnsi="Arial" w:cs="Arial"/>
          <w:color w:val="222222"/>
          <w:sz w:val="24"/>
          <w:szCs w:val="24"/>
        </w:rPr>
        <w:t>un estudiante cimarrón, quien, por vender el boleto ganador del premio principal, recibió un cheque por 300 000 pesos.</w:t>
      </w:r>
      <w:r w:rsidR="007E24AB" w:rsidRPr="00C6120C">
        <w:rPr>
          <w:rFonts w:ascii="Arial" w:hAnsi="Arial" w:cs="Arial"/>
          <w:color w:val="222222"/>
          <w:sz w:val="24"/>
          <w:szCs w:val="24"/>
        </w:rPr>
        <w:t xml:space="preserve"> </w:t>
      </w:r>
      <w:r w:rsidR="00D94948" w:rsidRPr="00C6120C">
        <w:rPr>
          <w:rFonts w:ascii="Arial" w:hAnsi="Arial" w:cs="Arial"/>
          <w:color w:val="222222"/>
          <w:sz w:val="24"/>
          <w:szCs w:val="24"/>
        </w:rPr>
        <w:t>Finalmente, Pedro invitó a todas las personas a seguir colaborando con los Sorteos UABC ya que además de apoyar a la comunidad estudiantil, existe la posibilidad d</w:t>
      </w:r>
      <w:r w:rsidR="00C6120C">
        <w:rPr>
          <w:rFonts w:ascii="Arial" w:hAnsi="Arial" w:cs="Arial"/>
          <w:color w:val="222222"/>
          <w:sz w:val="24"/>
          <w:szCs w:val="24"/>
        </w:rPr>
        <w:t>e que la suerte esté de su lado</w:t>
      </w:r>
      <w:r w:rsidR="00D94948" w:rsidRPr="00C6120C">
        <w:rPr>
          <w:rFonts w:ascii="Arial" w:hAnsi="Arial" w:cs="Arial"/>
          <w:color w:val="222222"/>
          <w:sz w:val="24"/>
          <w:szCs w:val="24"/>
        </w:rPr>
        <w:t xml:space="preserve"> como le </w:t>
      </w:r>
      <w:r w:rsidR="007E24AB" w:rsidRPr="00C6120C">
        <w:rPr>
          <w:rFonts w:ascii="Arial" w:hAnsi="Arial" w:cs="Arial"/>
          <w:color w:val="222222"/>
          <w:sz w:val="24"/>
          <w:szCs w:val="24"/>
        </w:rPr>
        <w:t>sucedió</w:t>
      </w:r>
      <w:r w:rsidR="00D94948" w:rsidRPr="00C6120C">
        <w:rPr>
          <w:rFonts w:ascii="Arial" w:hAnsi="Arial" w:cs="Arial"/>
          <w:color w:val="222222"/>
          <w:sz w:val="24"/>
          <w:szCs w:val="24"/>
        </w:rPr>
        <w:t xml:space="preserve"> a él.</w:t>
      </w:r>
    </w:p>
    <w:p w14:paraId="5AC49190" w14:textId="77777777" w:rsidR="00D94948" w:rsidRPr="006C49E9" w:rsidRDefault="00D94948" w:rsidP="00CD6107">
      <w:pPr>
        <w:shd w:val="clear" w:color="auto" w:fill="FFFFFF"/>
        <w:jc w:val="both"/>
        <w:outlineLvl w:val="2"/>
        <w:rPr>
          <w:rFonts w:ascii="Arial" w:hAnsi="Arial" w:cs="Arial"/>
          <w:color w:val="222222"/>
          <w:sz w:val="16"/>
          <w:szCs w:val="16"/>
        </w:rPr>
      </w:pPr>
    </w:p>
    <w:p w14:paraId="139A0F77" w14:textId="531D00A4" w:rsidR="0099281A" w:rsidRPr="006932B8" w:rsidRDefault="0099281A" w:rsidP="00CD6107">
      <w:pPr>
        <w:shd w:val="clear" w:color="auto" w:fill="FFFFFF"/>
        <w:jc w:val="both"/>
        <w:outlineLvl w:val="2"/>
        <w:rPr>
          <w:rFonts w:ascii="Arial" w:hAnsi="Arial" w:cs="Arial"/>
          <w:color w:val="222222"/>
          <w:spacing w:val="-4"/>
          <w:sz w:val="24"/>
          <w:szCs w:val="24"/>
        </w:rPr>
      </w:pPr>
      <w:r w:rsidRPr="006932B8">
        <w:rPr>
          <w:rFonts w:ascii="Arial" w:hAnsi="Arial" w:cs="Arial"/>
          <w:color w:val="222222"/>
          <w:spacing w:val="-4"/>
          <w:sz w:val="24"/>
          <w:szCs w:val="24"/>
        </w:rPr>
        <w:t>También recibió su cheque por 4 000 000 de pesos</w:t>
      </w:r>
      <w:r w:rsidR="00D94948" w:rsidRPr="006932B8">
        <w:rPr>
          <w:rFonts w:ascii="Arial" w:hAnsi="Arial" w:cs="Arial"/>
          <w:color w:val="222222"/>
          <w:spacing w:val="-4"/>
          <w:sz w:val="24"/>
          <w:szCs w:val="24"/>
        </w:rPr>
        <w:t>,</w:t>
      </w:r>
      <w:r w:rsidRPr="006932B8">
        <w:rPr>
          <w:rFonts w:ascii="Arial" w:hAnsi="Arial" w:cs="Arial"/>
          <w:color w:val="222222"/>
          <w:spacing w:val="-4"/>
          <w:sz w:val="24"/>
          <w:szCs w:val="24"/>
        </w:rPr>
        <w:t xml:space="preserve"> Abelardo</w:t>
      </w:r>
      <w:r w:rsidR="00D94948" w:rsidRPr="006932B8">
        <w:rPr>
          <w:rFonts w:ascii="Arial" w:hAnsi="Arial" w:cs="Arial"/>
          <w:color w:val="222222"/>
          <w:spacing w:val="-4"/>
          <w:sz w:val="24"/>
          <w:szCs w:val="24"/>
        </w:rPr>
        <w:t>, ganador del segundo premio. Además, Sorteos UABC entregó un automóvil Ram 700 Laramie Crew Cab 2023 a Maribel y tres cheques por 100 000 pesos a Susana, Gabriel y Verónica. Por su parte, María Elena recibió un cheque por 25 000 pesos al ser la vendedora del boleto ganador del sexto premio.</w:t>
      </w:r>
    </w:p>
    <w:p w14:paraId="1AAE6447" w14:textId="2F49C352" w:rsidR="00D94948" w:rsidRPr="006C49E9" w:rsidRDefault="00D94948" w:rsidP="00CD6107">
      <w:pPr>
        <w:shd w:val="clear" w:color="auto" w:fill="FFFFFF"/>
        <w:jc w:val="both"/>
        <w:outlineLvl w:val="2"/>
        <w:rPr>
          <w:rFonts w:ascii="Arial" w:hAnsi="Arial" w:cs="Arial"/>
          <w:color w:val="222222"/>
          <w:sz w:val="16"/>
          <w:szCs w:val="16"/>
        </w:rPr>
      </w:pPr>
    </w:p>
    <w:p w14:paraId="3BD6FE3A" w14:textId="35E388F8" w:rsidR="00D94948" w:rsidRDefault="00C6120C" w:rsidP="00CD6107">
      <w:pPr>
        <w:shd w:val="clear" w:color="auto" w:fill="FFFFFF"/>
        <w:jc w:val="both"/>
        <w:outlineLvl w:val="2"/>
        <w:rPr>
          <w:rFonts w:ascii="Arial" w:hAnsi="Arial" w:cs="Arial"/>
          <w:color w:val="222222"/>
          <w:spacing w:val="4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</w:t>
      </w:r>
      <w:r w:rsidR="008629E6">
        <w:rPr>
          <w:rFonts w:ascii="Arial" w:hAnsi="Arial" w:cs="Arial"/>
          <w:color w:val="222222"/>
          <w:sz w:val="24"/>
          <w:szCs w:val="24"/>
        </w:rPr>
        <w:t>s</w:t>
      </w:r>
      <w:r w:rsidR="00D94948">
        <w:rPr>
          <w:rFonts w:ascii="Arial" w:hAnsi="Arial" w:cs="Arial"/>
          <w:color w:val="222222"/>
          <w:sz w:val="24"/>
          <w:szCs w:val="24"/>
        </w:rPr>
        <w:t>te día se le entregó un cheque por 1 250 000 pesos a Arturo, quien resultó ganador del primer premio del Segundo Sorteo de Compradores O</w:t>
      </w:r>
      <w:r w:rsidR="008629E6">
        <w:rPr>
          <w:rFonts w:ascii="Arial" w:hAnsi="Arial" w:cs="Arial"/>
          <w:color w:val="222222"/>
          <w:sz w:val="24"/>
          <w:szCs w:val="24"/>
        </w:rPr>
        <w:t xml:space="preserve">portunos, </w:t>
      </w:r>
      <w:r>
        <w:rPr>
          <w:rFonts w:ascii="Arial" w:hAnsi="Arial" w:cs="Arial"/>
          <w:color w:val="222222"/>
          <w:sz w:val="24"/>
          <w:szCs w:val="24"/>
        </w:rPr>
        <w:t xml:space="preserve">recibió un cheque por 1 250 000 pesos. </w:t>
      </w:r>
      <w:r w:rsidR="008629E6">
        <w:rPr>
          <w:rFonts w:ascii="Arial" w:hAnsi="Arial" w:cs="Arial"/>
          <w:color w:val="222222"/>
          <w:sz w:val="24"/>
          <w:szCs w:val="24"/>
        </w:rPr>
        <w:t xml:space="preserve">Y del Segundo Sorteo de Colaboradores se entregó un automóvil Hyundai Elantra IVT 2023 a Melanie de Tijuana, correspondiente al primer premio, y </w:t>
      </w:r>
      <w:r w:rsidR="008629E6" w:rsidRPr="008629E6">
        <w:rPr>
          <w:rFonts w:ascii="Arial" w:hAnsi="Arial" w:cs="Arial"/>
          <w:color w:val="222222"/>
          <w:spacing w:val="4"/>
          <w:sz w:val="24"/>
          <w:szCs w:val="24"/>
        </w:rPr>
        <w:t xml:space="preserve">también se entregó un cheque por 100 000 </w:t>
      </w:r>
      <w:r w:rsidR="008629E6">
        <w:rPr>
          <w:rFonts w:ascii="Arial" w:hAnsi="Arial" w:cs="Arial"/>
          <w:color w:val="222222"/>
          <w:spacing w:val="4"/>
          <w:sz w:val="24"/>
          <w:szCs w:val="24"/>
        </w:rPr>
        <w:t>a Andrea por ser la ganadora del segundo premio.</w:t>
      </w:r>
      <w:r w:rsidR="008629E6" w:rsidRPr="008629E6">
        <w:rPr>
          <w:rFonts w:ascii="Arial" w:hAnsi="Arial" w:cs="Arial"/>
          <w:color w:val="222222"/>
          <w:spacing w:val="4"/>
          <w:sz w:val="24"/>
          <w:szCs w:val="24"/>
        </w:rPr>
        <w:t xml:space="preserve"> </w:t>
      </w:r>
    </w:p>
    <w:p w14:paraId="6BEFD19B" w14:textId="6A491E5E" w:rsidR="008629E6" w:rsidRPr="006C49E9" w:rsidRDefault="008629E6" w:rsidP="00CD6107">
      <w:pPr>
        <w:shd w:val="clear" w:color="auto" w:fill="FFFFFF"/>
        <w:jc w:val="both"/>
        <w:outlineLvl w:val="2"/>
        <w:rPr>
          <w:rFonts w:ascii="Arial" w:hAnsi="Arial" w:cs="Arial"/>
          <w:color w:val="222222"/>
          <w:spacing w:val="4"/>
          <w:sz w:val="16"/>
          <w:szCs w:val="16"/>
        </w:rPr>
      </w:pPr>
    </w:p>
    <w:p w14:paraId="121EEE1E" w14:textId="191AC65A" w:rsidR="008629E6" w:rsidRPr="008629E6" w:rsidRDefault="008629E6" w:rsidP="00CD6107">
      <w:pPr>
        <w:shd w:val="clear" w:color="auto" w:fill="FFFFFF"/>
        <w:jc w:val="both"/>
        <w:outlineLvl w:val="2"/>
        <w:rPr>
          <w:rFonts w:ascii="Arial" w:hAnsi="Arial" w:cs="Arial"/>
          <w:b/>
          <w:bCs/>
          <w:caps/>
          <w:color w:val="222222"/>
          <w:spacing w:val="4"/>
          <w:sz w:val="24"/>
          <w:szCs w:val="24"/>
        </w:rPr>
      </w:pPr>
      <w:r>
        <w:rPr>
          <w:rFonts w:ascii="Arial" w:hAnsi="Arial" w:cs="Arial"/>
          <w:color w:val="222222"/>
          <w:spacing w:val="4"/>
          <w:sz w:val="24"/>
          <w:szCs w:val="24"/>
        </w:rPr>
        <w:t>Cabe mencionar que el día de ayer se entregaron premios a las personas que ganaron</w:t>
      </w:r>
      <w:r w:rsidR="006C49E9">
        <w:rPr>
          <w:rFonts w:ascii="Arial" w:hAnsi="Arial" w:cs="Arial"/>
          <w:color w:val="222222"/>
          <w:spacing w:val="4"/>
          <w:sz w:val="24"/>
          <w:szCs w:val="24"/>
        </w:rPr>
        <w:t xml:space="preserve"> premios principales en Tijuana, entre ellos un cheque por 1 600 000 pesos, un automóvil </w:t>
      </w:r>
      <w:r w:rsidR="006C49E9">
        <w:rPr>
          <w:rFonts w:ascii="Arial" w:hAnsi="Arial" w:cs="Arial"/>
          <w:color w:val="222222"/>
          <w:sz w:val="24"/>
          <w:szCs w:val="24"/>
        </w:rPr>
        <w:t>Ford Bronco Sport 2023 y un automóvil Peugeot 208 también del año.</w:t>
      </w:r>
    </w:p>
    <w:p w14:paraId="0BADA1F7" w14:textId="42814014" w:rsidR="00CD6107" w:rsidRPr="00B5084C" w:rsidRDefault="00CD6107" w:rsidP="00CD6107">
      <w:pPr>
        <w:shd w:val="clear" w:color="auto" w:fill="FFFFFF"/>
        <w:jc w:val="both"/>
        <w:outlineLvl w:val="2"/>
        <w:rPr>
          <w:rFonts w:ascii="Arial" w:hAnsi="Arial" w:cs="Arial"/>
          <w:b/>
          <w:bCs/>
          <w:strike/>
          <w:color w:val="222222"/>
          <w:sz w:val="16"/>
          <w:szCs w:val="16"/>
        </w:rPr>
      </w:pPr>
    </w:p>
    <w:p w14:paraId="6A171495" w14:textId="2DAE56B6" w:rsidR="007E24AB" w:rsidRPr="007E24AB" w:rsidRDefault="00B5084C" w:rsidP="00CD6107">
      <w:pPr>
        <w:shd w:val="clear" w:color="auto" w:fill="FFFFFF"/>
        <w:jc w:val="both"/>
        <w:outlineLvl w:val="2"/>
        <w:rPr>
          <w:rFonts w:ascii="Arial" w:hAnsi="Arial" w:cs="Arial"/>
          <w:color w:val="262626"/>
          <w:sz w:val="28"/>
          <w:szCs w:val="24"/>
        </w:rPr>
      </w:pPr>
      <w:r w:rsidRPr="007E24AB">
        <w:rPr>
          <w:rFonts w:ascii="Arial" w:hAnsi="Arial" w:cs="Arial"/>
          <w:color w:val="262626"/>
          <w:sz w:val="24"/>
          <w:szCs w:val="24"/>
        </w:rPr>
        <w:t xml:space="preserve">Para hacer la entrega de los premios se contó con la presencia del secretario general de la UABC, doctor Joaquín Caso Niebla, quien agradeció </w:t>
      </w:r>
      <w:r w:rsidR="007E24AB" w:rsidRPr="007E24AB">
        <w:rPr>
          <w:rFonts w:ascii="Arial" w:hAnsi="Arial" w:cs="Arial"/>
          <w:color w:val="262626"/>
          <w:sz w:val="24"/>
          <w:szCs w:val="24"/>
        </w:rPr>
        <w:t>a la comunidad estudiantil y académica de la universidad, a sus egresados</w:t>
      </w:r>
      <w:r w:rsidR="007E24AB">
        <w:rPr>
          <w:rFonts w:ascii="Arial" w:hAnsi="Arial" w:cs="Arial"/>
          <w:color w:val="262626"/>
          <w:sz w:val="24"/>
          <w:szCs w:val="24"/>
        </w:rPr>
        <w:t xml:space="preserve"> y egresadas</w:t>
      </w:r>
      <w:r w:rsidR="007E24AB" w:rsidRPr="007E24AB">
        <w:rPr>
          <w:rFonts w:ascii="Arial" w:hAnsi="Arial" w:cs="Arial"/>
          <w:color w:val="262626"/>
          <w:sz w:val="24"/>
          <w:szCs w:val="24"/>
        </w:rPr>
        <w:t>, a</w:t>
      </w:r>
      <w:r w:rsidR="007E24AB">
        <w:rPr>
          <w:rFonts w:ascii="Arial" w:hAnsi="Arial" w:cs="Arial"/>
          <w:color w:val="262626"/>
          <w:sz w:val="24"/>
          <w:szCs w:val="24"/>
        </w:rPr>
        <w:t xml:space="preserve">l sector empresarial </w:t>
      </w:r>
      <w:r w:rsidR="007E24AB" w:rsidRPr="007E24AB">
        <w:rPr>
          <w:rFonts w:ascii="Arial" w:hAnsi="Arial" w:cs="Arial"/>
          <w:color w:val="262626"/>
          <w:sz w:val="24"/>
          <w:szCs w:val="24"/>
        </w:rPr>
        <w:t xml:space="preserve">y a las familias bajacalifornianas, por </w:t>
      </w:r>
      <w:r w:rsidR="007E24AB">
        <w:rPr>
          <w:rFonts w:ascii="Arial" w:hAnsi="Arial" w:cs="Arial"/>
          <w:color w:val="262626"/>
          <w:sz w:val="24"/>
          <w:szCs w:val="24"/>
        </w:rPr>
        <w:t>participar en</w:t>
      </w:r>
      <w:r w:rsidR="007E24AB" w:rsidRPr="007E24AB">
        <w:rPr>
          <w:rFonts w:ascii="Arial" w:hAnsi="Arial" w:cs="Arial"/>
          <w:color w:val="262626"/>
          <w:sz w:val="24"/>
          <w:szCs w:val="24"/>
        </w:rPr>
        <w:t xml:space="preserve"> esta iniciativa que permite generar apoyos y condiciones que benefician el proceso formativo de sus más de 68 </w:t>
      </w:r>
      <w:r w:rsidR="00363832">
        <w:rPr>
          <w:rFonts w:ascii="Arial" w:hAnsi="Arial" w:cs="Arial"/>
          <w:color w:val="262626"/>
          <w:sz w:val="24"/>
          <w:szCs w:val="24"/>
        </w:rPr>
        <w:t>000</w:t>
      </w:r>
      <w:r w:rsidR="007E24AB" w:rsidRPr="007E24AB">
        <w:rPr>
          <w:rFonts w:ascii="Arial" w:hAnsi="Arial" w:cs="Arial"/>
          <w:color w:val="262626"/>
          <w:sz w:val="24"/>
          <w:szCs w:val="24"/>
        </w:rPr>
        <w:t xml:space="preserve"> estudiantes</w:t>
      </w:r>
      <w:r w:rsidR="00363832">
        <w:rPr>
          <w:rFonts w:ascii="Arial" w:hAnsi="Arial" w:cs="Arial"/>
          <w:color w:val="262626"/>
          <w:sz w:val="24"/>
          <w:szCs w:val="24"/>
        </w:rPr>
        <w:t>.</w:t>
      </w:r>
      <w:bookmarkStart w:id="0" w:name="_GoBack"/>
      <w:bookmarkEnd w:id="0"/>
    </w:p>
    <w:p w14:paraId="50E4D7B1" w14:textId="77777777" w:rsidR="00B5084C" w:rsidRPr="00B5084C" w:rsidRDefault="00B5084C" w:rsidP="00CD6107">
      <w:pPr>
        <w:shd w:val="clear" w:color="auto" w:fill="FFFFFF"/>
        <w:jc w:val="both"/>
        <w:outlineLvl w:val="2"/>
        <w:rPr>
          <w:rFonts w:ascii="Arial" w:hAnsi="Arial" w:cs="Arial"/>
          <w:color w:val="262626"/>
          <w:spacing w:val="-4"/>
          <w:sz w:val="16"/>
          <w:szCs w:val="16"/>
        </w:rPr>
      </w:pPr>
    </w:p>
    <w:p w14:paraId="6D8DD8B2" w14:textId="77777777" w:rsidR="007E24AB" w:rsidRDefault="007E24AB" w:rsidP="00CD6107">
      <w:pPr>
        <w:shd w:val="clear" w:color="auto" w:fill="FFFFFF"/>
        <w:jc w:val="both"/>
        <w:outlineLvl w:val="2"/>
        <w:rPr>
          <w:rFonts w:ascii="Arial" w:hAnsi="Arial" w:cs="Arial"/>
          <w:color w:val="262626"/>
          <w:spacing w:val="-2"/>
          <w:sz w:val="24"/>
          <w:szCs w:val="24"/>
        </w:rPr>
      </w:pPr>
      <w:r>
        <w:rPr>
          <w:rFonts w:ascii="Arial" w:hAnsi="Arial" w:cs="Arial"/>
          <w:color w:val="262626"/>
          <w:spacing w:val="-4"/>
          <w:sz w:val="24"/>
          <w:szCs w:val="24"/>
        </w:rPr>
        <w:t>E</w:t>
      </w:r>
      <w:r w:rsidR="00CD6107" w:rsidRPr="00CD6107">
        <w:rPr>
          <w:rFonts w:ascii="Arial" w:hAnsi="Arial" w:cs="Arial"/>
          <w:color w:val="262626"/>
          <w:spacing w:val="-4"/>
          <w:sz w:val="24"/>
          <w:szCs w:val="24"/>
        </w:rPr>
        <w:t>l coordinador de Sorteos Universitarios, licenciado Jesús Issac Cadena </w:t>
      </w:r>
      <w:r w:rsidR="00CD6107" w:rsidRPr="00CD6107">
        <w:rPr>
          <w:rFonts w:ascii="Arial" w:hAnsi="Arial" w:cs="Arial"/>
          <w:color w:val="262626"/>
          <w:spacing w:val="-2"/>
          <w:sz w:val="24"/>
          <w:szCs w:val="24"/>
        </w:rPr>
        <w:t>García, destacó que gracias a las aportaciones realizadas por esta actividad que genera recursos que se invierten en la educación superior, las unidades académicas que conforman la UABC se han podido equipar y los estudiantes han recibido becas para intercambio y manutención. </w:t>
      </w:r>
    </w:p>
    <w:p w14:paraId="7081155A" w14:textId="3FC46CC7" w:rsidR="0099281A" w:rsidRPr="008521FE" w:rsidRDefault="007E24AB" w:rsidP="00CD6107">
      <w:pPr>
        <w:shd w:val="clear" w:color="auto" w:fill="FFFFFF"/>
        <w:jc w:val="both"/>
        <w:outlineLvl w:val="2"/>
        <w:rPr>
          <w:rFonts w:ascii="Arial" w:hAnsi="Arial" w:cs="Arial"/>
          <w:color w:val="262626"/>
          <w:sz w:val="16"/>
          <w:szCs w:val="16"/>
        </w:rPr>
      </w:pPr>
      <w:r w:rsidRPr="008521FE">
        <w:rPr>
          <w:rFonts w:ascii="Arial" w:hAnsi="Arial" w:cs="Arial"/>
          <w:color w:val="262626"/>
          <w:sz w:val="16"/>
          <w:szCs w:val="16"/>
        </w:rPr>
        <w:t xml:space="preserve"> </w:t>
      </w:r>
    </w:p>
    <w:p w14:paraId="4FA34282" w14:textId="43CC50C6" w:rsidR="00C6120C" w:rsidRDefault="0099281A">
      <w:pPr>
        <w:shd w:val="clear" w:color="auto" w:fill="FFFFFF"/>
        <w:jc w:val="both"/>
        <w:outlineLvl w:val="2"/>
        <w:rPr>
          <w:rFonts w:ascii="Arial" w:hAnsi="Arial" w:cs="Arial"/>
          <w:color w:val="222222"/>
          <w:spacing w:val="-4"/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4"/>
        </w:rPr>
        <w:t>Quienes ganaron premios podrán recoger</w:t>
      </w:r>
      <w:r w:rsidR="006932B8">
        <w:rPr>
          <w:rFonts w:ascii="Arial" w:hAnsi="Arial" w:cs="Arial"/>
          <w:color w:val="262626"/>
          <w:sz w:val="24"/>
          <w:szCs w:val="24"/>
        </w:rPr>
        <w:t>los</w:t>
      </w:r>
      <w:r>
        <w:rPr>
          <w:rFonts w:ascii="Arial" w:hAnsi="Arial" w:cs="Arial"/>
          <w:color w:val="262626"/>
          <w:sz w:val="24"/>
          <w:szCs w:val="24"/>
        </w:rPr>
        <w:t xml:space="preserve"> en las oficinas de Sorteos UABC que se encuentran ubicadas en Mexicali, Tijuana, Ensenada, Tecate y San Luis Rio Colorado. </w:t>
      </w:r>
      <w:r w:rsidR="00C6120C" w:rsidRPr="00CD6107">
        <w:rPr>
          <w:rFonts w:ascii="Arial" w:hAnsi="Arial" w:cs="Arial"/>
          <w:color w:val="222222"/>
          <w:spacing w:val="-4"/>
          <w:sz w:val="24"/>
          <w:szCs w:val="24"/>
        </w:rPr>
        <w:t>Deben acudir con el boleto en buen estado y una identificación oficial vigente.</w:t>
      </w:r>
      <w:r w:rsidR="0064485C">
        <w:rPr>
          <w:rFonts w:ascii="Arial" w:hAnsi="Arial" w:cs="Arial"/>
          <w:color w:val="222222"/>
          <w:spacing w:val="-4"/>
          <w:sz w:val="24"/>
          <w:szCs w:val="24"/>
        </w:rPr>
        <w:t xml:space="preserve"> </w:t>
      </w:r>
      <w:r>
        <w:rPr>
          <w:rFonts w:ascii="Arial" w:hAnsi="Arial" w:cs="Arial"/>
          <w:color w:val="262626"/>
          <w:sz w:val="24"/>
          <w:szCs w:val="24"/>
        </w:rPr>
        <w:t>Para con</w:t>
      </w:r>
      <w:r w:rsidR="008521FE">
        <w:rPr>
          <w:rFonts w:ascii="Arial" w:hAnsi="Arial" w:cs="Arial"/>
          <w:color w:val="262626"/>
          <w:sz w:val="24"/>
          <w:szCs w:val="24"/>
        </w:rPr>
        <w:t>o</w:t>
      </w:r>
      <w:r>
        <w:rPr>
          <w:rFonts w:ascii="Arial" w:hAnsi="Arial" w:cs="Arial"/>
          <w:color w:val="262626"/>
          <w:sz w:val="24"/>
          <w:szCs w:val="24"/>
        </w:rPr>
        <w:t xml:space="preserve">cer las direcciones, ingresar a la página web: </w:t>
      </w:r>
      <w:r w:rsidRPr="00CD6107">
        <w:rPr>
          <w:rFonts w:ascii="Arial" w:hAnsi="Arial" w:cs="Arial"/>
          <w:color w:val="222222"/>
          <w:spacing w:val="-4"/>
          <w:sz w:val="24"/>
          <w:szCs w:val="24"/>
        </w:rPr>
        <w:t> </w:t>
      </w:r>
      <w:hyperlink r:id="rId9" w:tgtFrame="_blank" w:history="1">
        <w:r w:rsidRPr="00CD6107">
          <w:rPr>
            <w:rStyle w:val="Hipervnculo"/>
            <w:rFonts w:ascii="Arial" w:hAnsi="Arial" w:cs="Arial"/>
            <w:spacing w:val="-4"/>
            <w:sz w:val="24"/>
            <w:szCs w:val="24"/>
          </w:rPr>
          <w:t>https://www.sorteosuabc.mx</w:t>
        </w:r>
      </w:hyperlink>
    </w:p>
    <w:sectPr w:rsidR="00C6120C" w:rsidSect="00793697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44EB1" w14:textId="77777777" w:rsidR="009C1663" w:rsidRDefault="009C1663">
      <w:r>
        <w:separator/>
      </w:r>
    </w:p>
  </w:endnote>
  <w:endnote w:type="continuationSeparator" w:id="0">
    <w:p w14:paraId="63DE7D66" w14:textId="77777777" w:rsidR="009C1663" w:rsidRDefault="009C1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1F479" w14:textId="77777777" w:rsidR="009C1663" w:rsidRDefault="009C1663">
      <w:r>
        <w:rPr>
          <w:color w:val="000000"/>
        </w:rPr>
        <w:separator/>
      </w:r>
    </w:p>
  </w:footnote>
  <w:footnote w:type="continuationSeparator" w:id="0">
    <w:p w14:paraId="02EED5CE" w14:textId="77777777" w:rsidR="009C1663" w:rsidRDefault="009C16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DE9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192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33A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316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8AA"/>
    <w:rsid w:val="00567A70"/>
    <w:rsid w:val="00567C69"/>
    <w:rsid w:val="005703DF"/>
    <w:rsid w:val="0057064E"/>
    <w:rsid w:val="00570679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E0D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6DC7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623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7B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2B8"/>
    <w:rsid w:val="00693318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337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15C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817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AB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60B8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36E3"/>
    <w:rsid w:val="00853BAA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9E6"/>
    <w:rsid w:val="00862A29"/>
    <w:rsid w:val="00862F54"/>
    <w:rsid w:val="00863172"/>
    <w:rsid w:val="008631F0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3D3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DD"/>
    <w:rsid w:val="009C1493"/>
    <w:rsid w:val="009C14E0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D25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05F"/>
    <w:rsid w:val="00AC514A"/>
    <w:rsid w:val="00AC51D0"/>
    <w:rsid w:val="00AC57F6"/>
    <w:rsid w:val="00AC5F0C"/>
    <w:rsid w:val="00AC6042"/>
    <w:rsid w:val="00AC60EC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FE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5B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107"/>
    <w:rsid w:val="00CD626A"/>
    <w:rsid w:val="00CD63AC"/>
    <w:rsid w:val="00CD68BD"/>
    <w:rsid w:val="00CD6B9F"/>
    <w:rsid w:val="00CD6DB7"/>
    <w:rsid w:val="00CD6EB9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52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40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26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E03"/>
    <w:rsid w:val="00F90EB9"/>
    <w:rsid w:val="00F90F04"/>
    <w:rsid w:val="00F914C1"/>
    <w:rsid w:val="00F91827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8BF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orteos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5A432-7DC9-4A6E-9E73-786E53389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1418</TotalTime>
  <Pages>1</Pages>
  <Words>552</Words>
  <Characters>3039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15</cp:revision>
  <cp:lastPrinted>2023-06-16T20:44:00Z</cp:lastPrinted>
  <dcterms:created xsi:type="dcterms:W3CDTF">2023-06-15T18:58:00Z</dcterms:created>
  <dcterms:modified xsi:type="dcterms:W3CDTF">2023-06-16T21:51:00Z</dcterms:modified>
</cp:coreProperties>
</file>