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F0B27A5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B36B0DC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628775"/>
            <wp:effectExtent l="0" t="0" r="9525" b="9525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 </w:t>
      </w:r>
      <w:r w:rsidR="00374323" w:rsidRPr="00165F9F">
        <w:rPr>
          <w:sz w:val="24"/>
          <w:szCs w:val="24"/>
        </w:rPr>
        <w:t xml:space="preserve">  </w:t>
      </w:r>
      <w:r w:rsidR="00E63F88">
        <w:rPr>
          <w:sz w:val="24"/>
          <w:szCs w:val="24"/>
        </w:rPr>
        <w:t xml:space="preserve">  </w:t>
      </w:r>
      <w:r w:rsidR="006F1986" w:rsidRPr="00165F9F">
        <w:rPr>
          <w:sz w:val="24"/>
          <w:szCs w:val="24"/>
        </w:rPr>
        <w:t xml:space="preserve"> </w:t>
      </w:r>
      <w:r w:rsidR="00E63F88">
        <w:rPr>
          <w:sz w:val="24"/>
          <w:szCs w:val="24"/>
        </w:rPr>
        <w:t xml:space="preserve">  </w:t>
      </w:r>
      <w:r w:rsidR="003B285E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B619CE">
        <w:rPr>
          <w:rFonts w:ascii="Arial" w:hAnsi="Arial" w:cs="Arial"/>
          <w:b/>
          <w:sz w:val="24"/>
          <w:szCs w:val="24"/>
        </w:rPr>
        <w:t>3</w:t>
      </w:r>
      <w:r w:rsidR="009355A9">
        <w:rPr>
          <w:rFonts w:ascii="Arial" w:hAnsi="Arial" w:cs="Arial"/>
          <w:b/>
          <w:sz w:val="24"/>
          <w:szCs w:val="24"/>
        </w:rPr>
        <w:t>8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BD38DD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5C03453" w14:textId="65737206" w:rsidR="0016599F" w:rsidRPr="00AD3B14" w:rsidRDefault="009C35F7" w:rsidP="00AD3B14">
      <w:pPr>
        <w:ind w:left="-142" w:right="-143"/>
        <w:jc w:val="center"/>
        <w:rPr>
          <w:rFonts w:ascii="Arial" w:hAnsi="Arial" w:cs="Arial"/>
          <w:b/>
          <w:spacing w:val="-4"/>
          <w:sz w:val="35"/>
          <w:szCs w:val="35"/>
        </w:rPr>
      </w:pPr>
      <w:r w:rsidRPr="00AD3B14">
        <w:rPr>
          <w:rFonts w:ascii="Arial" w:hAnsi="Arial" w:cs="Arial"/>
          <w:b/>
          <w:spacing w:val="-4"/>
          <w:sz w:val="35"/>
          <w:szCs w:val="35"/>
        </w:rPr>
        <w:t xml:space="preserve">El </w:t>
      </w:r>
      <w:r w:rsidR="00AD3B14" w:rsidRPr="00AD3B14">
        <w:rPr>
          <w:rFonts w:ascii="Arial" w:hAnsi="Arial" w:cs="Arial"/>
          <w:b/>
          <w:spacing w:val="-4"/>
          <w:sz w:val="35"/>
          <w:szCs w:val="35"/>
        </w:rPr>
        <w:t xml:space="preserve">laboratorio de Mecatrónica de la Facultad de Ingeniería ahora lleva el nombre del </w:t>
      </w:r>
      <w:r w:rsidRPr="00AD3B14">
        <w:rPr>
          <w:rFonts w:ascii="Arial" w:hAnsi="Arial" w:cs="Arial"/>
          <w:b/>
          <w:spacing w:val="-4"/>
          <w:sz w:val="35"/>
          <w:szCs w:val="35"/>
        </w:rPr>
        <w:t xml:space="preserve">maestro </w:t>
      </w:r>
      <w:r w:rsidR="00DA6E39" w:rsidRPr="00AD3B14">
        <w:rPr>
          <w:rFonts w:ascii="Arial" w:hAnsi="Arial" w:cs="Arial"/>
          <w:b/>
          <w:spacing w:val="-4"/>
          <w:sz w:val="35"/>
          <w:szCs w:val="35"/>
        </w:rPr>
        <w:t xml:space="preserve">Jesús Armando Cantú Cárdenas </w:t>
      </w:r>
    </w:p>
    <w:p w14:paraId="7CF24622" w14:textId="628B3E20" w:rsidR="00BD38DD" w:rsidRPr="00DA6E39" w:rsidRDefault="00BD38DD" w:rsidP="00BD38DD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14:paraId="685F3564" w14:textId="4D7149CD" w:rsidR="0012379D" w:rsidRPr="0012379D" w:rsidRDefault="00936BA8" w:rsidP="0012379D">
      <w:pPr>
        <w:pStyle w:val="Prrafodelista"/>
        <w:numPr>
          <w:ilvl w:val="0"/>
          <w:numId w:val="50"/>
        </w:numPr>
        <w:tabs>
          <w:tab w:val="left" w:pos="567"/>
        </w:tabs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Como reconocimiento a</w:t>
      </w:r>
      <w:r w:rsidR="0012379D">
        <w:rPr>
          <w:rFonts w:ascii="Arial" w:hAnsi="Arial" w:cs="Arial"/>
          <w:spacing w:val="-4"/>
          <w:sz w:val="24"/>
          <w:szCs w:val="24"/>
        </w:rPr>
        <w:t xml:space="preserve"> </w:t>
      </w:r>
      <w:r w:rsidR="0012379D" w:rsidRPr="0012379D">
        <w:rPr>
          <w:rFonts w:ascii="Arial" w:hAnsi="Arial" w:cs="Arial"/>
          <w:spacing w:val="-4"/>
          <w:sz w:val="24"/>
          <w:szCs w:val="24"/>
        </w:rPr>
        <w:t>su entrega y compromiso con la enseñanza y la vinculación académica.</w:t>
      </w:r>
    </w:p>
    <w:p w14:paraId="322EC0A4" w14:textId="19D0C95E" w:rsidR="002C55FC" w:rsidRPr="0012379D" w:rsidRDefault="002C55FC" w:rsidP="0012379D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66145EAD" w14:textId="3D71AF4A" w:rsidR="009355A9" w:rsidRDefault="00BD2D3B" w:rsidP="00D226B6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986314">
        <w:rPr>
          <w:rFonts w:ascii="Arial" w:hAnsi="Arial" w:cs="Arial"/>
          <w:b/>
          <w:sz w:val="24"/>
          <w:szCs w:val="24"/>
        </w:rPr>
        <w:t>Mexicali</w:t>
      </w:r>
      <w:r w:rsidR="00BD38DD" w:rsidRPr="00986314">
        <w:rPr>
          <w:rFonts w:ascii="Arial" w:hAnsi="Arial" w:cs="Arial"/>
          <w:b/>
          <w:sz w:val="24"/>
          <w:szCs w:val="24"/>
        </w:rPr>
        <w:t>, Baja California</w:t>
      </w:r>
      <w:r w:rsidR="0012379D">
        <w:rPr>
          <w:rFonts w:ascii="Arial" w:hAnsi="Arial" w:cs="Arial"/>
          <w:b/>
          <w:sz w:val="24"/>
          <w:szCs w:val="24"/>
        </w:rPr>
        <w:t xml:space="preserve">, </w:t>
      </w:r>
      <w:r w:rsidR="00440BA4" w:rsidRPr="00440BA4">
        <w:rPr>
          <w:rFonts w:ascii="Arial" w:hAnsi="Arial" w:cs="Arial"/>
          <w:b/>
          <w:sz w:val="24"/>
          <w:szCs w:val="24"/>
        </w:rPr>
        <w:t>viernes 20</w:t>
      </w:r>
      <w:r w:rsidRPr="00440BA4">
        <w:rPr>
          <w:rFonts w:ascii="Arial" w:hAnsi="Arial" w:cs="Arial"/>
          <w:b/>
          <w:sz w:val="24"/>
          <w:szCs w:val="24"/>
        </w:rPr>
        <w:t xml:space="preserve"> </w:t>
      </w:r>
      <w:r w:rsidR="00BC0953" w:rsidRPr="00440BA4">
        <w:rPr>
          <w:rFonts w:ascii="Arial" w:hAnsi="Arial" w:cs="Arial"/>
          <w:b/>
          <w:sz w:val="24"/>
          <w:szCs w:val="24"/>
        </w:rPr>
        <w:t xml:space="preserve">de </w:t>
      </w:r>
      <w:r w:rsidR="00BC0953" w:rsidRPr="00F86CF9">
        <w:rPr>
          <w:rFonts w:ascii="Arial" w:hAnsi="Arial" w:cs="Arial"/>
          <w:b/>
          <w:sz w:val="24"/>
          <w:szCs w:val="24"/>
        </w:rPr>
        <w:t xml:space="preserve">octubre </w:t>
      </w:r>
      <w:r w:rsidR="00BD38DD" w:rsidRPr="00F86CF9">
        <w:rPr>
          <w:rFonts w:ascii="Arial" w:hAnsi="Arial" w:cs="Arial"/>
          <w:b/>
          <w:sz w:val="24"/>
          <w:szCs w:val="24"/>
        </w:rPr>
        <w:t>de 2023</w:t>
      </w:r>
      <w:r w:rsidR="00BD38DD" w:rsidRPr="00986314">
        <w:rPr>
          <w:rFonts w:ascii="Arial" w:hAnsi="Arial" w:cs="Arial"/>
          <w:b/>
          <w:sz w:val="24"/>
          <w:szCs w:val="24"/>
        </w:rPr>
        <w:t>.-</w:t>
      </w:r>
      <w:r w:rsidR="00BD38DD" w:rsidRPr="00986314">
        <w:rPr>
          <w:rFonts w:ascii="Arial" w:hAnsi="Arial" w:cs="Arial"/>
          <w:sz w:val="24"/>
          <w:szCs w:val="24"/>
        </w:rPr>
        <w:t xml:space="preserve"> </w:t>
      </w:r>
      <w:r w:rsidR="00F86CF9">
        <w:rPr>
          <w:rFonts w:ascii="Arial" w:hAnsi="Arial" w:cs="Arial"/>
          <w:sz w:val="24"/>
          <w:szCs w:val="24"/>
        </w:rPr>
        <w:t xml:space="preserve">La Universidad Autónoma de Baja California (UABC) realizó la ceremonia al </w:t>
      </w:r>
      <w:r w:rsidR="00936BA8">
        <w:rPr>
          <w:rFonts w:ascii="Arial" w:hAnsi="Arial" w:cs="Arial"/>
          <w:sz w:val="24"/>
          <w:szCs w:val="24"/>
        </w:rPr>
        <w:t>m</w:t>
      </w:r>
      <w:r w:rsidR="00F86CF9">
        <w:rPr>
          <w:rFonts w:ascii="Arial" w:hAnsi="Arial" w:cs="Arial"/>
          <w:sz w:val="24"/>
          <w:szCs w:val="24"/>
        </w:rPr>
        <w:t xml:space="preserve">érito </w:t>
      </w:r>
      <w:r w:rsidR="00936BA8">
        <w:rPr>
          <w:rFonts w:ascii="Arial" w:hAnsi="Arial" w:cs="Arial"/>
          <w:sz w:val="24"/>
          <w:szCs w:val="24"/>
        </w:rPr>
        <w:t>u</w:t>
      </w:r>
      <w:r w:rsidR="00F86CF9">
        <w:rPr>
          <w:rFonts w:ascii="Arial" w:hAnsi="Arial" w:cs="Arial"/>
          <w:sz w:val="24"/>
          <w:szCs w:val="24"/>
        </w:rPr>
        <w:t>niversitario para asignar el nombre del maestro Jesús Armando Cantú Cárdenas, al laboratorio de Ingeniería en Mecatrónica de la Facultad de</w:t>
      </w:r>
      <w:r w:rsidR="00703301">
        <w:rPr>
          <w:rFonts w:ascii="Arial" w:hAnsi="Arial" w:cs="Arial"/>
          <w:sz w:val="24"/>
          <w:szCs w:val="24"/>
        </w:rPr>
        <w:t xml:space="preserve"> Ingeniería del Campus Mexi</w:t>
      </w:r>
      <w:r w:rsidR="009355A9">
        <w:rPr>
          <w:rFonts w:ascii="Arial" w:hAnsi="Arial" w:cs="Arial"/>
          <w:sz w:val="24"/>
          <w:szCs w:val="24"/>
        </w:rPr>
        <w:t xml:space="preserve">cali, como una forma de reconocerle </w:t>
      </w:r>
      <w:r w:rsidR="00703301">
        <w:rPr>
          <w:rFonts w:ascii="Arial" w:hAnsi="Arial" w:cs="Arial"/>
          <w:sz w:val="24"/>
          <w:szCs w:val="24"/>
        </w:rPr>
        <w:t xml:space="preserve">su </w:t>
      </w:r>
      <w:r w:rsidR="002A4FDB">
        <w:rPr>
          <w:rFonts w:ascii="Arial" w:hAnsi="Arial" w:cs="Arial"/>
          <w:sz w:val="24"/>
          <w:szCs w:val="24"/>
        </w:rPr>
        <w:t>entrega y compromiso con la enseñanza y la vinculación académica</w:t>
      </w:r>
      <w:r w:rsidR="009355A9">
        <w:rPr>
          <w:rFonts w:ascii="Arial" w:hAnsi="Arial" w:cs="Arial"/>
          <w:sz w:val="24"/>
          <w:szCs w:val="24"/>
        </w:rPr>
        <w:t>.</w:t>
      </w:r>
    </w:p>
    <w:p w14:paraId="6D6917A7" w14:textId="73BD5C53" w:rsidR="00291D1C" w:rsidRPr="00291D1C" w:rsidRDefault="00291D1C" w:rsidP="00D226B6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C4D8E84" w14:textId="1BA67D5C" w:rsidR="009355A9" w:rsidRDefault="00291D1C" w:rsidP="009355A9">
      <w:pPr>
        <w:autoSpaceDN/>
        <w:jc w:val="both"/>
        <w:rPr>
          <w:rFonts w:ascii="Arial" w:hAnsi="Arial" w:cs="Arial"/>
          <w:sz w:val="24"/>
        </w:rPr>
      </w:pPr>
      <w:r w:rsidRPr="00546472">
        <w:rPr>
          <w:rFonts w:ascii="Arial" w:hAnsi="Arial" w:cs="Arial"/>
          <w:spacing w:val="-4"/>
          <w:sz w:val="24"/>
          <w:szCs w:val="24"/>
        </w:rPr>
        <w:t xml:space="preserve">En la ceremonia, el rector de la UABC, doctor Luis Enrique Palafox Maestre, felicitó a la </w:t>
      </w:r>
      <w:r w:rsidRPr="00291D1C">
        <w:rPr>
          <w:rFonts w:ascii="Arial" w:hAnsi="Arial" w:cs="Arial"/>
          <w:spacing w:val="-4"/>
          <w:sz w:val="24"/>
          <w:szCs w:val="24"/>
        </w:rPr>
        <w:t>F</w:t>
      </w:r>
      <w:r w:rsidR="004209BB" w:rsidRPr="00546472">
        <w:rPr>
          <w:rFonts w:ascii="Arial" w:hAnsi="Arial" w:cs="Arial"/>
          <w:spacing w:val="-4"/>
          <w:sz w:val="24"/>
          <w:szCs w:val="24"/>
        </w:rPr>
        <w:t xml:space="preserve">acultad de Ingeniería por elegir </w:t>
      </w:r>
      <w:r w:rsidRPr="00291D1C">
        <w:rPr>
          <w:rFonts w:ascii="Arial" w:hAnsi="Arial" w:cs="Arial"/>
          <w:spacing w:val="-4"/>
          <w:sz w:val="24"/>
          <w:szCs w:val="24"/>
        </w:rPr>
        <w:t xml:space="preserve">a </w:t>
      </w:r>
      <w:r w:rsidRPr="00546472">
        <w:rPr>
          <w:rFonts w:ascii="Arial" w:hAnsi="Arial" w:cs="Arial"/>
          <w:spacing w:val="-4"/>
          <w:sz w:val="24"/>
          <w:szCs w:val="24"/>
        </w:rPr>
        <w:t>un</w:t>
      </w:r>
      <w:r w:rsidRPr="00291D1C">
        <w:rPr>
          <w:rFonts w:ascii="Arial" w:hAnsi="Arial" w:cs="Arial"/>
          <w:spacing w:val="-4"/>
          <w:sz w:val="24"/>
          <w:szCs w:val="24"/>
        </w:rPr>
        <w:t xml:space="preserve"> digno representante</w:t>
      </w:r>
      <w:r w:rsidR="004209BB" w:rsidRPr="00546472">
        <w:rPr>
          <w:rFonts w:ascii="Arial" w:hAnsi="Arial" w:cs="Arial"/>
          <w:spacing w:val="-4"/>
          <w:sz w:val="24"/>
          <w:szCs w:val="24"/>
        </w:rPr>
        <w:t xml:space="preserve"> para recibir este reconocimiento</w:t>
      </w:r>
      <w:r w:rsidRPr="00546472">
        <w:rPr>
          <w:rFonts w:ascii="Arial" w:hAnsi="Arial" w:cs="Arial"/>
          <w:spacing w:val="-4"/>
          <w:sz w:val="24"/>
          <w:szCs w:val="24"/>
        </w:rPr>
        <w:t>, como lo es el maestro Cantú Cárdenas</w:t>
      </w:r>
      <w:r w:rsidR="00546472" w:rsidRPr="00546472">
        <w:rPr>
          <w:rFonts w:ascii="Arial" w:hAnsi="Arial" w:cs="Arial"/>
          <w:spacing w:val="-4"/>
          <w:sz w:val="24"/>
          <w:szCs w:val="24"/>
        </w:rPr>
        <w:t xml:space="preserve">, </w:t>
      </w:r>
      <w:r w:rsidR="004209BB" w:rsidRPr="00546472">
        <w:rPr>
          <w:rFonts w:ascii="Arial" w:hAnsi="Arial" w:cs="Arial"/>
          <w:spacing w:val="-4"/>
          <w:sz w:val="24"/>
          <w:szCs w:val="24"/>
        </w:rPr>
        <w:t>y destacó que el</w:t>
      </w:r>
      <w:r w:rsidRPr="00291D1C">
        <w:rPr>
          <w:rFonts w:ascii="Arial" w:hAnsi="Arial" w:cs="Arial"/>
          <w:spacing w:val="-4"/>
          <w:sz w:val="24"/>
          <w:szCs w:val="24"/>
        </w:rPr>
        <w:t xml:space="preserve"> homenaje es </w:t>
      </w:r>
      <w:r w:rsidRPr="00546472">
        <w:rPr>
          <w:rFonts w:ascii="Arial" w:hAnsi="Arial" w:cs="Arial"/>
          <w:spacing w:val="-4"/>
          <w:sz w:val="24"/>
          <w:szCs w:val="24"/>
        </w:rPr>
        <w:t xml:space="preserve">aún </w:t>
      </w:r>
      <w:r w:rsidRPr="00291D1C">
        <w:rPr>
          <w:rFonts w:ascii="Arial" w:hAnsi="Arial" w:cs="Arial"/>
          <w:spacing w:val="-4"/>
          <w:sz w:val="24"/>
          <w:szCs w:val="24"/>
        </w:rPr>
        <w:t xml:space="preserve">más significativo cuando surge de la propia comunidad que fue testigo de su gran trayectoria, pues </w:t>
      </w:r>
      <w:r w:rsidR="00546472" w:rsidRPr="00546472">
        <w:rPr>
          <w:rFonts w:ascii="Arial" w:hAnsi="Arial" w:cs="Arial"/>
          <w:spacing w:val="-4"/>
          <w:sz w:val="24"/>
          <w:szCs w:val="24"/>
        </w:rPr>
        <w:t>habla de</w:t>
      </w:r>
      <w:r w:rsidRPr="00291D1C">
        <w:rPr>
          <w:rFonts w:ascii="Arial" w:hAnsi="Arial" w:cs="Arial"/>
          <w:spacing w:val="-4"/>
          <w:sz w:val="24"/>
          <w:szCs w:val="24"/>
        </w:rPr>
        <w:t>l respeto y la admiración que le tienen</w:t>
      </w:r>
      <w:r w:rsidR="009355A9">
        <w:rPr>
          <w:rFonts w:ascii="Arial" w:hAnsi="Arial" w:cs="Arial"/>
          <w:spacing w:val="-4"/>
          <w:sz w:val="24"/>
          <w:szCs w:val="24"/>
        </w:rPr>
        <w:t xml:space="preserve"> quienes </w:t>
      </w:r>
      <w:r w:rsidR="009355A9">
        <w:rPr>
          <w:rFonts w:ascii="Arial" w:hAnsi="Arial" w:cs="Arial"/>
          <w:sz w:val="24"/>
          <w:szCs w:val="24"/>
        </w:rPr>
        <w:t>fuero</w:t>
      </w:r>
      <w:r w:rsidR="009A7A80">
        <w:rPr>
          <w:rFonts w:ascii="Arial" w:hAnsi="Arial" w:cs="Arial"/>
          <w:sz w:val="24"/>
          <w:szCs w:val="24"/>
        </w:rPr>
        <w:t xml:space="preserve">n sus estudiantes y sus colegas, </w:t>
      </w:r>
      <w:r w:rsidR="009355A9">
        <w:rPr>
          <w:rFonts w:ascii="Arial" w:hAnsi="Arial" w:cs="Arial"/>
          <w:sz w:val="24"/>
          <w:szCs w:val="24"/>
        </w:rPr>
        <w:t xml:space="preserve">por su </w:t>
      </w:r>
      <w:r w:rsidR="009355A9" w:rsidRPr="002A4FDB">
        <w:rPr>
          <w:rFonts w:ascii="Arial" w:hAnsi="Arial" w:cs="Arial"/>
          <w:sz w:val="24"/>
        </w:rPr>
        <w:t>profesionalismo, rectitud y buen trato</w:t>
      </w:r>
      <w:r w:rsidR="009355A9">
        <w:rPr>
          <w:rFonts w:ascii="Arial" w:hAnsi="Arial" w:cs="Arial"/>
          <w:sz w:val="24"/>
        </w:rPr>
        <w:t>.</w:t>
      </w:r>
    </w:p>
    <w:p w14:paraId="16DB74C3" w14:textId="77777777" w:rsidR="00291D1C" w:rsidRPr="00291D1C" w:rsidRDefault="00291D1C" w:rsidP="00291D1C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3A343A6F" w14:textId="41956DF3" w:rsidR="004209BB" w:rsidRPr="00546472" w:rsidRDefault="004209BB" w:rsidP="004209BB">
      <w:pPr>
        <w:autoSpaceDN/>
        <w:jc w:val="both"/>
        <w:rPr>
          <w:rFonts w:ascii="Arial" w:hAnsi="Arial" w:cs="Arial"/>
          <w:spacing w:val="2"/>
          <w:sz w:val="24"/>
          <w:szCs w:val="24"/>
        </w:rPr>
      </w:pPr>
      <w:r w:rsidRPr="00546472">
        <w:rPr>
          <w:rFonts w:ascii="Arial" w:hAnsi="Arial" w:cs="Arial"/>
          <w:spacing w:val="2"/>
          <w:sz w:val="24"/>
          <w:szCs w:val="24"/>
        </w:rPr>
        <w:t>“Son muchas las generaciones que el maestro Cantú ha formado a lo largo de 32 años de carrera docente en estas aulas. Sobre todo, hay una comunidad cuantiosa de egresadas y egresados de Ingeniería en Electrónica y en Mecatrónica que seguramente lo recuerdan con gran cariño y respeto. Por eso</w:t>
      </w:r>
      <w:r w:rsidR="00546472" w:rsidRPr="00546472">
        <w:rPr>
          <w:rFonts w:ascii="Arial" w:hAnsi="Arial" w:cs="Arial"/>
          <w:spacing w:val="2"/>
          <w:sz w:val="24"/>
          <w:szCs w:val="24"/>
        </w:rPr>
        <w:t>,</w:t>
      </w:r>
      <w:r w:rsidRPr="00546472">
        <w:rPr>
          <w:rFonts w:ascii="Arial" w:hAnsi="Arial" w:cs="Arial"/>
          <w:spacing w:val="2"/>
          <w:sz w:val="24"/>
          <w:szCs w:val="24"/>
        </w:rPr>
        <w:t xml:space="preserve"> a mí me parece muy acertada la elección de que el laboratorio de Mecatrónica lleve su nombre, pues es precisamente </w:t>
      </w:r>
      <w:r w:rsidR="00606B1E" w:rsidRPr="00546472">
        <w:rPr>
          <w:rFonts w:ascii="Arial" w:hAnsi="Arial" w:cs="Arial"/>
          <w:spacing w:val="2"/>
          <w:sz w:val="24"/>
          <w:szCs w:val="24"/>
        </w:rPr>
        <w:t xml:space="preserve">en estos recintos </w:t>
      </w:r>
      <w:r w:rsidRPr="00546472">
        <w:rPr>
          <w:rFonts w:ascii="Arial" w:hAnsi="Arial" w:cs="Arial"/>
          <w:spacing w:val="2"/>
          <w:sz w:val="24"/>
          <w:szCs w:val="24"/>
        </w:rPr>
        <w:t>donde se pone en práctica la teoría, donde la creatividad aflora y donde la inventiva encuentra un sitio mu</w:t>
      </w:r>
      <w:r w:rsidR="00546472" w:rsidRPr="00546472">
        <w:rPr>
          <w:rFonts w:ascii="Arial" w:hAnsi="Arial" w:cs="Arial"/>
          <w:spacing w:val="2"/>
          <w:sz w:val="24"/>
          <w:szCs w:val="24"/>
        </w:rPr>
        <w:t>y adecuado para poder aplicarse”, manifestó el doctor Palafox Maestre.</w:t>
      </w:r>
    </w:p>
    <w:p w14:paraId="1CA7D733" w14:textId="77777777" w:rsidR="00546472" w:rsidRPr="006D5616" w:rsidRDefault="00546472" w:rsidP="004209BB">
      <w:pPr>
        <w:autoSpaceDN/>
        <w:jc w:val="both"/>
        <w:rPr>
          <w:rFonts w:ascii="Arial" w:hAnsi="Arial" w:cs="Arial"/>
          <w:color w:val="0070C0"/>
          <w:spacing w:val="4"/>
          <w:sz w:val="16"/>
          <w:szCs w:val="16"/>
        </w:rPr>
      </w:pPr>
    </w:p>
    <w:p w14:paraId="31A77D6F" w14:textId="298C9F30" w:rsidR="00546472" w:rsidRPr="00E2362A" w:rsidRDefault="00546472" w:rsidP="004209B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E2362A">
        <w:rPr>
          <w:rFonts w:ascii="Arial" w:hAnsi="Arial" w:cs="Arial"/>
          <w:spacing w:val="-4"/>
          <w:sz w:val="24"/>
          <w:szCs w:val="24"/>
        </w:rPr>
        <w:t xml:space="preserve">Para finalizar su mensaje, el rector invitó a las y los docentes que </w:t>
      </w:r>
      <w:r w:rsidR="00936BA8" w:rsidRPr="00E2362A">
        <w:rPr>
          <w:rFonts w:ascii="Arial" w:hAnsi="Arial" w:cs="Arial"/>
          <w:spacing w:val="-4"/>
          <w:sz w:val="24"/>
          <w:szCs w:val="24"/>
        </w:rPr>
        <w:t>hagan uso de</w:t>
      </w:r>
      <w:r w:rsidRPr="00E2362A">
        <w:rPr>
          <w:rFonts w:ascii="Arial" w:hAnsi="Arial" w:cs="Arial"/>
          <w:spacing w:val="-4"/>
          <w:sz w:val="24"/>
          <w:szCs w:val="24"/>
        </w:rPr>
        <w:t xml:space="preserve"> est</w:t>
      </w:r>
      <w:r w:rsidR="00FB070D" w:rsidRPr="00E2362A">
        <w:rPr>
          <w:rFonts w:ascii="Arial" w:hAnsi="Arial" w:cs="Arial"/>
          <w:spacing w:val="-4"/>
          <w:sz w:val="24"/>
          <w:szCs w:val="24"/>
        </w:rPr>
        <w:t>e laboratorio,</w:t>
      </w:r>
      <w:r w:rsidRPr="00E2362A">
        <w:rPr>
          <w:rFonts w:ascii="Arial" w:hAnsi="Arial" w:cs="Arial"/>
          <w:spacing w:val="-4"/>
          <w:sz w:val="24"/>
          <w:szCs w:val="24"/>
        </w:rPr>
        <w:t xml:space="preserve"> a contar sobre la vida y obra del maestro Cantú Cárdenas, para que las nuevas generaciones de estudiantes </w:t>
      </w:r>
      <w:r w:rsidR="006D62B4" w:rsidRPr="00E2362A">
        <w:rPr>
          <w:rFonts w:ascii="Arial" w:hAnsi="Arial" w:cs="Arial"/>
          <w:spacing w:val="-4"/>
          <w:sz w:val="24"/>
          <w:szCs w:val="24"/>
        </w:rPr>
        <w:t xml:space="preserve">sigan teniendo presente la importancia de desarrollar </w:t>
      </w:r>
      <w:r w:rsidRPr="00E2362A">
        <w:rPr>
          <w:rFonts w:ascii="Arial" w:hAnsi="Arial" w:cs="Arial"/>
          <w:spacing w:val="-4"/>
          <w:sz w:val="24"/>
          <w:szCs w:val="24"/>
        </w:rPr>
        <w:t>las</w:t>
      </w:r>
      <w:r w:rsidR="006D62B4" w:rsidRPr="00E2362A">
        <w:rPr>
          <w:rFonts w:ascii="Arial" w:hAnsi="Arial" w:cs="Arial"/>
          <w:spacing w:val="-4"/>
          <w:sz w:val="24"/>
          <w:szCs w:val="24"/>
        </w:rPr>
        <w:t xml:space="preserve"> cualidades que </w:t>
      </w:r>
      <w:r w:rsidRPr="00E2362A">
        <w:rPr>
          <w:rFonts w:ascii="Arial" w:hAnsi="Arial" w:cs="Arial"/>
          <w:spacing w:val="-4"/>
          <w:sz w:val="24"/>
          <w:szCs w:val="24"/>
        </w:rPr>
        <w:t xml:space="preserve">los harán mejores ingenieros e ingenieras, como lo son </w:t>
      </w:r>
      <w:r w:rsidR="006D62B4" w:rsidRPr="00E2362A">
        <w:rPr>
          <w:rFonts w:ascii="Arial" w:hAnsi="Arial" w:cs="Arial"/>
          <w:spacing w:val="-4"/>
          <w:sz w:val="24"/>
          <w:szCs w:val="24"/>
        </w:rPr>
        <w:t>el conocimiento aplicado, la creatividad y la innovación</w:t>
      </w:r>
      <w:r w:rsidRPr="00E2362A">
        <w:rPr>
          <w:rFonts w:ascii="Arial" w:hAnsi="Arial" w:cs="Arial"/>
          <w:spacing w:val="-4"/>
          <w:sz w:val="24"/>
          <w:szCs w:val="24"/>
        </w:rPr>
        <w:t>.</w:t>
      </w:r>
    </w:p>
    <w:p w14:paraId="267F7DE3" w14:textId="040D22D1" w:rsidR="006D5616" w:rsidRPr="00703301" w:rsidRDefault="006D5616" w:rsidP="004209BB">
      <w:pPr>
        <w:autoSpaceDN/>
        <w:jc w:val="both"/>
        <w:rPr>
          <w:rFonts w:ascii="Arial" w:hAnsi="Arial" w:cs="Arial"/>
          <w:spacing w:val="-2"/>
          <w:sz w:val="16"/>
          <w:szCs w:val="16"/>
        </w:rPr>
      </w:pPr>
    </w:p>
    <w:p w14:paraId="06FD6BFE" w14:textId="5D24048B" w:rsidR="006D5616" w:rsidRPr="006D5616" w:rsidRDefault="00036B47" w:rsidP="004209BB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Por su parte, e</w:t>
      </w:r>
      <w:r w:rsidR="006D5616">
        <w:rPr>
          <w:rFonts w:ascii="Arial" w:hAnsi="Arial" w:cs="Arial"/>
          <w:spacing w:val="-2"/>
          <w:sz w:val="24"/>
          <w:szCs w:val="24"/>
        </w:rPr>
        <w:t xml:space="preserve">l maestro Cantú Cárdenas aceptó con agrado esta distinción otorgada por la UABC, </w:t>
      </w:r>
      <w:r w:rsidR="00703301">
        <w:rPr>
          <w:rFonts w:ascii="Arial" w:hAnsi="Arial" w:cs="Arial"/>
          <w:spacing w:val="-2"/>
          <w:sz w:val="24"/>
          <w:szCs w:val="24"/>
        </w:rPr>
        <w:t xml:space="preserve">la cual fue promovida por las autoridades de la </w:t>
      </w:r>
      <w:r w:rsidR="000F7713">
        <w:rPr>
          <w:rFonts w:ascii="Arial" w:hAnsi="Arial" w:cs="Arial"/>
          <w:spacing w:val="-2"/>
          <w:sz w:val="24"/>
          <w:szCs w:val="24"/>
        </w:rPr>
        <w:t>f</w:t>
      </w:r>
      <w:r w:rsidR="00703301">
        <w:rPr>
          <w:rFonts w:ascii="Arial" w:hAnsi="Arial" w:cs="Arial"/>
          <w:spacing w:val="-2"/>
          <w:sz w:val="24"/>
          <w:szCs w:val="24"/>
        </w:rPr>
        <w:t>acultad y por docentes de Ingeniería en Mecatrónica</w:t>
      </w:r>
      <w:r w:rsidR="009A7A80">
        <w:rPr>
          <w:rFonts w:ascii="Arial" w:hAnsi="Arial" w:cs="Arial"/>
          <w:spacing w:val="-2"/>
          <w:sz w:val="24"/>
          <w:szCs w:val="24"/>
        </w:rPr>
        <w:t>,</w:t>
      </w:r>
      <w:bookmarkStart w:id="0" w:name="_GoBack"/>
      <w:bookmarkEnd w:id="0"/>
      <w:r w:rsidR="00703301">
        <w:rPr>
          <w:rFonts w:ascii="Arial" w:hAnsi="Arial" w:cs="Arial"/>
          <w:spacing w:val="-2"/>
          <w:sz w:val="24"/>
          <w:szCs w:val="24"/>
        </w:rPr>
        <w:t xml:space="preserve"> quienes promovieron la iniciativa para que recibiera el </w:t>
      </w:r>
      <w:r w:rsidR="00936BA8">
        <w:rPr>
          <w:rFonts w:ascii="Arial" w:hAnsi="Arial" w:cs="Arial"/>
          <w:spacing w:val="-2"/>
          <w:sz w:val="24"/>
          <w:szCs w:val="24"/>
        </w:rPr>
        <w:t>mérito u</w:t>
      </w:r>
      <w:r w:rsidR="00703301">
        <w:rPr>
          <w:rFonts w:ascii="Arial" w:hAnsi="Arial" w:cs="Arial"/>
          <w:spacing w:val="-2"/>
          <w:sz w:val="24"/>
          <w:szCs w:val="24"/>
        </w:rPr>
        <w:t>niversitario. “Este honor que hoy me confieren al denominar al laboratorio de Mecatrónica con mi nombre, viene a impactar directamente a mi deseo de trascender”, manifestó.</w:t>
      </w:r>
    </w:p>
    <w:p w14:paraId="2DB1ACB7" w14:textId="77777777" w:rsidR="00D226B6" w:rsidRPr="00D226B6" w:rsidRDefault="00D226B6" w:rsidP="00D226B6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059AA7E" w14:textId="4ABC9517" w:rsidR="00703FC4" w:rsidRDefault="002A4FDB" w:rsidP="002F4266">
      <w:pPr>
        <w:autoSpaceDN/>
        <w:contextualSpacing/>
        <w:jc w:val="both"/>
        <w:textAlignment w:val="auto"/>
        <w:rPr>
          <w:rFonts w:ascii="Arial" w:hAnsi="Arial" w:cs="Arial"/>
          <w:sz w:val="24"/>
        </w:rPr>
      </w:pPr>
      <w:r w:rsidRPr="002A4FDB">
        <w:rPr>
          <w:rFonts w:ascii="Arial" w:hAnsi="Arial" w:cs="Arial"/>
          <w:sz w:val="24"/>
        </w:rPr>
        <w:t xml:space="preserve">El </w:t>
      </w:r>
      <w:r w:rsidR="00036B47">
        <w:rPr>
          <w:rFonts w:ascii="Arial" w:hAnsi="Arial" w:cs="Arial"/>
          <w:sz w:val="24"/>
        </w:rPr>
        <w:t>homenajeado</w:t>
      </w:r>
      <w:r w:rsidRPr="002A4FDB">
        <w:rPr>
          <w:rFonts w:ascii="Arial" w:hAnsi="Arial" w:cs="Arial"/>
          <w:sz w:val="24"/>
        </w:rPr>
        <w:t xml:space="preserve"> </w:t>
      </w:r>
      <w:r w:rsidR="00151CB8">
        <w:rPr>
          <w:rFonts w:ascii="Arial" w:hAnsi="Arial" w:cs="Arial"/>
          <w:sz w:val="24"/>
        </w:rPr>
        <w:t>r</w:t>
      </w:r>
      <w:r w:rsidRPr="002A4FDB">
        <w:rPr>
          <w:rFonts w:ascii="Arial" w:hAnsi="Arial" w:cs="Arial"/>
          <w:sz w:val="24"/>
        </w:rPr>
        <w:t xml:space="preserve">ealizó sus estudios de Ingeniero Mecánico Electricista con Especialidad en Electrónica </w:t>
      </w:r>
      <w:r w:rsidR="0012379D">
        <w:rPr>
          <w:rFonts w:ascii="Arial" w:hAnsi="Arial" w:cs="Arial"/>
          <w:sz w:val="24"/>
        </w:rPr>
        <w:t>y</w:t>
      </w:r>
      <w:r w:rsidR="00151CB8">
        <w:rPr>
          <w:rFonts w:ascii="Arial" w:hAnsi="Arial" w:cs="Arial"/>
          <w:sz w:val="24"/>
        </w:rPr>
        <w:t xml:space="preserve"> de </w:t>
      </w:r>
      <w:r w:rsidR="00936BA8">
        <w:rPr>
          <w:rFonts w:ascii="Arial" w:hAnsi="Arial" w:cs="Arial"/>
          <w:sz w:val="24"/>
        </w:rPr>
        <w:t>M</w:t>
      </w:r>
      <w:r w:rsidR="00151CB8">
        <w:rPr>
          <w:rFonts w:ascii="Arial" w:hAnsi="Arial" w:cs="Arial"/>
          <w:sz w:val="24"/>
        </w:rPr>
        <w:t xml:space="preserve">aestría en </w:t>
      </w:r>
      <w:r w:rsidRPr="002A4FDB">
        <w:rPr>
          <w:rFonts w:ascii="Arial" w:hAnsi="Arial" w:cs="Arial"/>
          <w:sz w:val="24"/>
        </w:rPr>
        <w:t>Procesos Industriales</w:t>
      </w:r>
      <w:r w:rsidR="0012379D">
        <w:rPr>
          <w:rFonts w:ascii="Arial" w:hAnsi="Arial" w:cs="Arial"/>
          <w:sz w:val="24"/>
        </w:rPr>
        <w:t xml:space="preserve"> en la UABC, institución a la que se integró en </w:t>
      </w:r>
      <w:r w:rsidR="00703FC4">
        <w:rPr>
          <w:rFonts w:ascii="Arial" w:hAnsi="Arial" w:cs="Arial"/>
          <w:sz w:val="24"/>
        </w:rPr>
        <w:t xml:space="preserve">1990 como profesor en la Facultad de Ingeniería, </w:t>
      </w:r>
      <w:r w:rsidR="00936BA8">
        <w:rPr>
          <w:rFonts w:ascii="Arial" w:hAnsi="Arial" w:cs="Arial"/>
          <w:sz w:val="24"/>
        </w:rPr>
        <w:t>y</w:t>
      </w:r>
      <w:r w:rsidR="00703FC4">
        <w:rPr>
          <w:rFonts w:ascii="Arial" w:hAnsi="Arial" w:cs="Arial"/>
          <w:sz w:val="24"/>
        </w:rPr>
        <w:t xml:space="preserve"> tuvo una trayectoria ejemplar y destacada.</w:t>
      </w:r>
    </w:p>
    <w:p w14:paraId="38B7D455" w14:textId="77777777" w:rsidR="00703FC4" w:rsidRPr="00CF3B7D" w:rsidRDefault="00703FC4" w:rsidP="002F4266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406CC9C3" w14:textId="5AB733F1" w:rsidR="009355A9" w:rsidRPr="00FB070D" w:rsidRDefault="00151CB8" w:rsidP="002F4266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FB070D">
        <w:rPr>
          <w:rFonts w:ascii="Arial" w:hAnsi="Arial" w:cs="Arial"/>
          <w:spacing w:val="-4"/>
          <w:sz w:val="24"/>
        </w:rPr>
        <w:t xml:space="preserve">Entre sus múltiples aportaciones se destacan: el haber </w:t>
      </w:r>
      <w:r w:rsidR="00703FC4" w:rsidRPr="00FB070D">
        <w:rPr>
          <w:rFonts w:ascii="Arial" w:hAnsi="Arial" w:cs="Arial"/>
          <w:spacing w:val="-4"/>
          <w:sz w:val="24"/>
        </w:rPr>
        <w:t>dirigido los trabajos para la creación de programa educati</w:t>
      </w:r>
      <w:r w:rsidR="00D226B6" w:rsidRPr="00FB070D">
        <w:rPr>
          <w:rFonts w:ascii="Arial" w:hAnsi="Arial" w:cs="Arial"/>
          <w:spacing w:val="-4"/>
          <w:sz w:val="24"/>
        </w:rPr>
        <w:t>vo de Ingeniero en Mecatrónica</w:t>
      </w:r>
      <w:r w:rsidR="00703FC4" w:rsidRPr="00FB070D">
        <w:rPr>
          <w:rFonts w:ascii="Arial" w:hAnsi="Arial" w:cs="Arial"/>
          <w:spacing w:val="-4"/>
          <w:sz w:val="24"/>
        </w:rPr>
        <w:t xml:space="preserve">; </w:t>
      </w:r>
      <w:r w:rsidR="00036B47" w:rsidRPr="00FB070D">
        <w:rPr>
          <w:rFonts w:ascii="Arial" w:hAnsi="Arial" w:cs="Arial"/>
          <w:spacing w:val="-4"/>
          <w:sz w:val="24"/>
        </w:rPr>
        <w:t>ser</w:t>
      </w:r>
      <w:r w:rsidR="00CF3B7D" w:rsidRPr="00FB070D">
        <w:rPr>
          <w:rFonts w:ascii="Arial" w:hAnsi="Arial" w:cs="Arial"/>
          <w:spacing w:val="-4"/>
          <w:sz w:val="24"/>
        </w:rPr>
        <w:t xml:space="preserve"> profesor </w:t>
      </w:r>
      <w:r w:rsidR="002A4FDB" w:rsidRPr="00FB070D">
        <w:rPr>
          <w:rFonts w:ascii="Arial" w:hAnsi="Arial" w:cs="Arial"/>
          <w:spacing w:val="-4"/>
          <w:sz w:val="24"/>
        </w:rPr>
        <w:t xml:space="preserve">de </w:t>
      </w:r>
      <w:r w:rsidR="00D226B6" w:rsidRPr="00FB070D">
        <w:rPr>
          <w:rFonts w:ascii="Arial" w:hAnsi="Arial" w:cs="Arial"/>
          <w:spacing w:val="-4"/>
          <w:sz w:val="24"/>
        </w:rPr>
        <w:t>estudiantes</w:t>
      </w:r>
      <w:r w:rsidR="002A4FDB" w:rsidRPr="00FB070D">
        <w:rPr>
          <w:rFonts w:ascii="Arial" w:hAnsi="Arial" w:cs="Arial"/>
          <w:spacing w:val="-4"/>
          <w:sz w:val="24"/>
        </w:rPr>
        <w:t xml:space="preserve"> que en la actualidad son</w:t>
      </w:r>
      <w:r w:rsidR="00D226B6" w:rsidRPr="00FB070D">
        <w:rPr>
          <w:rFonts w:ascii="Arial" w:hAnsi="Arial" w:cs="Arial"/>
          <w:spacing w:val="-4"/>
          <w:sz w:val="24"/>
        </w:rPr>
        <w:t xml:space="preserve"> docentes </w:t>
      </w:r>
      <w:r w:rsidR="002A4FDB" w:rsidRPr="00FB070D">
        <w:rPr>
          <w:rFonts w:ascii="Arial" w:hAnsi="Arial" w:cs="Arial"/>
          <w:spacing w:val="-4"/>
          <w:sz w:val="24"/>
        </w:rPr>
        <w:t xml:space="preserve">de tiempo completo y </w:t>
      </w:r>
      <w:r w:rsidR="00D226B6" w:rsidRPr="00FB070D">
        <w:rPr>
          <w:rFonts w:ascii="Arial" w:hAnsi="Arial" w:cs="Arial"/>
          <w:spacing w:val="-4"/>
          <w:sz w:val="24"/>
        </w:rPr>
        <w:t xml:space="preserve">de </w:t>
      </w:r>
      <w:r w:rsidR="002A4FDB" w:rsidRPr="00FB070D">
        <w:rPr>
          <w:rFonts w:ascii="Arial" w:hAnsi="Arial" w:cs="Arial"/>
          <w:spacing w:val="-4"/>
          <w:sz w:val="24"/>
        </w:rPr>
        <w:t xml:space="preserve">asignatura </w:t>
      </w:r>
      <w:r w:rsidR="00D226B6" w:rsidRPr="00FB070D">
        <w:rPr>
          <w:rFonts w:ascii="Arial" w:hAnsi="Arial" w:cs="Arial"/>
          <w:spacing w:val="-4"/>
          <w:sz w:val="24"/>
        </w:rPr>
        <w:t>en</w:t>
      </w:r>
      <w:r w:rsidR="002A4FDB" w:rsidRPr="00FB070D">
        <w:rPr>
          <w:rFonts w:ascii="Arial" w:hAnsi="Arial" w:cs="Arial"/>
          <w:spacing w:val="-4"/>
          <w:sz w:val="24"/>
        </w:rPr>
        <w:t xml:space="preserve"> la </w:t>
      </w:r>
      <w:r w:rsidR="00936BA8">
        <w:rPr>
          <w:rFonts w:ascii="Arial" w:hAnsi="Arial" w:cs="Arial"/>
          <w:spacing w:val="-4"/>
          <w:sz w:val="24"/>
        </w:rPr>
        <w:t>misma facultad</w:t>
      </w:r>
      <w:r w:rsidR="00CF3B7D" w:rsidRPr="00FB070D">
        <w:rPr>
          <w:rFonts w:ascii="Arial" w:hAnsi="Arial" w:cs="Arial"/>
          <w:spacing w:val="-4"/>
          <w:sz w:val="24"/>
        </w:rPr>
        <w:t xml:space="preserve"> y </w:t>
      </w:r>
      <w:r w:rsidR="00291D1C" w:rsidRPr="00FB070D">
        <w:rPr>
          <w:rFonts w:ascii="Arial" w:hAnsi="Arial" w:cs="Arial"/>
          <w:spacing w:val="-4"/>
          <w:sz w:val="24"/>
        </w:rPr>
        <w:t xml:space="preserve">en </w:t>
      </w:r>
      <w:r w:rsidR="00CF3B7D" w:rsidRPr="00FB070D">
        <w:rPr>
          <w:rFonts w:ascii="Arial" w:hAnsi="Arial" w:cs="Arial"/>
          <w:spacing w:val="-4"/>
          <w:sz w:val="24"/>
        </w:rPr>
        <w:t>otras instituciones</w:t>
      </w:r>
      <w:r w:rsidR="00036B47" w:rsidRPr="00FB070D">
        <w:rPr>
          <w:rFonts w:ascii="Arial" w:hAnsi="Arial" w:cs="Arial"/>
          <w:spacing w:val="-4"/>
          <w:sz w:val="24"/>
        </w:rPr>
        <w:t xml:space="preserve">; </w:t>
      </w:r>
      <w:r w:rsidR="00D226B6" w:rsidRPr="00FB070D">
        <w:rPr>
          <w:rFonts w:ascii="Arial" w:hAnsi="Arial" w:cs="Arial"/>
          <w:spacing w:val="-4"/>
          <w:sz w:val="24"/>
        </w:rPr>
        <w:t xml:space="preserve">asesoró a estudiantes </w:t>
      </w:r>
      <w:r w:rsidR="002A4FDB" w:rsidRPr="00FB070D">
        <w:rPr>
          <w:rFonts w:ascii="Arial" w:hAnsi="Arial" w:cs="Arial"/>
          <w:spacing w:val="-4"/>
          <w:sz w:val="24"/>
        </w:rPr>
        <w:t>en actividades de investigación y desarrollo tecnológico</w:t>
      </w:r>
      <w:r w:rsidR="00D226B6" w:rsidRPr="00FB070D">
        <w:rPr>
          <w:rFonts w:ascii="Arial" w:hAnsi="Arial" w:cs="Arial"/>
          <w:spacing w:val="-4"/>
          <w:sz w:val="24"/>
        </w:rPr>
        <w:t xml:space="preserve">; </w:t>
      </w:r>
      <w:r w:rsidR="00291D1C" w:rsidRPr="00FB070D">
        <w:rPr>
          <w:rFonts w:ascii="Arial" w:hAnsi="Arial" w:cs="Arial"/>
          <w:spacing w:val="-4"/>
          <w:sz w:val="24"/>
        </w:rPr>
        <w:t xml:space="preserve">y </w:t>
      </w:r>
      <w:r w:rsidR="00D226B6" w:rsidRPr="00FB070D">
        <w:rPr>
          <w:rFonts w:ascii="Arial" w:hAnsi="Arial" w:cs="Arial"/>
          <w:spacing w:val="-4"/>
          <w:sz w:val="24"/>
        </w:rPr>
        <w:t xml:space="preserve">fue </w:t>
      </w:r>
      <w:r w:rsidR="002A4FDB" w:rsidRPr="00FB070D">
        <w:rPr>
          <w:rFonts w:ascii="Arial" w:hAnsi="Arial" w:cs="Arial"/>
          <w:spacing w:val="-4"/>
          <w:sz w:val="24"/>
        </w:rPr>
        <w:t xml:space="preserve">uno de los principales promotores de la vinculación a través de la impartición de cursos de educación continua, la realización de servicios al sector industrial y colaboración en proyectos de innovación tecnológica. </w:t>
      </w:r>
    </w:p>
    <w:sectPr w:rsidR="009355A9" w:rsidRPr="00FB070D" w:rsidSect="0012379D">
      <w:footerReference w:type="default" r:id="rId9"/>
      <w:pgSz w:w="12240" w:h="15840" w:code="1"/>
      <w:pgMar w:top="0" w:right="900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C2D44" w14:textId="77777777" w:rsidR="00214BC3" w:rsidRDefault="00214BC3">
      <w:r>
        <w:separator/>
      </w:r>
    </w:p>
  </w:endnote>
  <w:endnote w:type="continuationSeparator" w:id="0">
    <w:p w14:paraId="7D29196E" w14:textId="77777777" w:rsidR="00214BC3" w:rsidRDefault="0021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214BC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28B1" w14:textId="77777777" w:rsidR="00214BC3" w:rsidRDefault="00214BC3">
      <w:r>
        <w:rPr>
          <w:color w:val="000000"/>
        </w:rPr>
        <w:separator/>
      </w:r>
    </w:p>
  </w:footnote>
  <w:footnote w:type="continuationSeparator" w:id="0">
    <w:p w14:paraId="49FE24A0" w14:textId="77777777" w:rsidR="00214BC3" w:rsidRDefault="00214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061A"/>
    <w:multiLevelType w:val="hybridMultilevel"/>
    <w:tmpl w:val="60EA5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A0184"/>
    <w:multiLevelType w:val="hybridMultilevel"/>
    <w:tmpl w:val="C7BE4A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2137E"/>
    <w:multiLevelType w:val="multilevel"/>
    <w:tmpl w:val="75909CC6"/>
    <w:lvl w:ilvl="0">
      <w:start w:val="1"/>
      <w:numFmt w:val="decimal"/>
      <w:lvlText w:val="%1."/>
      <w:lvlJc w:val="left"/>
      <w:pPr>
        <w:ind w:left="843" w:hanging="360"/>
      </w:pPr>
      <w:rPr>
        <w:rFonts w:ascii="Verdana" w:eastAsia="Verdana" w:hAnsi="Verdana" w:cs="Verdana" w:hint="default"/>
        <w:b/>
        <w:bCs/>
        <w:spacing w:val="-1"/>
        <w:w w:val="100"/>
        <w:sz w:val="23"/>
        <w:szCs w:val="23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203" w:hanging="1028"/>
      </w:pPr>
      <w:rPr>
        <w:rFonts w:ascii="Verdana" w:eastAsia="Verdana" w:hAnsi="Verdana" w:cs="Verdana" w:hint="default"/>
        <w:b/>
        <w:bCs/>
        <w:w w:val="100"/>
        <w:sz w:val="23"/>
        <w:szCs w:val="23"/>
        <w:lang w:val="es-ES" w:eastAsia="en-US" w:bidi="ar-SA"/>
      </w:rPr>
    </w:lvl>
    <w:lvl w:ilvl="2">
      <w:numFmt w:val="bullet"/>
      <w:lvlText w:val="•"/>
      <w:lvlJc w:val="left"/>
      <w:pPr>
        <w:ind w:left="2086" w:hanging="10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73" w:hanging="10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60" w:hanging="10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46" w:hanging="10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33" w:hanging="10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20" w:hanging="10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06" w:hanging="1028"/>
      </w:pPr>
      <w:rPr>
        <w:rFonts w:hint="default"/>
        <w:lang w:val="es-ES" w:eastAsia="en-US" w:bidi="ar-SA"/>
      </w:rPr>
    </w:lvl>
  </w:abstractNum>
  <w:abstractNum w:abstractNumId="5" w15:restartNumberingAfterBreak="0">
    <w:nsid w:val="13A42984"/>
    <w:multiLevelType w:val="hybridMultilevel"/>
    <w:tmpl w:val="BCBE3998"/>
    <w:lvl w:ilvl="0" w:tplc="01989576">
      <w:numFmt w:val="bullet"/>
      <w:lvlText w:val=""/>
      <w:lvlJc w:val="left"/>
      <w:pPr>
        <w:ind w:left="1520" w:hanging="360"/>
      </w:pPr>
      <w:rPr>
        <w:rFonts w:ascii="Symbol" w:eastAsia="Symbol" w:hAnsi="Symbol" w:cs="Symbol" w:hint="default"/>
        <w:color w:val="009542"/>
        <w:w w:val="100"/>
        <w:sz w:val="20"/>
        <w:szCs w:val="20"/>
        <w:lang w:val="es-ES" w:eastAsia="en-US" w:bidi="ar-SA"/>
      </w:rPr>
    </w:lvl>
    <w:lvl w:ilvl="1" w:tplc="648EF43E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A1AA8112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F88CDFA2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E0D4D8C8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28BC281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90AA559C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948AF06E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2EB4F610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D454C1"/>
    <w:multiLevelType w:val="hybridMultilevel"/>
    <w:tmpl w:val="C1C63DD8"/>
    <w:lvl w:ilvl="0" w:tplc="13F60A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210CF"/>
    <w:multiLevelType w:val="hybridMultilevel"/>
    <w:tmpl w:val="FC525C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0558C"/>
    <w:multiLevelType w:val="hybridMultilevel"/>
    <w:tmpl w:val="A3F21D08"/>
    <w:lvl w:ilvl="0" w:tplc="19449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75FBA"/>
    <w:multiLevelType w:val="hybridMultilevel"/>
    <w:tmpl w:val="6C906BA8"/>
    <w:lvl w:ilvl="0" w:tplc="90A0F708">
      <w:start w:val="1"/>
      <w:numFmt w:val="decimal"/>
      <w:lvlText w:val="%1"/>
      <w:lvlJc w:val="left"/>
      <w:pPr>
        <w:ind w:left="1539" w:hanging="302"/>
        <w:jc w:val="right"/>
      </w:pPr>
      <w:rPr>
        <w:rFonts w:ascii="Arial" w:eastAsia="Arial" w:hAnsi="Arial" w:cs="Arial" w:hint="default"/>
        <w:b/>
        <w:bCs/>
        <w:color w:val="009542"/>
        <w:w w:val="74"/>
        <w:sz w:val="20"/>
        <w:szCs w:val="20"/>
        <w:lang w:val="es-ES" w:eastAsia="en-US" w:bidi="ar-SA"/>
      </w:rPr>
    </w:lvl>
    <w:lvl w:ilvl="1" w:tplc="B31A608A">
      <w:numFmt w:val="bullet"/>
      <w:lvlText w:val="•"/>
      <w:lvlJc w:val="left"/>
      <w:pPr>
        <w:ind w:left="2266" w:hanging="302"/>
      </w:pPr>
      <w:rPr>
        <w:rFonts w:hint="default"/>
        <w:lang w:val="es-ES" w:eastAsia="en-US" w:bidi="ar-SA"/>
      </w:rPr>
    </w:lvl>
    <w:lvl w:ilvl="2" w:tplc="F5344DD0">
      <w:numFmt w:val="bullet"/>
      <w:lvlText w:val="•"/>
      <w:lvlJc w:val="left"/>
      <w:pPr>
        <w:ind w:left="2992" w:hanging="302"/>
      </w:pPr>
      <w:rPr>
        <w:rFonts w:hint="default"/>
        <w:lang w:val="es-ES" w:eastAsia="en-US" w:bidi="ar-SA"/>
      </w:rPr>
    </w:lvl>
    <w:lvl w:ilvl="3" w:tplc="BA0E6246">
      <w:numFmt w:val="bullet"/>
      <w:lvlText w:val="•"/>
      <w:lvlJc w:val="left"/>
      <w:pPr>
        <w:ind w:left="3718" w:hanging="302"/>
      </w:pPr>
      <w:rPr>
        <w:rFonts w:hint="default"/>
        <w:lang w:val="es-ES" w:eastAsia="en-US" w:bidi="ar-SA"/>
      </w:rPr>
    </w:lvl>
    <w:lvl w:ilvl="4" w:tplc="8B604FAC">
      <w:numFmt w:val="bullet"/>
      <w:lvlText w:val="•"/>
      <w:lvlJc w:val="left"/>
      <w:pPr>
        <w:ind w:left="4444" w:hanging="302"/>
      </w:pPr>
      <w:rPr>
        <w:rFonts w:hint="default"/>
        <w:lang w:val="es-ES" w:eastAsia="en-US" w:bidi="ar-SA"/>
      </w:rPr>
    </w:lvl>
    <w:lvl w:ilvl="5" w:tplc="DFFC8514">
      <w:numFmt w:val="bullet"/>
      <w:lvlText w:val="•"/>
      <w:lvlJc w:val="left"/>
      <w:pPr>
        <w:ind w:left="5170" w:hanging="302"/>
      </w:pPr>
      <w:rPr>
        <w:rFonts w:hint="default"/>
        <w:lang w:val="es-ES" w:eastAsia="en-US" w:bidi="ar-SA"/>
      </w:rPr>
    </w:lvl>
    <w:lvl w:ilvl="6" w:tplc="D34A635C">
      <w:numFmt w:val="bullet"/>
      <w:lvlText w:val="•"/>
      <w:lvlJc w:val="left"/>
      <w:pPr>
        <w:ind w:left="5896" w:hanging="302"/>
      </w:pPr>
      <w:rPr>
        <w:rFonts w:hint="default"/>
        <w:lang w:val="es-ES" w:eastAsia="en-US" w:bidi="ar-SA"/>
      </w:rPr>
    </w:lvl>
    <w:lvl w:ilvl="7" w:tplc="19A0516C">
      <w:numFmt w:val="bullet"/>
      <w:lvlText w:val="•"/>
      <w:lvlJc w:val="left"/>
      <w:pPr>
        <w:ind w:left="6622" w:hanging="302"/>
      </w:pPr>
      <w:rPr>
        <w:rFonts w:hint="default"/>
        <w:lang w:val="es-ES" w:eastAsia="en-US" w:bidi="ar-SA"/>
      </w:rPr>
    </w:lvl>
    <w:lvl w:ilvl="8" w:tplc="0762BEA0">
      <w:numFmt w:val="bullet"/>
      <w:lvlText w:val="•"/>
      <w:lvlJc w:val="left"/>
      <w:pPr>
        <w:ind w:left="7348" w:hanging="302"/>
      </w:pPr>
      <w:rPr>
        <w:rFonts w:hint="default"/>
        <w:lang w:val="es-ES" w:eastAsia="en-US" w:bidi="ar-SA"/>
      </w:rPr>
    </w:lvl>
  </w:abstractNum>
  <w:abstractNum w:abstractNumId="15" w15:restartNumberingAfterBreak="0">
    <w:nsid w:val="2730191E"/>
    <w:multiLevelType w:val="hybridMultilevel"/>
    <w:tmpl w:val="A9D85E1E"/>
    <w:lvl w:ilvl="0" w:tplc="2D822CA0">
      <w:start w:val="3"/>
      <w:numFmt w:val="decimal"/>
      <w:lvlText w:val="%1)"/>
      <w:lvlJc w:val="left"/>
      <w:pPr>
        <w:ind w:left="440" w:hanging="217"/>
      </w:pPr>
      <w:rPr>
        <w:rFonts w:ascii="Microsoft Sans Serif" w:eastAsia="Microsoft Sans Serif" w:hAnsi="Microsoft Sans Serif" w:cs="Microsoft Sans Serif" w:hint="default"/>
        <w:spacing w:val="-1"/>
        <w:w w:val="87"/>
        <w:sz w:val="20"/>
        <w:szCs w:val="20"/>
        <w:lang w:val="es-ES" w:eastAsia="en-US" w:bidi="ar-SA"/>
      </w:rPr>
    </w:lvl>
    <w:lvl w:ilvl="1" w:tplc="5108090E">
      <w:start w:val="1"/>
      <w:numFmt w:val="decimal"/>
      <w:lvlText w:val="%2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2" w:tplc="DB304BDC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CAD86290">
      <w:numFmt w:val="bullet"/>
      <w:lvlText w:val="•"/>
      <w:lvlJc w:val="left"/>
      <w:pPr>
        <w:ind w:left="3137" w:hanging="360"/>
      </w:pPr>
      <w:rPr>
        <w:rFonts w:hint="default"/>
        <w:lang w:val="es-ES" w:eastAsia="en-US" w:bidi="ar-SA"/>
      </w:rPr>
    </w:lvl>
    <w:lvl w:ilvl="4" w:tplc="9A8C9CB0">
      <w:numFmt w:val="bullet"/>
      <w:lvlText w:val="•"/>
      <w:lvlJc w:val="left"/>
      <w:pPr>
        <w:ind w:left="3946" w:hanging="360"/>
      </w:pPr>
      <w:rPr>
        <w:rFonts w:hint="default"/>
        <w:lang w:val="es-ES" w:eastAsia="en-US" w:bidi="ar-SA"/>
      </w:rPr>
    </w:lvl>
    <w:lvl w:ilvl="5" w:tplc="9E524054">
      <w:numFmt w:val="bullet"/>
      <w:lvlText w:val="•"/>
      <w:lvlJc w:val="left"/>
      <w:pPr>
        <w:ind w:left="4755" w:hanging="360"/>
      </w:pPr>
      <w:rPr>
        <w:rFonts w:hint="default"/>
        <w:lang w:val="es-ES" w:eastAsia="en-US" w:bidi="ar-SA"/>
      </w:rPr>
    </w:lvl>
    <w:lvl w:ilvl="6" w:tplc="3C5028D4"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7" w:tplc="BAAAB554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8" w:tplc="E8CC5B14">
      <w:numFmt w:val="bullet"/>
      <w:lvlText w:val="•"/>
      <w:lvlJc w:val="left"/>
      <w:pPr>
        <w:ind w:left="718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27743BF8"/>
    <w:multiLevelType w:val="hybridMultilevel"/>
    <w:tmpl w:val="70E20A2A"/>
    <w:lvl w:ilvl="0" w:tplc="3F7CD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93EF6"/>
    <w:multiLevelType w:val="hybridMultilevel"/>
    <w:tmpl w:val="23D065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0B93EFD"/>
    <w:multiLevelType w:val="hybridMultilevel"/>
    <w:tmpl w:val="653E81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0633FF"/>
    <w:multiLevelType w:val="hybridMultilevel"/>
    <w:tmpl w:val="F86841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83382"/>
    <w:multiLevelType w:val="hybridMultilevel"/>
    <w:tmpl w:val="8B34D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65E05"/>
    <w:multiLevelType w:val="hybridMultilevel"/>
    <w:tmpl w:val="8B9C85CA"/>
    <w:lvl w:ilvl="0" w:tplc="3188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64094"/>
    <w:multiLevelType w:val="hybridMultilevel"/>
    <w:tmpl w:val="C7046E7C"/>
    <w:lvl w:ilvl="0" w:tplc="17848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6F09D6"/>
    <w:multiLevelType w:val="hybridMultilevel"/>
    <w:tmpl w:val="1EF64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E25FF9"/>
    <w:multiLevelType w:val="hybridMultilevel"/>
    <w:tmpl w:val="3E0224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66E2B"/>
    <w:multiLevelType w:val="hybridMultilevel"/>
    <w:tmpl w:val="8F50726E"/>
    <w:lvl w:ilvl="0" w:tplc="81564FF8">
      <w:start w:val="1"/>
      <w:numFmt w:val="decimal"/>
      <w:lvlText w:val="%1."/>
      <w:lvlJc w:val="left"/>
      <w:pPr>
        <w:ind w:left="1520" w:hanging="360"/>
      </w:pPr>
      <w:rPr>
        <w:rFonts w:ascii="Microsoft Sans Serif" w:eastAsia="Microsoft Sans Serif" w:hAnsi="Microsoft Sans Serif" w:cs="Microsoft Sans Serif" w:hint="default"/>
        <w:color w:val="007200"/>
        <w:spacing w:val="-1"/>
        <w:w w:val="63"/>
        <w:sz w:val="20"/>
        <w:szCs w:val="20"/>
        <w:lang w:val="es-ES" w:eastAsia="en-US" w:bidi="ar-SA"/>
      </w:rPr>
    </w:lvl>
    <w:lvl w:ilvl="1" w:tplc="6AFCB6B0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2" w:tplc="32A43A20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  <w:lvl w:ilvl="3" w:tplc="3256866E">
      <w:numFmt w:val="bullet"/>
      <w:lvlText w:val="•"/>
      <w:lvlJc w:val="left"/>
      <w:pPr>
        <w:ind w:left="3704" w:hanging="360"/>
      </w:pPr>
      <w:rPr>
        <w:rFonts w:hint="default"/>
        <w:lang w:val="es-ES" w:eastAsia="en-US" w:bidi="ar-SA"/>
      </w:rPr>
    </w:lvl>
    <w:lvl w:ilvl="4" w:tplc="88A6AAC0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5" w:tplc="F32201FE">
      <w:numFmt w:val="bullet"/>
      <w:lvlText w:val="•"/>
      <w:lvlJc w:val="left"/>
      <w:pPr>
        <w:ind w:left="5160" w:hanging="360"/>
      </w:pPr>
      <w:rPr>
        <w:rFonts w:hint="default"/>
        <w:lang w:val="es-ES" w:eastAsia="en-US" w:bidi="ar-SA"/>
      </w:rPr>
    </w:lvl>
    <w:lvl w:ilvl="6" w:tplc="B72CB59E">
      <w:numFmt w:val="bullet"/>
      <w:lvlText w:val="•"/>
      <w:lvlJc w:val="left"/>
      <w:pPr>
        <w:ind w:left="5888" w:hanging="360"/>
      </w:pPr>
      <w:rPr>
        <w:rFonts w:hint="default"/>
        <w:lang w:val="es-ES" w:eastAsia="en-US" w:bidi="ar-SA"/>
      </w:rPr>
    </w:lvl>
    <w:lvl w:ilvl="7" w:tplc="178465F8">
      <w:numFmt w:val="bullet"/>
      <w:lvlText w:val="•"/>
      <w:lvlJc w:val="left"/>
      <w:pPr>
        <w:ind w:left="6616" w:hanging="360"/>
      </w:pPr>
      <w:rPr>
        <w:rFonts w:hint="default"/>
        <w:lang w:val="es-ES" w:eastAsia="en-US" w:bidi="ar-SA"/>
      </w:rPr>
    </w:lvl>
    <w:lvl w:ilvl="8" w:tplc="51F6C092">
      <w:numFmt w:val="bullet"/>
      <w:lvlText w:val="•"/>
      <w:lvlJc w:val="left"/>
      <w:pPr>
        <w:ind w:left="7344" w:hanging="360"/>
      </w:pPr>
      <w:rPr>
        <w:rFonts w:hint="default"/>
        <w:lang w:val="es-ES" w:eastAsia="en-US" w:bidi="ar-SA"/>
      </w:rPr>
    </w:lvl>
  </w:abstractNum>
  <w:abstractNum w:abstractNumId="33" w15:restartNumberingAfterBreak="0">
    <w:nsid w:val="50F3353D"/>
    <w:multiLevelType w:val="hybridMultilevel"/>
    <w:tmpl w:val="5D1201B8"/>
    <w:lvl w:ilvl="0" w:tplc="455C4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553D29"/>
    <w:multiLevelType w:val="hybridMultilevel"/>
    <w:tmpl w:val="17ECFEA4"/>
    <w:lvl w:ilvl="0" w:tplc="61044D58">
      <w:numFmt w:val="bullet"/>
      <w:lvlText w:val="•"/>
      <w:lvlJc w:val="left"/>
      <w:pPr>
        <w:ind w:left="465" w:hanging="348"/>
      </w:pPr>
      <w:rPr>
        <w:rFonts w:hint="default"/>
        <w:w w:val="102"/>
        <w:lang w:val="es-ES" w:eastAsia="en-US" w:bidi="ar-SA"/>
      </w:rPr>
    </w:lvl>
    <w:lvl w:ilvl="1" w:tplc="BA98F8C8">
      <w:numFmt w:val="bullet"/>
      <w:lvlText w:val="•"/>
      <w:lvlJc w:val="left"/>
      <w:pPr>
        <w:ind w:left="1294" w:hanging="348"/>
      </w:pPr>
      <w:rPr>
        <w:rFonts w:hint="default"/>
        <w:lang w:val="es-ES" w:eastAsia="en-US" w:bidi="ar-SA"/>
      </w:rPr>
    </w:lvl>
    <w:lvl w:ilvl="2" w:tplc="ACCEF8FE">
      <w:numFmt w:val="bullet"/>
      <w:lvlText w:val="•"/>
      <w:lvlJc w:val="left"/>
      <w:pPr>
        <w:ind w:left="2128" w:hanging="348"/>
      </w:pPr>
      <w:rPr>
        <w:rFonts w:hint="default"/>
        <w:lang w:val="es-ES" w:eastAsia="en-US" w:bidi="ar-SA"/>
      </w:rPr>
    </w:lvl>
    <w:lvl w:ilvl="3" w:tplc="BA247B30">
      <w:numFmt w:val="bullet"/>
      <w:lvlText w:val="•"/>
      <w:lvlJc w:val="left"/>
      <w:pPr>
        <w:ind w:left="2962" w:hanging="348"/>
      </w:pPr>
      <w:rPr>
        <w:rFonts w:hint="default"/>
        <w:lang w:val="es-ES" w:eastAsia="en-US" w:bidi="ar-SA"/>
      </w:rPr>
    </w:lvl>
    <w:lvl w:ilvl="4" w:tplc="5EDA27BE">
      <w:numFmt w:val="bullet"/>
      <w:lvlText w:val="•"/>
      <w:lvlJc w:val="left"/>
      <w:pPr>
        <w:ind w:left="3796" w:hanging="348"/>
      </w:pPr>
      <w:rPr>
        <w:rFonts w:hint="default"/>
        <w:lang w:val="es-ES" w:eastAsia="en-US" w:bidi="ar-SA"/>
      </w:rPr>
    </w:lvl>
    <w:lvl w:ilvl="5" w:tplc="E91A311E">
      <w:numFmt w:val="bullet"/>
      <w:lvlText w:val="•"/>
      <w:lvlJc w:val="left"/>
      <w:pPr>
        <w:ind w:left="4630" w:hanging="348"/>
      </w:pPr>
      <w:rPr>
        <w:rFonts w:hint="default"/>
        <w:lang w:val="es-ES" w:eastAsia="en-US" w:bidi="ar-SA"/>
      </w:rPr>
    </w:lvl>
    <w:lvl w:ilvl="6" w:tplc="93106B74">
      <w:numFmt w:val="bullet"/>
      <w:lvlText w:val="•"/>
      <w:lvlJc w:val="left"/>
      <w:pPr>
        <w:ind w:left="5464" w:hanging="348"/>
      </w:pPr>
      <w:rPr>
        <w:rFonts w:hint="default"/>
        <w:lang w:val="es-ES" w:eastAsia="en-US" w:bidi="ar-SA"/>
      </w:rPr>
    </w:lvl>
    <w:lvl w:ilvl="7" w:tplc="D2546E7E">
      <w:numFmt w:val="bullet"/>
      <w:lvlText w:val="•"/>
      <w:lvlJc w:val="left"/>
      <w:pPr>
        <w:ind w:left="6298" w:hanging="348"/>
      </w:pPr>
      <w:rPr>
        <w:rFonts w:hint="default"/>
        <w:lang w:val="es-ES" w:eastAsia="en-US" w:bidi="ar-SA"/>
      </w:rPr>
    </w:lvl>
    <w:lvl w:ilvl="8" w:tplc="34BEC28A">
      <w:numFmt w:val="bullet"/>
      <w:lvlText w:val="•"/>
      <w:lvlJc w:val="left"/>
      <w:pPr>
        <w:ind w:left="7132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27F37"/>
    <w:multiLevelType w:val="hybridMultilevel"/>
    <w:tmpl w:val="62C206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D57B4"/>
    <w:multiLevelType w:val="hybridMultilevel"/>
    <w:tmpl w:val="D0FE3C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D9B3575"/>
    <w:multiLevelType w:val="hybridMultilevel"/>
    <w:tmpl w:val="3210F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BF7154"/>
    <w:multiLevelType w:val="hybridMultilevel"/>
    <w:tmpl w:val="0D66614E"/>
    <w:lvl w:ilvl="0" w:tplc="3418FE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245C4"/>
    <w:multiLevelType w:val="hybridMultilevel"/>
    <w:tmpl w:val="4530B2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850D9"/>
    <w:multiLevelType w:val="hybridMultilevel"/>
    <w:tmpl w:val="B67AD4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F60DDD"/>
    <w:multiLevelType w:val="hybridMultilevel"/>
    <w:tmpl w:val="1C00A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35"/>
  </w:num>
  <w:num w:numId="4">
    <w:abstractNumId w:val="2"/>
  </w:num>
  <w:num w:numId="5">
    <w:abstractNumId w:val="24"/>
  </w:num>
  <w:num w:numId="6">
    <w:abstractNumId w:val="13"/>
  </w:num>
  <w:num w:numId="7">
    <w:abstractNumId w:val="38"/>
  </w:num>
  <w:num w:numId="8">
    <w:abstractNumId w:val="8"/>
  </w:num>
  <w:num w:numId="9">
    <w:abstractNumId w:val="6"/>
  </w:num>
  <w:num w:numId="10">
    <w:abstractNumId w:val="1"/>
  </w:num>
  <w:num w:numId="11">
    <w:abstractNumId w:val="47"/>
  </w:num>
  <w:num w:numId="12">
    <w:abstractNumId w:val="47"/>
  </w:num>
  <w:num w:numId="13">
    <w:abstractNumId w:val="47"/>
  </w:num>
  <w:num w:numId="14">
    <w:abstractNumId w:val="20"/>
  </w:num>
  <w:num w:numId="15">
    <w:abstractNumId w:val="41"/>
  </w:num>
  <w:num w:numId="16">
    <w:abstractNumId w:val="18"/>
  </w:num>
  <w:num w:numId="17">
    <w:abstractNumId w:val="44"/>
  </w:num>
  <w:num w:numId="18">
    <w:abstractNumId w:val="7"/>
  </w:num>
  <w:num w:numId="19">
    <w:abstractNumId w:val="33"/>
  </w:num>
  <w:num w:numId="20">
    <w:abstractNumId w:val="27"/>
  </w:num>
  <w:num w:numId="21">
    <w:abstractNumId w:val="42"/>
  </w:num>
  <w:num w:numId="22">
    <w:abstractNumId w:val="43"/>
  </w:num>
  <w:num w:numId="23">
    <w:abstractNumId w:val="40"/>
  </w:num>
  <w:num w:numId="24">
    <w:abstractNumId w:val="9"/>
  </w:num>
  <w:num w:numId="25">
    <w:abstractNumId w:val="26"/>
  </w:num>
  <w:num w:numId="26">
    <w:abstractNumId w:val="46"/>
  </w:num>
  <w:num w:numId="27">
    <w:abstractNumId w:val="19"/>
  </w:num>
  <w:num w:numId="28">
    <w:abstractNumId w:val="28"/>
  </w:num>
  <w:num w:numId="29">
    <w:abstractNumId w:val="37"/>
  </w:num>
  <w:num w:numId="30">
    <w:abstractNumId w:val="34"/>
  </w:num>
  <w:num w:numId="31">
    <w:abstractNumId w:val="16"/>
  </w:num>
  <w:num w:numId="32">
    <w:abstractNumId w:val="3"/>
  </w:num>
  <w:num w:numId="33">
    <w:abstractNumId w:val="36"/>
  </w:num>
  <w:num w:numId="34">
    <w:abstractNumId w:val="11"/>
  </w:num>
  <w:num w:numId="35">
    <w:abstractNumId w:val="31"/>
  </w:num>
  <w:num w:numId="36">
    <w:abstractNumId w:val="12"/>
  </w:num>
  <w:num w:numId="37">
    <w:abstractNumId w:val="30"/>
  </w:num>
  <w:num w:numId="38">
    <w:abstractNumId w:val="25"/>
  </w:num>
  <w:num w:numId="39">
    <w:abstractNumId w:val="4"/>
  </w:num>
  <w:num w:numId="40">
    <w:abstractNumId w:val="0"/>
  </w:num>
  <w:num w:numId="41">
    <w:abstractNumId w:val="10"/>
  </w:num>
  <w:num w:numId="42">
    <w:abstractNumId w:val="17"/>
  </w:num>
  <w:num w:numId="43">
    <w:abstractNumId w:val="22"/>
  </w:num>
  <w:num w:numId="44">
    <w:abstractNumId w:val="14"/>
  </w:num>
  <w:num w:numId="45">
    <w:abstractNumId w:val="32"/>
  </w:num>
  <w:num w:numId="46">
    <w:abstractNumId w:val="5"/>
  </w:num>
  <w:num w:numId="47">
    <w:abstractNumId w:val="15"/>
  </w:num>
  <w:num w:numId="48">
    <w:abstractNumId w:val="23"/>
  </w:num>
  <w:num w:numId="49">
    <w:abstractNumId w:val="29"/>
  </w:num>
  <w:num w:numId="50">
    <w:abstractNumId w:val="4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713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BC3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653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BA4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8E9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BA8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80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325F"/>
    <w:rsid w:val="00A9411C"/>
    <w:rsid w:val="00A94538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D8B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C0A"/>
    <w:rsid w:val="00E223A3"/>
    <w:rsid w:val="00E2270E"/>
    <w:rsid w:val="00E22901"/>
    <w:rsid w:val="00E22932"/>
    <w:rsid w:val="00E2297C"/>
    <w:rsid w:val="00E2317C"/>
    <w:rsid w:val="00E2362A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70D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432C3-00BB-4EB3-879D-60ED48947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1</Pages>
  <Words>554</Words>
  <Characters>3051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27</cp:revision>
  <cp:lastPrinted>2023-10-19T20:17:00Z</cp:lastPrinted>
  <dcterms:created xsi:type="dcterms:W3CDTF">2023-10-16T19:39:00Z</dcterms:created>
  <dcterms:modified xsi:type="dcterms:W3CDTF">2023-10-20T23:38:00Z</dcterms:modified>
</cp:coreProperties>
</file>