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2024003B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06DA425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62875" cy="1518249"/>
            <wp:effectExtent l="0" t="0" r="0" b="6350"/>
            <wp:wrapSquare wrapText="bothSides"/>
            <wp:docPr id="2" name="Imagen 2" descr="C:\Users\Prensa DC\Desktop\Encabezado-Boletines-DC_Comunicació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51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3879AD">
        <w:rPr>
          <w:rFonts w:ascii="Arial" w:hAnsi="Arial" w:cs="Arial"/>
          <w:b/>
          <w:sz w:val="24"/>
          <w:szCs w:val="24"/>
        </w:rPr>
        <w:t>0</w:t>
      </w:r>
      <w:r w:rsidR="00745B89">
        <w:rPr>
          <w:rFonts w:ascii="Arial" w:hAnsi="Arial" w:cs="Arial"/>
          <w:b/>
          <w:sz w:val="24"/>
          <w:szCs w:val="24"/>
        </w:rPr>
        <w:t>0</w:t>
      </w:r>
      <w:r w:rsidR="000C7D0F">
        <w:rPr>
          <w:rFonts w:ascii="Arial" w:hAnsi="Arial" w:cs="Arial"/>
          <w:b/>
          <w:sz w:val="24"/>
          <w:szCs w:val="24"/>
        </w:rPr>
        <w:t>2</w:t>
      </w:r>
      <w:r w:rsidR="0049457C" w:rsidRPr="00B74804">
        <w:rPr>
          <w:rFonts w:ascii="Arial" w:hAnsi="Arial" w:cs="Arial"/>
          <w:b/>
          <w:sz w:val="24"/>
          <w:szCs w:val="24"/>
        </w:rPr>
        <w:t>/</w:t>
      </w:r>
      <w:r w:rsidR="0049457C" w:rsidRPr="003879AD">
        <w:rPr>
          <w:rFonts w:ascii="Arial" w:hAnsi="Arial" w:cs="Arial"/>
          <w:b/>
          <w:sz w:val="24"/>
          <w:szCs w:val="24"/>
        </w:rPr>
        <w:t>202</w:t>
      </w:r>
      <w:r w:rsidR="00745B89">
        <w:rPr>
          <w:rFonts w:ascii="Arial" w:hAnsi="Arial" w:cs="Arial"/>
          <w:b/>
          <w:sz w:val="24"/>
          <w:szCs w:val="24"/>
        </w:rPr>
        <w:t>4-1</w:t>
      </w:r>
      <w:r w:rsidR="003A7DED" w:rsidRPr="00165F9F">
        <w:rPr>
          <w:rFonts w:ascii="Arial" w:hAnsi="Arial" w:cs="Arial"/>
          <w:b/>
          <w:sz w:val="24"/>
          <w:szCs w:val="24"/>
        </w:rPr>
        <w:t xml:space="preserve"> </w:t>
      </w:r>
    </w:p>
    <w:p w14:paraId="4E4BB55D" w14:textId="77777777" w:rsidR="00CD6C7A" w:rsidRPr="00CD6C7A" w:rsidRDefault="00CD6C7A" w:rsidP="00CD6C7A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5604056F" w14:textId="68E282A7" w:rsidR="00CD6C7A" w:rsidRDefault="009B004D" w:rsidP="00CD6C7A">
      <w:pPr>
        <w:shd w:val="clear" w:color="auto" w:fill="FFFFFF"/>
        <w:jc w:val="center"/>
        <w:rPr>
          <w:rFonts w:ascii="Arial" w:hAnsi="Arial" w:cs="Arial"/>
          <w:b/>
          <w:bCs/>
          <w:color w:val="222222"/>
          <w:spacing w:val="-8"/>
          <w:sz w:val="36"/>
          <w:szCs w:val="36"/>
        </w:rPr>
      </w:pPr>
      <w:r w:rsidRPr="009B004D">
        <w:rPr>
          <w:rFonts w:ascii="Arial" w:hAnsi="Arial" w:cs="Arial"/>
          <w:b/>
          <w:bCs/>
          <w:color w:val="222222"/>
          <w:spacing w:val="-8"/>
          <w:sz w:val="36"/>
          <w:szCs w:val="36"/>
        </w:rPr>
        <w:t>Consejo Ciudadano del SURTV</w:t>
      </w:r>
      <w:r w:rsidR="00CD6C7A" w:rsidRPr="009B004D">
        <w:rPr>
          <w:rFonts w:ascii="Arial" w:hAnsi="Arial" w:cs="Arial"/>
          <w:b/>
          <w:bCs/>
          <w:color w:val="222222"/>
          <w:spacing w:val="-8"/>
          <w:sz w:val="36"/>
          <w:szCs w:val="36"/>
        </w:rPr>
        <w:t> </w:t>
      </w:r>
      <w:r w:rsidR="00332132">
        <w:rPr>
          <w:rFonts w:ascii="Arial" w:hAnsi="Arial" w:cs="Arial"/>
          <w:b/>
          <w:bCs/>
          <w:color w:val="222222"/>
          <w:spacing w:val="-8"/>
          <w:sz w:val="36"/>
          <w:szCs w:val="36"/>
        </w:rPr>
        <w:t>2024-2026</w:t>
      </w:r>
    </w:p>
    <w:p w14:paraId="54BB2BBD" w14:textId="77777777" w:rsidR="000C7D0F" w:rsidRDefault="000C7D0F" w:rsidP="00CD6C7A">
      <w:pPr>
        <w:shd w:val="clear" w:color="auto" w:fill="FFFFFF"/>
        <w:jc w:val="center"/>
        <w:rPr>
          <w:color w:val="000000"/>
        </w:rPr>
      </w:pPr>
    </w:p>
    <w:p w14:paraId="73515973" w14:textId="2B78ED26" w:rsidR="00CD6C7A" w:rsidRPr="00332132" w:rsidRDefault="00517205" w:rsidP="000C7D0F">
      <w:pPr>
        <w:pStyle w:val="Prrafodelista"/>
        <w:numPr>
          <w:ilvl w:val="0"/>
          <w:numId w:val="21"/>
        </w:numPr>
        <w:shd w:val="clear" w:color="auto" w:fill="FFFFFF"/>
        <w:ind w:left="284" w:hanging="284"/>
        <w:jc w:val="both"/>
        <w:textAlignment w:val="auto"/>
        <w:rPr>
          <w:rFonts w:ascii="Arial" w:hAnsi="Arial" w:cs="Arial"/>
          <w:color w:val="000000" w:themeColor="text1"/>
          <w:spacing w:val="4"/>
          <w:sz w:val="24"/>
          <w:szCs w:val="24"/>
        </w:rPr>
      </w:pPr>
      <w:r w:rsidRPr="00332132">
        <w:rPr>
          <w:rFonts w:ascii="Arial" w:hAnsi="Arial" w:cs="Arial"/>
          <w:color w:val="000000" w:themeColor="text1"/>
          <w:sz w:val="24"/>
          <w:szCs w:val="24"/>
        </w:rPr>
        <w:t>Para</w:t>
      </w:r>
      <w:r w:rsidR="00332132" w:rsidRPr="00332132">
        <w:rPr>
          <w:rFonts w:ascii="Arial" w:hAnsi="Arial" w:cs="Arial"/>
          <w:color w:val="000000" w:themeColor="text1"/>
          <w:sz w:val="24"/>
          <w:szCs w:val="24"/>
        </w:rPr>
        <w:t xml:space="preserve"> promover la participación social</w:t>
      </w:r>
      <w:r w:rsidRPr="0033213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32132" w:rsidRPr="00332132">
        <w:rPr>
          <w:rFonts w:ascii="Arial" w:hAnsi="Arial" w:cs="Arial"/>
          <w:color w:val="000000" w:themeColor="text1"/>
          <w:sz w:val="24"/>
          <w:szCs w:val="24"/>
        </w:rPr>
        <w:t xml:space="preserve">y </w:t>
      </w:r>
      <w:r w:rsidRPr="00332132">
        <w:rPr>
          <w:rFonts w:ascii="Arial" w:hAnsi="Arial" w:cs="Arial"/>
          <w:color w:val="000000" w:themeColor="text1"/>
          <w:sz w:val="24"/>
          <w:szCs w:val="24"/>
        </w:rPr>
        <w:t>representar</w:t>
      </w:r>
      <w:r w:rsidR="00253B47" w:rsidRPr="00332132">
        <w:rPr>
          <w:rFonts w:ascii="Arial" w:hAnsi="Arial" w:cs="Arial"/>
          <w:color w:val="000000" w:themeColor="text1"/>
          <w:sz w:val="24"/>
          <w:szCs w:val="24"/>
        </w:rPr>
        <w:t xml:space="preserve"> a la ci</w:t>
      </w:r>
      <w:r w:rsidR="00332132" w:rsidRPr="00332132">
        <w:rPr>
          <w:rFonts w:ascii="Arial" w:hAnsi="Arial" w:cs="Arial"/>
          <w:color w:val="000000" w:themeColor="text1"/>
          <w:sz w:val="24"/>
          <w:szCs w:val="24"/>
        </w:rPr>
        <w:t>udadanía</w:t>
      </w:r>
      <w:r w:rsidR="00CD6C7A" w:rsidRPr="00332132">
        <w:rPr>
          <w:rFonts w:ascii="Arial" w:hAnsi="Arial" w:cs="Arial"/>
          <w:color w:val="000000" w:themeColor="text1"/>
          <w:spacing w:val="4"/>
          <w:sz w:val="24"/>
          <w:szCs w:val="24"/>
        </w:rPr>
        <w:t>.</w:t>
      </w:r>
    </w:p>
    <w:p w14:paraId="12E180B9" w14:textId="77777777" w:rsidR="00CD6C7A" w:rsidRPr="00332132" w:rsidRDefault="00CD6C7A" w:rsidP="00CD6C7A">
      <w:pPr>
        <w:shd w:val="clear" w:color="auto" w:fill="FFFFFF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332132">
        <w:rPr>
          <w:rFonts w:ascii="Arial" w:hAnsi="Arial" w:cs="Arial"/>
          <w:color w:val="000000" w:themeColor="text1"/>
          <w:sz w:val="16"/>
          <w:szCs w:val="16"/>
        </w:rPr>
        <w:t> </w:t>
      </w:r>
    </w:p>
    <w:p w14:paraId="020E2AD9" w14:textId="4F902B86" w:rsidR="00253B47" w:rsidRPr="000C7D0F" w:rsidRDefault="00CD6C7A" w:rsidP="00253B47">
      <w:pPr>
        <w:jc w:val="both"/>
        <w:rPr>
          <w:rFonts w:ascii="Arial" w:hAnsi="Arial" w:cs="Arial"/>
          <w:spacing w:val="-4"/>
          <w:sz w:val="24"/>
          <w:szCs w:val="24"/>
        </w:rPr>
      </w:pPr>
      <w:r w:rsidRPr="000C7D0F">
        <w:rPr>
          <w:rFonts w:ascii="Arial" w:hAnsi="Arial" w:cs="Arial"/>
          <w:b/>
          <w:bCs/>
          <w:color w:val="000000"/>
          <w:spacing w:val="-4"/>
          <w:sz w:val="24"/>
          <w:szCs w:val="24"/>
        </w:rPr>
        <w:t>Mexicali, Baja California</w:t>
      </w:r>
      <w:r w:rsidRPr="000C7D0F">
        <w:rPr>
          <w:rFonts w:ascii="Arial" w:hAnsi="Arial" w:cs="Arial"/>
          <w:b/>
          <w:bCs/>
          <w:spacing w:val="-4"/>
          <w:sz w:val="24"/>
          <w:szCs w:val="24"/>
        </w:rPr>
        <w:t xml:space="preserve">, </w:t>
      </w:r>
      <w:r w:rsidR="000C7D0F" w:rsidRPr="000C7D0F">
        <w:rPr>
          <w:rFonts w:ascii="Arial" w:hAnsi="Arial" w:cs="Arial"/>
          <w:b/>
          <w:bCs/>
          <w:spacing w:val="-4"/>
          <w:sz w:val="24"/>
          <w:szCs w:val="24"/>
        </w:rPr>
        <w:t>sábado 13</w:t>
      </w:r>
      <w:r w:rsidRPr="000C7D0F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0C7D0F">
        <w:rPr>
          <w:rFonts w:ascii="Arial" w:hAnsi="Arial" w:cs="Arial"/>
          <w:b/>
          <w:bCs/>
          <w:color w:val="000000"/>
          <w:spacing w:val="-4"/>
          <w:sz w:val="24"/>
          <w:szCs w:val="24"/>
        </w:rPr>
        <w:t>de enero de 2024.-</w:t>
      </w:r>
      <w:r w:rsidRPr="000C7D0F">
        <w:rPr>
          <w:rFonts w:ascii="Arial" w:hAnsi="Arial" w:cs="Arial"/>
          <w:color w:val="000000"/>
          <w:spacing w:val="-4"/>
          <w:sz w:val="24"/>
          <w:szCs w:val="24"/>
        </w:rPr>
        <w:t> </w:t>
      </w:r>
      <w:r w:rsidR="00253B47" w:rsidRPr="000C7D0F">
        <w:rPr>
          <w:rFonts w:ascii="Arial" w:hAnsi="Arial" w:cs="Arial"/>
          <w:spacing w:val="-4"/>
          <w:sz w:val="24"/>
          <w:szCs w:val="24"/>
        </w:rPr>
        <w:t xml:space="preserve">Tras la convocatoria emitida en el mes de julio de 2023 y extendida hasta diciembre del mismo año, quedó conformado el segundo Consejo Ciudadano del Sistema Universitario de Radio y Televisión (SURTV), de la Universidad Autónoma de Baja California (UABC), cuyos integrantes tomaron protesta el 12 de enero de 2024. </w:t>
      </w:r>
    </w:p>
    <w:p w14:paraId="10E5A9C3" w14:textId="77777777" w:rsidR="00253B47" w:rsidRPr="00F36043" w:rsidRDefault="00253B47" w:rsidP="00253B47">
      <w:pPr>
        <w:jc w:val="both"/>
        <w:rPr>
          <w:rFonts w:ascii="Arial" w:hAnsi="Arial" w:cs="Arial"/>
          <w:sz w:val="24"/>
          <w:szCs w:val="24"/>
        </w:rPr>
      </w:pPr>
    </w:p>
    <w:p w14:paraId="748E84F2" w14:textId="77777777" w:rsidR="00253B47" w:rsidRPr="00F36043" w:rsidRDefault="00253B47" w:rsidP="00253B47">
      <w:pPr>
        <w:jc w:val="both"/>
        <w:rPr>
          <w:rFonts w:ascii="Arial" w:hAnsi="Arial" w:cs="Arial"/>
          <w:sz w:val="24"/>
          <w:szCs w:val="24"/>
        </w:rPr>
      </w:pPr>
      <w:r w:rsidRPr="00F36043">
        <w:rPr>
          <w:rFonts w:ascii="Arial" w:hAnsi="Arial" w:cs="Arial"/>
          <w:sz w:val="24"/>
          <w:szCs w:val="24"/>
        </w:rPr>
        <w:t>Este órgano de consulta y análisis que se vincula con organizaciones académicas, empresar</w:t>
      </w:r>
      <w:bookmarkStart w:id="0" w:name="_GoBack"/>
      <w:bookmarkEnd w:id="0"/>
      <w:r w:rsidRPr="00F36043">
        <w:rPr>
          <w:rFonts w:ascii="Arial" w:hAnsi="Arial" w:cs="Arial"/>
          <w:sz w:val="24"/>
          <w:szCs w:val="24"/>
        </w:rPr>
        <w:t xml:space="preserve">iales, sociales y autoridades, además de otros consejos ciudadanos, organismos similares y la población en general, es el encargado de promover la participación social, la formulación y articulación de propuestas y acciones del SURTV. </w:t>
      </w:r>
    </w:p>
    <w:p w14:paraId="1A69EE00" w14:textId="77777777" w:rsidR="00253B47" w:rsidRDefault="00253B47" w:rsidP="00253B47">
      <w:pPr>
        <w:jc w:val="both"/>
        <w:rPr>
          <w:rFonts w:ascii="Arial" w:hAnsi="Arial" w:cs="Arial"/>
          <w:sz w:val="24"/>
          <w:szCs w:val="24"/>
        </w:rPr>
      </w:pPr>
    </w:p>
    <w:p w14:paraId="1A8F2803" w14:textId="25538DAF" w:rsidR="00253B47" w:rsidRPr="00F36043" w:rsidRDefault="00253B47" w:rsidP="00253B47">
      <w:pPr>
        <w:jc w:val="both"/>
        <w:rPr>
          <w:rFonts w:ascii="Arial" w:hAnsi="Arial" w:cs="Arial"/>
          <w:sz w:val="24"/>
          <w:szCs w:val="24"/>
        </w:rPr>
      </w:pPr>
      <w:r w:rsidRPr="00F36043">
        <w:rPr>
          <w:rFonts w:ascii="Arial" w:hAnsi="Arial" w:cs="Arial"/>
          <w:sz w:val="24"/>
          <w:szCs w:val="24"/>
        </w:rPr>
        <w:t>La ceremonia se llev</w:t>
      </w:r>
      <w:r w:rsidR="00332132">
        <w:rPr>
          <w:rFonts w:ascii="Arial" w:hAnsi="Arial" w:cs="Arial"/>
          <w:sz w:val="24"/>
          <w:szCs w:val="24"/>
        </w:rPr>
        <w:t>ó a cabo de manera híbrida</w:t>
      </w:r>
      <w:r w:rsidRPr="00F36043">
        <w:rPr>
          <w:rFonts w:ascii="Arial" w:hAnsi="Arial" w:cs="Arial"/>
          <w:sz w:val="24"/>
          <w:szCs w:val="24"/>
        </w:rPr>
        <w:t xml:space="preserve">, y fue presidida por el rector de esta institución, el doctor Luis Enrique Palafox Maestre; la coordinadora general de Extensión de la Cultura y Divulgación de la Ciencia, la maestra Vanessa Verdugo González; y el </w:t>
      </w:r>
      <w:r w:rsidRPr="00F36043">
        <w:rPr>
          <w:rFonts w:ascii="Arial" w:hAnsi="Arial" w:cs="Arial"/>
          <w:bCs/>
          <w:sz w:val="24"/>
          <w:szCs w:val="24"/>
        </w:rPr>
        <w:t>jefe del Departamento de Producción y Medios</w:t>
      </w:r>
      <w:r w:rsidRPr="00F36043">
        <w:rPr>
          <w:rFonts w:ascii="Arial" w:hAnsi="Arial" w:cs="Arial"/>
          <w:sz w:val="24"/>
          <w:szCs w:val="24"/>
        </w:rPr>
        <w:t xml:space="preserve">, el doctor Luis Manuel Serrano Dávila. </w:t>
      </w:r>
    </w:p>
    <w:p w14:paraId="54724787" w14:textId="77777777" w:rsidR="00253B47" w:rsidRDefault="00253B47" w:rsidP="00253B47">
      <w:pPr>
        <w:jc w:val="both"/>
        <w:rPr>
          <w:rFonts w:ascii="Arial" w:hAnsi="Arial" w:cs="Arial"/>
          <w:sz w:val="24"/>
          <w:szCs w:val="24"/>
        </w:rPr>
      </w:pPr>
    </w:p>
    <w:p w14:paraId="54BB9C77" w14:textId="42E685A4" w:rsidR="0080213C" w:rsidRPr="0080213C" w:rsidRDefault="0080213C" w:rsidP="0080213C">
      <w:pPr>
        <w:jc w:val="both"/>
        <w:rPr>
          <w:rFonts w:ascii="Arial" w:hAnsi="Arial" w:cs="Arial"/>
          <w:sz w:val="24"/>
          <w:szCs w:val="24"/>
        </w:rPr>
      </w:pPr>
      <w:r w:rsidRPr="00160186">
        <w:rPr>
          <w:rFonts w:ascii="Arial" w:hAnsi="Arial" w:cs="Arial"/>
          <w:sz w:val="24"/>
          <w:szCs w:val="24"/>
        </w:rPr>
        <w:t xml:space="preserve">Quienes integran este consejo ciudadano para el periodo 2024–2026 son: Marta Eugenia Dávila García, Ramón García </w:t>
      </w:r>
      <w:proofErr w:type="spellStart"/>
      <w:r w:rsidRPr="00160186">
        <w:rPr>
          <w:rFonts w:ascii="Arial" w:hAnsi="Arial" w:cs="Arial"/>
          <w:sz w:val="24"/>
          <w:szCs w:val="24"/>
        </w:rPr>
        <w:t>Yee</w:t>
      </w:r>
      <w:proofErr w:type="spellEnd"/>
      <w:r w:rsidRPr="0016018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60186">
        <w:rPr>
          <w:rFonts w:ascii="Arial" w:hAnsi="Arial" w:cs="Arial"/>
          <w:sz w:val="24"/>
          <w:szCs w:val="24"/>
        </w:rPr>
        <w:t>Anabertha</w:t>
      </w:r>
      <w:proofErr w:type="spellEnd"/>
      <w:r w:rsidRPr="00160186">
        <w:rPr>
          <w:rFonts w:ascii="Arial" w:hAnsi="Arial" w:cs="Arial"/>
          <w:sz w:val="24"/>
          <w:szCs w:val="24"/>
        </w:rPr>
        <w:t xml:space="preserve"> Russell Sánchez, Mayra Molina Cervantes y Nohemí Bañuelos Loreto.</w:t>
      </w:r>
    </w:p>
    <w:p w14:paraId="2D73F646" w14:textId="77777777" w:rsidR="0080213C" w:rsidRPr="00F36043" w:rsidRDefault="0080213C" w:rsidP="00253B47">
      <w:pPr>
        <w:jc w:val="both"/>
        <w:rPr>
          <w:rFonts w:ascii="Arial" w:hAnsi="Arial" w:cs="Arial"/>
          <w:sz w:val="24"/>
          <w:szCs w:val="24"/>
        </w:rPr>
      </w:pPr>
    </w:p>
    <w:p w14:paraId="476A2C1A" w14:textId="3F2EE2E1" w:rsidR="00253B47" w:rsidRPr="00F36043" w:rsidRDefault="00253B47" w:rsidP="00253B47">
      <w:pPr>
        <w:jc w:val="both"/>
        <w:rPr>
          <w:rFonts w:ascii="Arial" w:hAnsi="Arial" w:cs="Arial"/>
          <w:sz w:val="24"/>
          <w:szCs w:val="24"/>
        </w:rPr>
      </w:pPr>
      <w:r w:rsidRPr="00F36043">
        <w:rPr>
          <w:rFonts w:ascii="Arial" w:hAnsi="Arial" w:cs="Arial"/>
          <w:sz w:val="24"/>
          <w:szCs w:val="24"/>
        </w:rPr>
        <w:t>Gracias a la integración de este segundo consejo se desea continuar incrementando la inclusión de las audiencias en el SURTV, además de dar cumplimiento a lo establecido en el art</w:t>
      </w:r>
      <w:r>
        <w:rPr>
          <w:rFonts w:ascii="Arial" w:hAnsi="Arial" w:cs="Arial"/>
          <w:sz w:val="24"/>
          <w:szCs w:val="24"/>
        </w:rPr>
        <w:t>ículo</w:t>
      </w:r>
      <w:r w:rsidRPr="00F36043">
        <w:rPr>
          <w:rFonts w:ascii="Arial" w:hAnsi="Arial" w:cs="Arial"/>
          <w:sz w:val="24"/>
          <w:szCs w:val="24"/>
        </w:rPr>
        <w:t xml:space="preserve"> 86 de la Ley Federal de Telecomunicaciones y Radiodifusión.</w:t>
      </w:r>
    </w:p>
    <w:p w14:paraId="5432B320" w14:textId="77777777" w:rsidR="00253B47" w:rsidRDefault="00253B47" w:rsidP="00253B47">
      <w:pPr>
        <w:jc w:val="both"/>
        <w:rPr>
          <w:rFonts w:ascii="Arial" w:hAnsi="Arial" w:cs="Arial"/>
          <w:sz w:val="24"/>
        </w:rPr>
      </w:pPr>
    </w:p>
    <w:p w14:paraId="4F2ACEEB" w14:textId="3B8ABAF2" w:rsidR="00253B47" w:rsidRPr="00F36043" w:rsidRDefault="00253B47" w:rsidP="00253B47">
      <w:pPr>
        <w:jc w:val="both"/>
        <w:rPr>
          <w:rFonts w:ascii="Arial" w:hAnsi="Arial" w:cs="Arial"/>
          <w:sz w:val="24"/>
        </w:rPr>
      </w:pPr>
      <w:r w:rsidRPr="00F36043">
        <w:rPr>
          <w:rFonts w:ascii="Arial" w:hAnsi="Arial" w:cs="Arial"/>
          <w:sz w:val="24"/>
        </w:rPr>
        <w:t>La UABC, a través de la Coordinación General de Extensión de la Cultura y Divulgación de la Ciencia, invita a la población de Baja California a estar al pendiente de la programación de UABC Radio y de los contenidos de Imagen UABC.tv.</w:t>
      </w:r>
    </w:p>
    <w:p w14:paraId="1FEAD768" w14:textId="5B7B90F2" w:rsidR="00FB7CB6" w:rsidRDefault="00D9507D" w:rsidP="00253B47">
      <w:pPr>
        <w:shd w:val="clear" w:color="auto" w:fill="FFFFFF"/>
        <w:autoSpaceDN/>
        <w:jc w:val="both"/>
        <w:textAlignment w:val="auto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 </w:t>
      </w:r>
    </w:p>
    <w:sectPr w:rsidR="00FB7CB6" w:rsidSect="00321336">
      <w:footerReference w:type="default" r:id="rId9"/>
      <w:pgSz w:w="12240" w:h="15840" w:code="1"/>
      <w:pgMar w:top="0" w:right="1041" w:bottom="0" w:left="993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233D51" w14:textId="77777777" w:rsidR="009400BE" w:rsidRDefault="009400BE">
      <w:r>
        <w:separator/>
      </w:r>
    </w:p>
  </w:endnote>
  <w:endnote w:type="continuationSeparator" w:id="0">
    <w:p w14:paraId="3F2750F3" w14:textId="77777777" w:rsidR="009400BE" w:rsidRDefault="00940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7E741F" w:rsidRDefault="009400BE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8.7pt;margin-top:731.2pt;width:11.6pt;height:13pt;z-index:-251658752;mso-position-horizontal-relative:page;mso-position-vertical-relative:page" filled="f" stroked="f">
          <v:textbox style="mso-next-textbox:#_x0000_s2050" inset="0,0,0,0">
            <w:txbxContent>
              <w:p w14:paraId="18069052" w14:textId="4439DA77" w:rsidR="007E741F" w:rsidRDefault="007E741F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BD7149" w14:textId="77777777" w:rsidR="009400BE" w:rsidRDefault="009400BE">
      <w:r>
        <w:rPr>
          <w:color w:val="000000"/>
        </w:rPr>
        <w:separator/>
      </w:r>
    </w:p>
  </w:footnote>
  <w:footnote w:type="continuationSeparator" w:id="0">
    <w:p w14:paraId="58197F3B" w14:textId="77777777" w:rsidR="009400BE" w:rsidRDefault="009400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796D87"/>
    <w:multiLevelType w:val="hybridMultilevel"/>
    <w:tmpl w:val="42F66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C448E4"/>
    <w:multiLevelType w:val="hybridMultilevel"/>
    <w:tmpl w:val="EDFC9FD4"/>
    <w:lvl w:ilvl="0" w:tplc="1AF2174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8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A97F0C"/>
    <w:multiLevelType w:val="hybridMultilevel"/>
    <w:tmpl w:val="702CD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9C01F8"/>
    <w:multiLevelType w:val="hybridMultilevel"/>
    <w:tmpl w:val="149AA176"/>
    <w:lvl w:ilvl="0" w:tplc="9AB49A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6D6A39B2"/>
    <w:multiLevelType w:val="hybridMultilevel"/>
    <w:tmpl w:val="15F6F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8B4F71"/>
    <w:multiLevelType w:val="hybridMultilevel"/>
    <w:tmpl w:val="8D5C987A"/>
    <w:lvl w:ilvl="0" w:tplc="E4FE7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A72A63"/>
    <w:multiLevelType w:val="hybridMultilevel"/>
    <w:tmpl w:val="C866AC7A"/>
    <w:lvl w:ilvl="0" w:tplc="4878A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20"/>
  </w:num>
  <w:num w:numId="4">
    <w:abstractNumId w:val="13"/>
  </w:num>
  <w:num w:numId="5">
    <w:abstractNumId w:val="1"/>
  </w:num>
  <w:num w:numId="6">
    <w:abstractNumId w:val="12"/>
  </w:num>
  <w:num w:numId="7">
    <w:abstractNumId w:val="14"/>
  </w:num>
  <w:num w:numId="8">
    <w:abstractNumId w:val="9"/>
  </w:num>
  <w:num w:numId="9">
    <w:abstractNumId w:val="4"/>
  </w:num>
  <w:num w:numId="10">
    <w:abstractNumId w:val="0"/>
  </w:num>
  <w:num w:numId="11">
    <w:abstractNumId w:val="19"/>
  </w:num>
  <w:num w:numId="12">
    <w:abstractNumId w:val="15"/>
  </w:num>
  <w:num w:numId="13">
    <w:abstractNumId w:val="6"/>
  </w:num>
  <w:num w:numId="14">
    <w:abstractNumId w:val="8"/>
  </w:num>
  <w:num w:numId="15">
    <w:abstractNumId w:val="7"/>
  </w:num>
  <w:num w:numId="16">
    <w:abstractNumId w:val="21"/>
  </w:num>
  <w:num w:numId="17">
    <w:abstractNumId w:val="10"/>
  </w:num>
  <w:num w:numId="18">
    <w:abstractNumId w:val="2"/>
  </w:num>
  <w:num w:numId="19">
    <w:abstractNumId w:val="18"/>
  </w:num>
  <w:num w:numId="20">
    <w:abstractNumId w:val="3"/>
  </w:num>
  <w:num w:numId="21">
    <w:abstractNumId w:val="17"/>
  </w:num>
  <w:num w:numId="22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B9F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6D"/>
    <w:rsid w:val="00017486"/>
    <w:rsid w:val="000174FD"/>
    <w:rsid w:val="00017BA4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792"/>
    <w:rsid w:val="00024B81"/>
    <w:rsid w:val="00024BF8"/>
    <w:rsid w:val="00024ECA"/>
    <w:rsid w:val="000253D3"/>
    <w:rsid w:val="00025BB6"/>
    <w:rsid w:val="00025DE1"/>
    <w:rsid w:val="00025FF5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D13"/>
    <w:rsid w:val="00026F6D"/>
    <w:rsid w:val="000272E9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37DBB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EC2"/>
    <w:rsid w:val="00062295"/>
    <w:rsid w:val="000628DF"/>
    <w:rsid w:val="00062AD2"/>
    <w:rsid w:val="00062C74"/>
    <w:rsid w:val="00062FAB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9DA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695"/>
    <w:rsid w:val="00091976"/>
    <w:rsid w:val="00091FE8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5F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8F2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30F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393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0F"/>
    <w:rsid w:val="000C7DB1"/>
    <w:rsid w:val="000D001D"/>
    <w:rsid w:val="000D0209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31B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57C3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941"/>
    <w:rsid w:val="00113B2F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085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178"/>
    <w:rsid w:val="0012442E"/>
    <w:rsid w:val="00124890"/>
    <w:rsid w:val="00124922"/>
    <w:rsid w:val="00124B95"/>
    <w:rsid w:val="00124C8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E5E"/>
    <w:rsid w:val="0013525E"/>
    <w:rsid w:val="00135838"/>
    <w:rsid w:val="0013586A"/>
    <w:rsid w:val="00135A2A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3B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D2E"/>
    <w:rsid w:val="00157FF2"/>
    <w:rsid w:val="00160186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AA1"/>
    <w:rsid w:val="00162C9A"/>
    <w:rsid w:val="00162F9E"/>
    <w:rsid w:val="00163105"/>
    <w:rsid w:val="0016317C"/>
    <w:rsid w:val="001635A2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D6F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8B6"/>
    <w:rsid w:val="00170BD0"/>
    <w:rsid w:val="00170D29"/>
    <w:rsid w:val="00170F68"/>
    <w:rsid w:val="0017102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ADF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C6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A91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3C"/>
    <w:rsid w:val="001C36DD"/>
    <w:rsid w:val="001C370A"/>
    <w:rsid w:val="001C3D58"/>
    <w:rsid w:val="001C3DD5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27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B78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B7C"/>
    <w:rsid w:val="001E2E9B"/>
    <w:rsid w:val="001E2EA9"/>
    <w:rsid w:val="001E3008"/>
    <w:rsid w:val="001E305C"/>
    <w:rsid w:val="001E33C6"/>
    <w:rsid w:val="001E35C9"/>
    <w:rsid w:val="001E379F"/>
    <w:rsid w:val="001E4855"/>
    <w:rsid w:val="001E519E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24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552"/>
    <w:rsid w:val="001F47DA"/>
    <w:rsid w:val="001F4993"/>
    <w:rsid w:val="001F4A92"/>
    <w:rsid w:val="001F4D15"/>
    <w:rsid w:val="001F4DFF"/>
    <w:rsid w:val="001F4EBE"/>
    <w:rsid w:val="001F55EC"/>
    <w:rsid w:val="001F5829"/>
    <w:rsid w:val="001F5854"/>
    <w:rsid w:val="001F5894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3E6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3C5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2E8B"/>
    <w:rsid w:val="0025357A"/>
    <w:rsid w:val="00253AD6"/>
    <w:rsid w:val="00253B47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AB2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D84"/>
    <w:rsid w:val="00293F7D"/>
    <w:rsid w:val="00294370"/>
    <w:rsid w:val="0029445F"/>
    <w:rsid w:val="002947BB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78C"/>
    <w:rsid w:val="002A3AFE"/>
    <w:rsid w:val="002A3BBC"/>
    <w:rsid w:val="002A3DC0"/>
    <w:rsid w:val="002A3E6D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40F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D2F"/>
    <w:rsid w:val="002B7315"/>
    <w:rsid w:val="002B758B"/>
    <w:rsid w:val="002B7621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791"/>
    <w:rsid w:val="002C1A15"/>
    <w:rsid w:val="002C2557"/>
    <w:rsid w:val="002C2660"/>
    <w:rsid w:val="002C2771"/>
    <w:rsid w:val="002C282D"/>
    <w:rsid w:val="002C2B17"/>
    <w:rsid w:val="002C2C24"/>
    <w:rsid w:val="002C2C85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F94"/>
    <w:rsid w:val="002C7FBB"/>
    <w:rsid w:val="002D0368"/>
    <w:rsid w:val="002D0369"/>
    <w:rsid w:val="002D04B9"/>
    <w:rsid w:val="002D0623"/>
    <w:rsid w:val="002D07E1"/>
    <w:rsid w:val="002D10EA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2D4"/>
    <w:rsid w:val="002E5708"/>
    <w:rsid w:val="002E59A1"/>
    <w:rsid w:val="002E59AC"/>
    <w:rsid w:val="002E5AD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D77"/>
    <w:rsid w:val="002F0F39"/>
    <w:rsid w:val="002F1019"/>
    <w:rsid w:val="002F129D"/>
    <w:rsid w:val="002F1482"/>
    <w:rsid w:val="002F1670"/>
    <w:rsid w:val="002F16D9"/>
    <w:rsid w:val="002F18D8"/>
    <w:rsid w:val="002F19E4"/>
    <w:rsid w:val="002F1EAE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91D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11A4"/>
    <w:rsid w:val="00321301"/>
    <w:rsid w:val="00321336"/>
    <w:rsid w:val="00321370"/>
    <w:rsid w:val="00321388"/>
    <w:rsid w:val="00321520"/>
    <w:rsid w:val="003217BA"/>
    <w:rsid w:val="003224C2"/>
    <w:rsid w:val="003231B9"/>
    <w:rsid w:val="0032323D"/>
    <w:rsid w:val="0032329B"/>
    <w:rsid w:val="003236D7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C53"/>
    <w:rsid w:val="00332028"/>
    <w:rsid w:val="003320EB"/>
    <w:rsid w:val="00332132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25"/>
    <w:rsid w:val="00340548"/>
    <w:rsid w:val="00340A08"/>
    <w:rsid w:val="00340A40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5082"/>
    <w:rsid w:val="003550E8"/>
    <w:rsid w:val="003551BA"/>
    <w:rsid w:val="0035532C"/>
    <w:rsid w:val="00355AB6"/>
    <w:rsid w:val="00355D52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3D4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AD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420"/>
    <w:rsid w:val="003A14DE"/>
    <w:rsid w:val="003A157F"/>
    <w:rsid w:val="003A17E1"/>
    <w:rsid w:val="003A1BB1"/>
    <w:rsid w:val="003A1D1F"/>
    <w:rsid w:val="003A1FB3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A2D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2BB"/>
    <w:rsid w:val="003B7E14"/>
    <w:rsid w:val="003C05AD"/>
    <w:rsid w:val="003C0736"/>
    <w:rsid w:val="003C0805"/>
    <w:rsid w:val="003C0A1E"/>
    <w:rsid w:val="003C0C4E"/>
    <w:rsid w:val="003C0E39"/>
    <w:rsid w:val="003C0FB2"/>
    <w:rsid w:val="003C1217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4F8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9D1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A9E"/>
    <w:rsid w:val="00405E3B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07F8B"/>
    <w:rsid w:val="004107B6"/>
    <w:rsid w:val="00410A1E"/>
    <w:rsid w:val="00410DE0"/>
    <w:rsid w:val="0041101D"/>
    <w:rsid w:val="00411409"/>
    <w:rsid w:val="00411585"/>
    <w:rsid w:val="00411591"/>
    <w:rsid w:val="00411982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BF6"/>
    <w:rsid w:val="00413F42"/>
    <w:rsid w:val="004141E3"/>
    <w:rsid w:val="0041435E"/>
    <w:rsid w:val="004145DD"/>
    <w:rsid w:val="00414615"/>
    <w:rsid w:val="00414686"/>
    <w:rsid w:val="004148DF"/>
    <w:rsid w:val="00414971"/>
    <w:rsid w:val="00414EBE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4EB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72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6FAC"/>
    <w:rsid w:val="004473A1"/>
    <w:rsid w:val="00447446"/>
    <w:rsid w:val="004478BD"/>
    <w:rsid w:val="00447A65"/>
    <w:rsid w:val="00447B89"/>
    <w:rsid w:val="00447BB5"/>
    <w:rsid w:val="00447BFA"/>
    <w:rsid w:val="00447CAF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78D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197"/>
    <w:rsid w:val="00456736"/>
    <w:rsid w:val="00456B24"/>
    <w:rsid w:val="00456D53"/>
    <w:rsid w:val="00456F91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58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EB5"/>
    <w:rsid w:val="00470F9C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EC5"/>
    <w:rsid w:val="00472F45"/>
    <w:rsid w:val="00473140"/>
    <w:rsid w:val="004731B8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B29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B1F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09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4EE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758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7D8"/>
    <w:rsid w:val="004C2C63"/>
    <w:rsid w:val="004C36B5"/>
    <w:rsid w:val="004C36D0"/>
    <w:rsid w:val="004C381D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53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144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D36"/>
    <w:rsid w:val="00501AED"/>
    <w:rsid w:val="0050272B"/>
    <w:rsid w:val="005028FF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564"/>
    <w:rsid w:val="005109E6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6BF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30A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05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285"/>
    <w:rsid w:val="00522ADA"/>
    <w:rsid w:val="00522D1C"/>
    <w:rsid w:val="00522EEB"/>
    <w:rsid w:val="0052300A"/>
    <w:rsid w:val="0052327E"/>
    <w:rsid w:val="0052333A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7237"/>
    <w:rsid w:val="0052779A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7383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75A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969"/>
    <w:rsid w:val="00564FDE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6CDB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4E72"/>
    <w:rsid w:val="0057502A"/>
    <w:rsid w:val="005751B5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C85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80A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584"/>
    <w:rsid w:val="00593692"/>
    <w:rsid w:val="00593998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2A9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F5D"/>
    <w:rsid w:val="005B314C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0BB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BCB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2C"/>
    <w:rsid w:val="005C7E40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A9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DD"/>
    <w:rsid w:val="005E01F2"/>
    <w:rsid w:val="005E0446"/>
    <w:rsid w:val="005E0766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075D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30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7D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038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98A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70F"/>
    <w:rsid w:val="006378E0"/>
    <w:rsid w:val="00637B63"/>
    <w:rsid w:val="00637EB7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D8C"/>
    <w:rsid w:val="006461DD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99E"/>
    <w:rsid w:val="006529F8"/>
    <w:rsid w:val="00652CA6"/>
    <w:rsid w:val="00652DD0"/>
    <w:rsid w:val="00653854"/>
    <w:rsid w:val="00654028"/>
    <w:rsid w:val="0065421B"/>
    <w:rsid w:val="006543BB"/>
    <w:rsid w:val="00654658"/>
    <w:rsid w:val="0065465F"/>
    <w:rsid w:val="0065493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61A"/>
    <w:rsid w:val="00666B52"/>
    <w:rsid w:val="00666DA6"/>
    <w:rsid w:val="00667447"/>
    <w:rsid w:val="006675D9"/>
    <w:rsid w:val="00667B5B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81F"/>
    <w:rsid w:val="0067495B"/>
    <w:rsid w:val="00674B27"/>
    <w:rsid w:val="00674F4C"/>
    <w:rsid w:val="00675227"/>
    <w:rsid w:val="00675298"/>
    <w:rsid w:val="006752F8"/>
    <w:rsid w:val="00675521"/>
    <w:rsid w:val="00675614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7DA"/>
    <w:rsid w:val="006807E8"/>
    <w:rsid w:val="00680A7F"/>
    <w:rsid w:val="00680AD7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BD6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269B"/>
    <w:rsid w:val="006928DD"/>
    <w:rsid w:val="0069298B"/>
    <w:rsid w:val="00692B0F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DED"/>
    <w:rsid w:val="006A0ECA"/>
    <w:rsid w:val="006A10A3"/>
    <w:rsid w:val="006A149A"/>
    <w:rsid w:val="006A181C"/>
    <w:rsid w:val="006A1C36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413"/>
    <w:rsid w:val="006B4532"/>
    <w:rsid w:val="006B4D68"/>
    <w:rsid w:val="006B5023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116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592"/>
    <w:rsid w:val="006C55B8"/>
    <w:rsid w:val="006C5759"/>
    <w:rsid w:val="006C5842"/>
    <w:rsid w:val="006C58A5"/>
    <w:rsid w:val="006C5C52"/>
    <w:rsid w:val="006C5D13"/>
    <w:rsid w:val="006C5F95"/>
    <w:rsid w:val="006C606D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165"/>
    <w:rsid w:val="006D2349"/>
    <w:rsid w:val="006D24A3"/>
    <w:rsid w:val="006D2D51"/>
    <w:rsid w:val="006D2DD9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870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0C4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6E4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2F8C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307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2F"/>
    <w:rsid w:val="00714B99"/>
    <w:rsid w:val="00714D30"/>
    <w:rsid w:val="0071517B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6F47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0D3"/>
    <w:rsid w:val="00745B89"/>
    <w:rsid w:val="00745CB8"/>
    <w:rsid w:val="00745D99"/>
    <w:rsid w:val="007465E3"/>
    <w:rsid w:val="007477CC"/>
    <w:rsid w:val="007478F9"/>
    <w:rsid w:val="00747958"/>
    <w:rsid w:val="00747D3F"/>
    <w:rsid w:val="007500D0"/>
    <w:rsid w:val="0075029F"/>
    <w:rsid w:val="0075045F"/>
    <w:rsid w:val="00750FEE"/>
    <w:rsid w:val="00751128"/>
    <w:rsid w:val="0075165C"/>
    <w:rsid w:val="007518E9"/>
    <w:rsid w:val="00751B33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90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52C"/>
    <w:rsid w:val="007856B5"/>
    <w:rsid w:val="00785B3D"/>
    <w:rsid w:val="00785EA0"/>
    <w:rsid w:val="0078652E"/>
    <w:rsid w:val="00786683"/>
    <w:rsid w:val="0078678D"/>
    <w:rsid w:val="00786846"/>
    <w:rsid w:val="0078684F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6D"/>
    <w:rsid w:val="00791120"/>
    <w:rsid w:val="0079199E"/>
    <w:rsid w:val="00791AFA"/>
    <w:rsid w:val="00791BAF"/>
    <w:rsid w:val="00791DA0"/>
    <w:rsid w:val="00791F41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2C0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8A5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793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9C2"/>
    <w:rsid w:val="007A6AFC"/>
    <w:rsid w:val="007A6B26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1F02"/>
    <w:rsid w:val="007B24A0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36E"/>
    <w:rsid w:val="007C4600"/>
    <w:rsid w:val="007C4EAF"/>
    <w:rsid w:val="007C4FCC"/>
    <w:rsid w:val="007C5160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707"/>
    <w:rsid w:val="007D0800"/>
    <w:rsid w:val="007D0D40"/>
    <w:rsid w:val="007D0DF4"/>
    <w:rsid w:val="007D11CB"/>
    <w:rsid w:val="007D135F"/>
    <w:rsid w:val="007D1ED8"/>
    <w:rsid w:val="007D271A"/>
    <w:rsid w:val="007D29AD"/>
    <w:rsid w:val="007D2ADF"/>
    <w:rsid w:val="007D2BC4"/>
    <w:rsid w:val="007D31B7"/>
    <w:rsid w:val="007D3294"/>
    <w:rsid w:val="007D35F7"/>
    <w:rsid w:val="007D409A"/>
    <w:rsid w:val="007D40A7"/>
    <w:rsid w:val="007D427D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5D5"/>
    <w:rsid w:val="007E07DB"/>
    <w:rsid w:val="007E0936"/>
    <w:rsid w:val="007E09D6"/>
    <w:rsid w:val="007E0BC4"/>
    <w:rsid w:val="007E10E5"/>
    <w:rsid w:val="007E1402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1F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2FD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EEB"/>
    <w:rsid w:val="00801F38"/>
    <w:rsid w:val="00802139"/>
    <w:rsid w:val="0080213C"/>
    <w:rsid w:val="008022F3"/>
    <w:rsid w:val="00802352"/>
    <w:rsid w:val="008023E9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152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35B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B65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1FA0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13"/>
    <w:rsid w:val="00841326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4F2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4AF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F8B"/>
    <w:rsid w:val="008536E3"/>
    <w:rsid w:val="00853BAA"/>
    <w:rsid w:val="00853CA6"/>
    <w:rsid w:val="00853DE2"/>
    <w:rsid w:val="008540C6"/>
    <w:rsid w:val="00854121"/>
    <w:rsid w:val="008544B9"/>
    <w:rsid w:val="0085468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387"/>
    <w:rsid w:val="00865405"/>
    <w:rsid w:val="00865618"/>
    <w:rsid w:val="008657C0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9A"/>
    <w:rsid w:val="008715AA"/>
    <w:rsid w:val="008716C6"/>
    <w:rsid w:val="008719F3"/>
    <w:rsid w:val="00871D80"/>
    <w:rsid w:val="00871E0B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9AB"/>
    <w:rsid w:val="00876C65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6EB"/>
    <w:rsid w:val="008847C8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D68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D54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80C"/>
    <w:rsid w:val="008B49E4"/>
    <w:rsid w:val="008B4AB3"/>
    <w:rsid w:val="008B4C0E"/>
    <w:rsid w:val="008B4D22"/>
    <w:rsid w:val="008B5444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E"/>
    <w:rsid w:val="008D288E"/>
    <w:rsid w:val="008D32AC"/>
    <w:rsid w:val="008D32F6"/>
    <w:rsid w:val="008D3817"/>
    <w:rsid w:val="008D3886"/>
    <w:rsid w:val="008D3BB5"/>
    <w:rsid w:val="008D4BEC"/>
    <w:rsid w:val="008D50B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524"/>
    <w:rsid w:val="008E1869"/>
    <w:rsid w:val="008E196F"/>
    <w:rsid w:val="008E1BC6"/>
    <w:rsid w:val="008E1C16"/>
    <w:rsid w:val="008E1C2C"/>
    <w:rsid w:val="008E2589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996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00BE"/>
    <w:rsid w:val="00940423"/>
    <w:rsid w:val="009410D5"/>
    <w:rsid w:val="00941261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8D9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327A"/>
    <w:rsid w:val="00973744"/>
    <w:rsid w:val="009737E6"/>
    <w:rsid w:val="00973963"/>
    <w:rsid w:val="00974322"/>
    <w:rsid w:val="009744CD"/>
    <w:rsid w:val="00974931"/>
    <w:rsid w:val="00974DD3"/>
    <w:rsid w:val="00975194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73F"/>
    <w:rsid w:val="00982901"/>
    <w:rsid w:val="00982D56"/>
    <w:rsid w:val="00982D6B"/>
    <w:rsid w:val="00982E25"/>
    <w:rsid w:val="00982F42"/>
    <w:rsid w:val="00983598"/>
    <w:rsid w:val="009837B2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10C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04D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1E04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0F98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4EF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DB9"/>
    <w:rsid w:val="009E0F58"/>
    <w:rsid w:val="009E170F"/>
    <w:rsid w:val="009E1845"/>
    <w:rsid w:val="009E1D30"/>
    <w:rsid w:val="009E21AA"/>
    <w:rsid w:val="009E2331"/>
    <w:rsid w:val="009E235D"/>
    <w:rsid w:val="009E2505"/>
    <w:rsid w:val="009E278B"/>
    <w:rsid w:val="009E2B3A"/>
    <w:rsid w:val="009E335C"/>
    <w:rsid w:val="009E34CB"/>
    <w:rsid w:val="009E3532"/>
    <w:rsid w:val="009E3554"/>
    <w:rsid w:val="009E35ED"/>
    <w:rsid w:val="009E3822"/>
    <w:rsid w:val="009E3ED2"/>
    <w:rsid w:val="009E4009"/>
    <w:rsid w:val="009E4138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11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76C"/>
    <w:rsid w:val="00A12830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817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D28"/>
    <w:rsid w:val="00A17E93"/>
    <w:rsid w:val="00A2027C"/>
    <w:rsid w:val="00A2044D"/>
    <w:rsid w:val="00A207E6"/>
    <w:rsid w:val="00A2092F"/>
    <w:rsid w:val="00A20B29"/>
    <w:rsid w:val="00A2129F"/>
    <w:rsid w:val="00A215A3"/>
    <w:rsid w:val="00A21948"/>
    <w:rsid w:val="00A21B7B"/>
    <w:rsid w:val="00A2239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218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20A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C4"/>
    <w:rsid w:val="00A431F4"/>
    <w:rsid w:val="00A43C53"/>
    <w:rsid w:val="00A43EE6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1FBF"/>
    <w:rsid w:val="00A62253"/>
    <w:rsid w:val="00A62A79"/>
    <w:rsid w:val="00A62E67"/>
    <w:rsid w:val="00A63154"/>
    <w:rsid w:val="00A63163"/>
    <w:rsid w:val="00A6368F"/>
    <w:rsid w:val="00A637E0"/>
    <w:rsid w:val="00A63D0D"/>
    <w:rsid w:val="00A63D87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30A"/>
    <w:rsid w:val="00A666F0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124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31B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8646B"/>
    <w:rsid w:val="00A901ED"/>
    <w:rsid w:val="00A90676"/>
    <w:rsid w:val="00A906EE"/>
    <w:rsid w:val="00A90885"/>
    <w:rsid w:val="00A908FC"/>
    <w:rsid w:val="00A90909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2EE"/>
    <w:rsid w:val="00A92542"/>
    <w:rsid w:val="00A9262D"/>
    <w:rsid w:val="00A9287A"/>
    <w:rsid w:val="00A92AAF"/>
    <w:rsid w:val="00A92B90"/>
    <w:rsid w:val="00A92FE7"/>
    <w:rsid w:val="00A93014"/>
    <w:rsid w:val="00A93043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0F1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30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7D9"/>
    <w:rsid w:val="00AC4858"/>
    <w:rsid w:val="00AC4CE2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6938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B14"/>
    <w:rsid w:val="00AD3C9E"/>
    <w:rsid w:val="00AD46C2"/>
    <w:rsid w:val="00AD495E"/>
    <w:rsid w:val="00AD4D8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961"/>
    <w:rsid w:val="00AF0BD3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50C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039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38D"/>
    <w:rsid w:val="00B1147E"/>
    <w:rsid w:val="00B116D2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4DCD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283"/>
    <w:rsid w:val="00B302D9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610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17B"/>
    <w:rsid w:val="00B732A1"/>
    <w:rsid w:val="00B7340F"/>
    <w:rsid w:val="00B73AF3"/>
    <w:rsid w:val="00B73BE6"/>
    <w:rsid w:val="00B73CDC"/>
    <w:rsid w:val="00B743E8"/>
    <w:rsid w:val="00B7472D"/>
    <w:rsid w:val="00B74804"/>
    <w:rsid w:val="00B74B2A"/>
    <w:rsid w:val="00B74EB2"/>
    <w:rsid w:val="00B7508B"/>
    <w:rsid w:val="00B75150"/>
    <w:rsid w:val="00B751BA"/>
    <w:rsid w:val="00B75421"/>
    <w:rsid w:val="00B754A8"/>
    <w:rsid w:val="00B7592E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782"/>
    <w:rsid w:val="00B81818"/>
    <w:rsid w:val="00B8198F"/>
    <w:rsid w:val="00B81CF4"/>
    <w:rsid w:val="00B81EB9"/>
    <w:rsid w:val="00B81FEF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81B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3F61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5E9"/>
    <w:rsid w:val="00BC38A7"/>
    <w:rsid w:val="00BC39C1"/>
    <w:rsid w:val="00BC3C7F"/>
    <w:rsid w:val="00BC4501"/>
    <w:rsid w:val="00BC45FB"/>
    <w:rsid w:val="00BC4BCA"/>
    <w:rsid w:val="00BC5167"/>
    <w:rsid w:val="00BC5393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3F7"/>
    <w:rsid w:val="00BD443B"/>
    <w:rsid w:val="00BD45AA"/>
    <w:rsid w:val="00BD461B"/>
    <w:rsid w:val="00BD4708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693"/>
    <w:rsid w:val="00BD680E"/>
    <w:rsid w:val="00BD68B0"/>
    <w:rsid w:val="00BD690C"/>
    <w:rsid w:val="00BD6C37"/>
    <w:rsid w:val="00BD71CA"/>
    <w:rsid w:val="00BD73C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770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314F"/>
    <w:rsid w:val="00C13151"/>
    <w:rsid w:val="00C13814"/>
    <w:rsid w:val="00C13935"/>
    <w:rsid w:val="00C140AC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38D"/>
    <w:rsid w:val="00C247FA"/>
    <w:rsid w:val="00C24C74"/>
    <w:rsid w:val="00C25183"/>
    <w:rsid w:val="00C25817"/>
    <w:rsid w:val="00C25CA2"/>
    <w:rsid w:val="00C25DF7"/>
    <w:rsid w:val="00C267D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1D1"/>
    <w:rsid w:val="00C32201"/>
    <w:rsid w:val="00C323F2"/>
    <w:rsid w:val="00C3275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98C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1D43"/>
    <w:rsid w:val="00C4281D"/>
    <w:rsid w:val="00C428E6"/>
    <w:rsid w:val="00C42C9F"/>
    <w:rsid w:val="00C42CB9"/>
    <w:rsid w:val="00C42D47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B5B"/>
    <w:rsid w:val="00C44B7F"/>
    <w:rsid w:val="00C44DA3"/>
    <w:rsid w:val="00C45088"/>
    <w:rsid w:val="00C45795"/>
    <w:rsid w:val="00C46506"/>
    <w:rsid w:val="00C46624"/>
    <w:rsid w:val="00C46919"/>
    <w:rsid w:val="00C4691E"/>
    <w:rsid w:val="00C46927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AF6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744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1D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82A"/>
    <w:rsid w:val="00C73AFA"/>
    <w:rsid w:val="00C73D6A"/>
    <w:rsid w:val="00C7449E"/>
    <w:rsid w:val="00C7462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6156"/>
    <w:rsid w:val="00C7618B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603"/>
    <w:rsid w:val="00C80A49"/>
    <w:rsid w:val="00C80C9A"/>
    <w:rsid w:val="00C80D63"/>
    <w:rsid w:val="00C80DA3"/>
    <w:rsid w:val="00C811EB"/>
    <w:rsid w:val="00C816ED"/>
    <w:rsid w:val="00C818D5"/>
    <w:rsid w:val="00C81D41"/>
    <w:rsid w:val="00C81DE8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C88"/>
    <w:rsid w:val="00C84E4C"/>
    <w:rsid w:val="00C84EA0"/>
    <w:rsid w:val="00C84F1C"/>
    <w:rsid w:val="00C8506F"/>
    <w:rsid w:val="00C852BA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97CCC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047"/>
    <w:rsid w:val="00CA4206"/>
    <w:rsid w:val="00CA4286"/>
    <w:rsid w:val="00CA44BB"/>
    <w:rsid w:val="00CA47BB"/>
    <w:rsid w:val="00CA48E6"/>
    <w:rsid w:val="00CA4AC9"/>
    <w:rsid w:val="00CA4BB9"/>
    <w:rsid w:val="00CA4BC9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381E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0C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6B80"/>
    <w:rsid w:val="00CC71D7"/>
    <w:rsid w:val="00CC733F"/>
    <w:rsid w:val="00CC7C09"/>
    <w:rsid w:val="00CC7D21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C7A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5DEB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6E76"/>
    <w:rsid w:val="00CF754D"/>
    <w:rsid w:val="00CF7BEB"/>
    <w:rsid w:val="00CF7DC9"/>
    <w:rsid w:val="00D00309"/>
    <w:rsid w:val="00D00771"/>
    <w:rsid w:val="00D00852"/>
    <w:rsid w:val="00D008C2"/>
    <w:rsid w:val="00D00D1F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C7B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3E33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D72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F5E"/>
    <w:rsid w:val="00D22148"/>
    <w:rsid w:val="00D226B6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4D9"/>
    <w:rsid w:val="00D254DE"/>
    <w:rsid w:val="00D255E0"/>
    <w:rsid w:val="00D256B5"/>
    <w:rsid w:val="00D25D47"/>
    <w:rsid w:val="00D25DA9"/>
    <w:rsid w:val="00D25EAC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2E6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0BC2"/>
    <w:rsid w:val="00D41615"/>
    <w:rsid w:val="00D41673"/>
    <w:rsid w:val="00D41719"/>
    <w:rsid w:val="00D41BE4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5C8"/>
    <w:rsid w:val="00D4461F"/>
    <w:rsid w:val="00D44E33"/>
    <w:rsid w:val="00D44FFD"/>
    <w:rsid w:val="00D4507D"/>
    <w:rsid w:val="00D450D1"/>
    <w:rsid w:val="00D45345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12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6F0A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B67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07D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3F0"/>
    <w:rsid w:val="00DA3470"/>
    <w:rsid w:val="00DA3B3C"/>
    <w:rsid w:val="00DA4215"/>
    <w:rsid w:val="00DA42C0"/>
    <w:rsid w:val="00DA4A82"/>
    <w:rsid w:val="00DA4B7C"/>
    <w:rsid w:val="00DA4EA3"/>
    <w:rsid w:val="00DA53FC"/>
    <w:rsid w:val="00DA5705"/>
    <w:rsid w:val="00DA5C2A"/>
    <w:rsid w:val="00DA5D53"/>
    <w:rsid w:val="00DA5EE4"/>
    <w:rsid w:val="00DA6170"/>
    <w:rsid w:val="00DA61C1"/>
    <w:rsid w:val="00DA68F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5BC8"/>
    <w:rsid w:val="00DB6250"/>
    <w:rsid w:val="00DB6342"/>
    <w:rsid w:val="00DB64DE"/>
    <w:rsid w:val="00DB6682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A6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21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0C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5FE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1C4C"/>
    <w:rsid w:val="00E223A3"/>
    <w:rsid w:val="00E2270E"/>
    <w:rsid w:val="00E22901"/>
    <w:rsid w:val="00E22932"/>
    <w:rsid w:val="00E2297B"/>
    <w:rsid w:val="00E2297C"/>
    <w:rsid w:val="00E2317C"/>
    <w:rsid w:val="00E23433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0BF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2E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6CD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E97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EC0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1F5A"/>
    <w:rsid w:val="00E82509"/>
    <w:rsid w:val="00E82541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863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1B06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9D"/>
    <w:rsid w:val="00EC2DAF"/>
    <w:rsid w:val="00EC2F6A"/>
    <w:rsid w:val="00EC35A7"/>
    <w:rsid w:val="00EC35F0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4E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4BA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9A2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1BF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84B"/>
    <w:rsid w:val="00F15CA7"/>
    <w:rsid w:val="00F1605C"/>
    <w:rsid w:val="00F16071"/>
    <w:rsid w:val="00F160E5"/>
    <w:rsid w:val="00F16C57"/>
    <w:rsid w:val="00F17B06"/>
    <w:rsid w:val="00F17C53"/>
    <w:rsid w:val="00F17D4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573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1DD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704"/>
    <w:rsid w:val="00F64C8C"/>
    <w:rsid w:val="00F650C4"/>
    <w:rsid w:val="00F6538F"/>
    <w:rsid w:val="00F6540A"/>
    <w:rsid w:val="00F659E2"/>
    <w:rsid w:val="00F65E38"/>
    <w:rsid w:val="00F65EB7"/>
    <w:rsid w:val="00F66206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905"/>
    <w:rsid w:val="00F76B57"/>
    <w:rsid w:val="00F76D3C"/>
    <w:rsid w:val="00F7702E"/>
    <w:rsid w:val="00F77131"/>
    <w:rsid w:val="00F77329"/>
    <w:rsid w:val="00F7738A"/>
    <w:rsid w:val="00F773E7"/>
    <w:rsid w:val="00F77681"/>
    <w:rsid w:val="00F77944"/>
    <w:rsid w:val="00F77B9B"/>
    <w:rsid w:val="00F77C74"/>
    <w:rsid w:val="00F77F78"/>
    <w:rsid w:val="00F8036C"/>
    <w:rsid w:val="00F804A1"/>
    <w:rsid w:val="00F80658"/>
    <w:rsid w:val="00F80867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79B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324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D0D"/>
    <w:rsid w:val="00FB5FF6"/>
    <w:rsid w:val="00FB6313"/>
    <w:rsid w:val="00FB6506"/>
    <w:rsid w:val="00FB684F"/>
    <w:rsid w:val="00FB6B1D"/>
    <w:rsid w:val="00FB6B2C"/>
    <w:rsid w:val="00FB6C81"/>
    <w:rsid w:val="00FB78AC"/>
    <w:rsid w:val="00FB7CB6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884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EE4"/>
    <w:rsid w:val="00FC4F19"/>
    <w:rsid w:val="00FC51E5"/>
    <w:rsid w:val="00FC5692"/>
    <w:rsid w:val="00FC57B4"/>
    <w:rsid w:val="00FC5869"/>
    <w:rsid w:val="00FC5DA1"/>
    <w:rsid w:val="00FC5DCB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5EF"/>
    <w:rsid w:val="00FD08D3"/>
    <w:rsid w:val="00FD0B3F"/>
    <w:rsid w:val="00FD0B89"/>
    <w:rsid w:val="00FD0DCF"/>
    <w:rsid w:val="00FD1149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BAC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1F6E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341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23996"/>
    <w:rPr>
      <w:color w:val="605E5C"/>
      <w:shd w:val="clear" w:color="auto" w:fill="E1DFDD"/>
    </w:rPr>
  </w:style>
  <w:style w:type="paragraph" w:customStyle="1" w:styleId="m-2595146548235525812gmail-msobodytext">
    <w:name w:val="m_-2595146548235525812gmail-msobodytext"/>
    <w:basedOn w:val="Normal"/>
    <w:rsid w:val="000E031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4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90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050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1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9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12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630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22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10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5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3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92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3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7D77E-0157-44EC-B084-A58E4A672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308</Words>
  <Characters>1695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6</cp:revision>
  <cp:lastPrinted>2023-12-11T21:27:00Z</cp:lastPrinted>
  <dcterms:created xsi:type="dcterms:W3CDTF">2024-01-13T01:42:00Z</dcterms:created>
  <dcterms:modified xsi:type="dcterms:W3CDTF">2024-03-07T19:40:00Z</dcterms:modified>
</cp:coreProperties>
</file>